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a7defc0844e7a" w:history="1">
              <w:r>
                <w:rPr>
                  <w:rStyle w:val="Hyperlink"/>
                </w:rPr>
                <w:t>2026-2032年全球与中国电源管理驱动IC行业现状及前景趋势分析报告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a7defc0844e7a" w:history="1">
              <w:r>
                <w:rPr>
                  <w:rStyle w:val="Hyperlink"/>
                </w:rPr>
                <w:t>2026-2032年全球与中国电源管理驱动IC行业现状及前景趋势分析报告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a7defc0844e7a" w:history="1">
                <w:r>
                  <w:rPr>
                    <w:rStyle w:val="Hyperlink"/>
                  </w:rPr>
                  <w:t>https://www.20087.com/9/82/DianYuanGuanLiQuDongICFaZhanQianJing.html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驱动IC是电子系统能源转换与分配的核心控制芯片，广泛应用于智能手机、服务器、电动汽车及工业设备中，负责电压调节、电池充放电管理、负载开关及能效优化。电源管理驱动IC高度集成多路DC-DC转换器、LDO、电量计及保护电路，采用先进BCD或CMOS工艺实现高开关频率与低静态电流。在快充与无线充电场景中，电源管理驱动IC需支持多协议识别、动态功率分配及异物检测。车规级产品则强调AEC-Q100可靠性认证与功能安全机制。尽管集成度不断提升，但在高功率密度与热管理之间仍存在设计权衡，尤其在紧凑型设备中，芯片温升直接影响系统稳定性。</w:t>
      </w:r>
      <w:r>
        <w:rPr>
          <w:rFonts w:hint="eastAsia"/>
        </w:rPr>
        <w:br/>
      </w:r>
      <w:r>
        <w:rPr>
          <w:rFonts w:hint="eastAsia"/>
        </w:rPr>
        <w:t>　　未来，电源管理驱动IC将加速向智能化、异构集成与宽禁带半导体协同方向发展。市场调研网指出，内置MCU或状态机的可编程PMIC将支持自适应电压调节与故障自诊断，提升系统鲁棒性。Chiplet架构将允许计算、存储与电源管理芯粒通过UCIe等标准互联，实现能效最优布局。SiC/GaN功率器件与驱动IC的单片或模块级集成将简化外围设计，提升高频效率。在AIoT终端中，超低功耗唤醒电路与能量采集接口将成为标配，延长电池寿命。此外，数字电源控制（如PMBus、AVS）将推动闭环能效优化。长远看，电源管理驱动IC将从“被动供电”转向“主动能源调度”，成为智能设备能效大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a7defc0844e7a" w:history="1">
        <w:r>
          <w:rPr>
            <w:rStyle w:val="Hyperlink"/>
          </w:rPr>
          <w:t>2026-2032年全球与中国电源管理驱动IC行业现状及前景趋势分析报告</w:t>
        </w:r>
      </w:hyperlink>
      <w:r>
        <w:rPr>
          <w:rFonts w:hint="eastAsia"/>
        </w:rPr>
        <w:t>》基于权威数据与一手调研资料，系统分析了电源管理驱动IC行业的产业链结构、市场规模、需求特征及价格体系，客观呈现了电源管理驱动IC行业发展现状。报告科学预测了电源管理驱动IC市场前景与未来趋势，重点剖析了主要企业的竞争格局、市场集中度及品牌影响力。同时，通过对电源管理驱动IC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按产品类型细分，全球电源管理驱动IC市场规模2021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稳压器</w:t>
      </w:r>
      <w:r>
        <w:rPr>
          <w:rFonts w:hint="eastAsia"/>
        </w:rPr>
        <w:br/>
      </w:r>
      <w:r>
        <w:rPr>
          <w:rFonts w:hint="eastAsia"/>
        </w:rPr>
        <w:t>　　　　1.3.3 监控电路</w:t>
      </w:r>
      <w:r>
        <w:rPr>
          <w:rFonts w:hint="eastAsia"/>
        </w:rPr>
        <w:br/>
      </w:r>
      <w:r>
        <w:rPr>
          <w:rFonts w:hint="eastAsia"/>
        </w:rPr>
        <w:t>　　　　1.3.4 栅极驱动器IC</w:t>
      </w:r>
      <w:r>
        <w:rPr>
          <w:rFonts w:hint="eastAsia"/>
        </w:rPr>
        <w:br/>
      </w:r>
      <w:r>
        <w:rPr>
          <w:rFonts w:hint="eastAsia"/>
        </w:rPr>
        <w:t>　　　　1.3.5 电池管理IC</w:t>
      </w:r>
      <w:r>
        <w:rPr>
          <w:rFonts w:hint="eastAsia"/>
        </w:rPr>
        <w:br/>
      </w:r>
      <w:r>
        <w:rPr>
          <w:rFonts w:hint="eastAsia"/>
        </w:rPr>
        <w:t>　　　　1.3.6 LED照明驱动IC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按应用细分，全球电源管理驱动IC市场规模2021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计算机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电源管理驱动IC行业发展总体概况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电源管理驱动IC行业发展主要特点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电源管理驱动IC行业发展影响因素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电源管理驱动IC有利因素</w:t>
      </w:r>
      <w:r>
        <w:rPr>
          <w:rFonts w:hint="eastAsia"/>
        </w:rPr>
        <w:br/>
      </w:r>
      <w:r>
        <w:rPr>
          <w:rFonts w:hint="eastAsia"/>
        </w:rPr>
        <w:t>　　　　1.5.3 .2 电源管理驱动IC不利因素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全球市场，近三年电源管理驱动IC主要企业占有率及排名（按销量）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电源管理驱动IC主要企业在国际市场占有率（按销量，2023-2026）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2025年电源管理驱动IC主要企业在国际市场排名（按销量）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全球市场主要企业电源管理驱动IC销量（2023-2026）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全球市场，近三年电源管理驱动IC主要企业占有率及排名（按收入）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电源管理驱动IC主要企业在国际市场占有率（按收入，2023-2026）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2025年电源管理驱动IC主要企业在国际市场排名（按收入）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全球市场主要企业电源管理驱动IC销售收入（2023-2026）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全球市场主要企业电源管理驱动IC销售价格（2023-2026）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中国市场，近三年电源管理驱动IC主要企业占有率及排名（按销量）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电源管理驱动IC主要企业在中国市场占有率（按销量，2023-2026）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2025年电源管理驱动IC主要企业在中国市场排名（按销量）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中国市场主要企业电源管理驱动IC销量（2023-2026）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中国市场，近三年电源管理驱动IC主要企业占有率及排名（按收入）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电源管理驱动IC主要企业在中国市场占有率（按收入，2023-2026）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2025年电源管理驱动IC主要企业在中国市场排名（按收入）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中国市场主要企业电源管理驱动IC销售收入（2023-2026）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全球主要厂商电源管理驱动IC总部及产地分布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全球主要厂商成立时间及电源管理驱动IC商业化日期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全球主要厂商电源管理驱动IC产品类型及应用</w:t>
      </w:r>
      <w:r>
        <w:rPr>
          <w:rFonts w:hint="eastAsia"/>
        </w:rPr>
        <w:br/>
      </w:r>
      <w:r>
        <w:rPr>
          <w:rFonts w:hint="eastAsia"/>
        </w:rPr>
        <w:t>　　2.9 电源管理驱动IC行业集中度、竞争程度分析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电源管理驱动IC行业集中度分析：2025年全球Top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全球电源管理驱动IC第一梯队、第二梯队和第三梯队生产商（品牌）及市场份额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全球电源管理驱动IC总体规模分析</w:t>
      </w:r>
      <w:r>
        <w:rPr>
          <w:rFonts w:hint="eastAsia"/>
        </w:rPr>
        <w:br/>
      </w:r>
      <w:r>
        <w:rPr>
          <w:rFonts w:hint="eastAsia"/>
        </w:rPr>
        <w:t>　　3.1 全球电源管理驱动IC供需现状及预测（2021-2032）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全球电源管理驱动IC产能、产量、产能利用率及发展趋势（2021-2032）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全球电源管理驱动IC产量、需求量及发展趋势（2021-2032）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全球主要地区电源管理驱动IC产量及发展趋势（2021-2032）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全球主要地区电源管理驱动IC产量（2021-2026）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全球主要地区电源管理驱动IC产量（2027-2032）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全球主要地区电源管理驱动IC产量市场份额（2021-2032）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中国电源管理驱动IC供需现状及预测（2021-2032）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中国电源管理驱动IC产能、产量、产能利用率及发展趋势（2021-2032）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中国电源管理驱动IC产量、市场需求量及发展趋势（2021-2032）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中国市场电源管理驱动IC进出口（2021-2032）</w:t>
      </w:r>
      <w:r>
        <w:rPr>
          <w:rFonts w:hint="eastAsia"/>
        </w:rPr>
        <w:br/>
      </w:r>
      <w:r>
        <w:rPr>
          <w:rFonts w:hint="eastAsia"/>
        </w:rPr>
        <w:t>　　3.4 全球电源管理驱动IC销量及销售额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全球市场电源管理驱动IC销售额（2021-2032）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全球市场电源管理驱动IC销量（2021-2032）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全球市场电源管理驱动IC价格趋势（2021-2032）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全球电源管理驱动IC主要地区分析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全球主要地区电源管理驱动IC市场规模分析：2021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全球主要地区电源管理驱动IC销售收入及市场份额（2021-2026）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全球主要地区电源管理驱动IC销售收入预测（2027-2032）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全球主要地区电源管理驱动IC销量分析：2021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全球主要地区电源管理驱动IC销量及市场份额（2021-2026）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全球主要地区电源管理驱动IC销量及市场份额预测（2027-2032）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北美市场电源管理驱动IC销量、收入及增长率（2021-2032）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欧洲市场电源管理驱动IC销量、收入及增长率（2021-2032）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中国市场电源管理驱动IC销量、收入及增长率（2021-2032）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日本市场电源管理驱动IC销量、收入及增长率（2021-2032）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东南亚市场电源管理驱动IC销量、收入及增长率（2021-2032）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印度市场电源管理驱动IC销量、收入及增长率（2021-2032）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南美市场电源管理驱动IC销量、收入及增长率（2021-2032）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中东市场电源管理驱动IC销量、收入及增长率（2021-2032）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电源管理驱动IC销量、收入、价格及毛利率（2021-2026）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不同产品类型电源管理驱动IC分析</w:t>
      </w:r>
      <w:r>
        <w:rPr>
          <w:rFonts w:hint="eastAsia"/>
        </w:rPr>
        <w:br/>
      </w:r>
      <w:r>
        <w:rPr>
          <w:rFonts w:hint="eastAsia"/>
        </w:rPr>
        <w:t>　　6.1 全球不同产品类型电源管理驱动IC销量（2021-2032）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全球不同产品类型电源管理驱动IC销量及市场份额（2021-2026）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全球不同产品类型电源管理驱动IC销量预测（2027-2032）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全球不同产品类型电源管理驱动IC收入（2021-2032）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全球不同产品类型电源管理驱动IC收入及市场份额（2021-2026）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全球不同产品类型电源管理驱动IC收入预测（2027-2032）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全球不同产品类型电源管理驱动IC价格走势（2021-2032）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中国不同产品类型电源管理驱动IC销量（2021-2032）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中国不同产品类型电源管理驱动IC销量及市场份额（2021-2026）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中国不同产品类型电源管理驱动IC销量预测（2027-2032）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中国不同产品类型电源管理驱动IC收入（2021-2032）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中国不同产品类型电源管理驱动IC收入及市场份额（2021-2026）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中国不同产品类型电源管理驱动IC收入预测（2027-2032）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不同应用电源管理驱动IC分析</w:t>
      </w:r>
      <w:r>
        <w:rPr>
          <w:rFonts w:hint="eastAsia"/>
        </w:rPr>
        <w:br/>
      </w:r>
      <w:r>
        <w:rPr>
          <w:rFonts w:hint="eastAsia"/>
        </w:rPr>
        <w:t>　　7.1 全球不同应用电源管理驱动IC销量（2021-2032）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全球不同应用电源管理驱动IC销量及市场份额（2021-2026）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全球不同应用电源管理驱动IC销量预测（2027-2032）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全球不同应用电源管理驱动IC收入（2021-2032）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全球不同应用电源管理驱动IC收入及市场份额（2021-2026）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全球不同应用电源管理驱动IC收入预测（2027-2032）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全球不同应用电源管理驱动IC价格走势（2021-2032）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中国不同应用电源管理驱动IC销量（2021-2032）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中国不同应用电源管理驱动IC销量及市场份额（2021-2026）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中国不同应用电源管理驱动IC销量预测（2027-2032）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中国不同应用电源管理驱动IC收入（2021-2032）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中国不同应用电源管理驱动IC收入及市场份额（2021-2026）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中国不同应用电源管理驱动IC收入预测（2027-2032）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电源管理驱动IC行业发展趋势</w:t>
      </w:r>
      <w:r>
        <w:rPr>
          <w:rFonts w:hint="eastAsia"/>
        </w:rPr>
        <w:br/>
      </w:r>
      <w:r>
        <w:rPr>
          <w:rFonts w:hint="eastAsia"/>
        </w:rPr>
        <w:t>　　8.2 电源管理驱动IC行业主要驱动因素</w:t>
      </w:r>
      <w:r>
        <w:rPr>
          <w:rFonts w:hint="eastAsia"/>
        </w:rPr>
        <w:br/>
      </w:r>
      <w:r>
        <w:rPr>
          <w:rFonts w:hint="eastAsia"/>
        </w:rPr>
        <w:t>　　8.3 电源管理驱动IC中国企业SWOT分析</w:t>
      </w:r>
      <w:r>
        <w:rPr>
          <w:rFonts w:hint="eastAsia"/>
        </w:rPr>
        <w:br/>
      </w:r>
      <w:r>
        <w:rPr>
          <w:rFonts w:hint="eastAsia"/>
        </w:rPr>
        <w:t>　　8.4 中国电源管理驱动IC行业政策环境分析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电源管理驱动IC行业产业链简介</w:t>
      </w:r>
      <w:r>
        <w:rPr>
          <w:rFonts w:hint="eastAsia"/>
        </w:rPr>
        <w:br/>
      </w:r>
      <w:r>
        <w:rPr>
          <w:rFonts w:hint="eastAsia"/>
        </w:rPr>
        <w:t>　　　　9.1.1 电源管理驱动IC行业供应链分析</w:t>
      </w:r>
      <w:r>
        <w:rPr>
          <w:rFonts w:hint="eastAsia"/>
        </w:rPr>
        <w:br/>
      </w:r>
      <w:r>
        <w:rPr>
          <w:rFonts w:hint="eastAsia"/>
        </w:rPr>
        <w:t>　　　　9.1.2 电源管理驱动IC主要原料及供应情况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电源管理驱动IC行业采购模式</w:t>
      </w:r>
      <w:r>
        <w:rPr>
          <w:rFonts w:hint="eastAsia"/>
        </w:rPr>
        <w:br/>
      </w:r>
      <w:r>
        <w:rPr>
          <w:rFonts w:hint="eastAsia"/>
        </w:rPr>
        <w:t>　　9.3 电源管理驱动IC行业生产模式</w:t>
      </w:r>
      <w:r>
        <w:rPr>
          <w:rFonts w:hint="eastAsia"/>
        </w:rPr>
        <w:br/>
      </w:r>
      <w:r>
        <w:rPr>
          <w:rFonts w:hint="eastAsia"/>
        </w:rPr>
        <w:t>　　9.4 电源管理驱动IC行业销售模式及销售渠道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按产品类型细分，全球电源管理驱动IC市场规模2021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按应用细分，全球电源管理驱动IC市场规模（CAGR）2021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电源管理驱动IC行业发展主要特点</w:t>
      </w:r>
      <w:r>
        <w:rPr>
          <w:rFonts w:hint="eastAsia"/>
        </w:rPr>
        <w:br/>
      </w:r>
      <w:r>
        <w:rPr>
          <w:rFonts w:hint="eastAsia"/>
        </w:rPr>
        <w:t>　　表 4： 电源管理驱动IC行业发展有利因素分析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电源管理驱动IC行业发展不利因素分析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进入电源管理驱动IC行业壁垒</w:t>
      </w:r>
      <w:r>
        <w:rPr>
          <w:rFonts w:hint="eastAsia"/>
        </w:rPr>
        <w:br/>
      </w:r>
      <w:r>
        <w:rPr>
          <w:rFonts w:hint="eastAsia"/>
        </w:rPr>
        <w:t>　　表 7： 电源管理驱动IC主要企业在国际市场占有率（按销量，2023-2026）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2025年电源管理驱动IC主要企业在国际市场排名（按销量）&amp;（千件）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全球市场主要企业电源管理驱动IC销量（2023-2026）&amp;（千件）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电源管理驱动IC主要企业在国际市场占有率（按收入，2023-2026）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2025年电源管理驱动IC主要企业在国际市场排名（按收入）&amp;（万元）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全球市场主要企业电源管理驱动IC销售收入（2023-2026）&amp;（万元）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全球市场主要企业电源管理驱动IC销售价格（2023-2026）&amp;（元/件）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电源管理驱动IC主要企业在中国市场占有率（按销量，2023-2026）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2025年电源管理驱动IC主要企业在中国市场排名（按销量）&amp;（千件）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中国市场主要企业电源管理驱动IC销量（2023-2026）&amp;（千件）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电源管理驱动IC主要企业在中国市场占有率（按收入，2023-2026）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2025年电源管理驱动IC主要企业在中国市场排名（按收入）&amp;（万元）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中国市场主要企业电源管理驱动IC销售收入（2023-2026）&amp;（万元）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全球主要厂商电源管理驱动IC总部及产地分布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全球主要厂商成立时间及电源管理驱动IC商业化日期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全球主要厂商电源管理驱动IC产品类型及应用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2025年全球电源管理驱动IC主要厂商市场地位（第一梯队、第二梯队和第三梯队）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全球电源管理驱动IC市场投资、并购等现状分析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全球主要地区电源管理驱动IC产量增速（CAGR）：（2021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全球主要地区电源管理驱动IC产量（2021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全球主要地区电源管理驱动IC产量（2021-2026）&amp;（千件）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全球主要地区电源管理驱动IC产量（2027-2032）&amp;（千件）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全球主要地区电源管理驱动IC产量市场份额（2021-2026）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全球主要地区电源管理驱动IC产量市场份额（2027-2032）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中国市场电源管理驱动IC产量、销量、进出口（2021-2026）&amp;（千件）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中国市场电源管理驱动IC产量、销量、进出口预测（2027-2032）&amp;（千件）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全球主要地区电源管理驱动IC销售收入增速：（2021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全球主要地区电源管理驱动IC销售收入（2021-2026）&amp;（万元）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全球主要地区电源管理驱动IC销售收入市场份额（2021-2026）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全球主要地区电源管理驱动IC收入（2027-2032）&amp;（万元）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全球主要地区电源管理驱动IC收入市场份额（2027-2032）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全球主要地区电源管理驱动IC销量（千件）：2021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全球主要地区电源管理驱动IC销量（2021-2026）&amp;（千件）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全球主要地区电源管理驱动IC销量市场份额（2021-2026）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全球主要地区电源管理驱动IC销量（2027-2032）&amp;（千件）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全球主要地区电源管理驱动IC销量份额（2027-2032）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电源管理驱动IC生产基地、销售区域、竞争对手及市场地位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电源管理驱动IC产品规格、参数及市场应用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电源管理驱动IC销量（千件）、收入（万元）、价格（元/件）及毛利率（2021-2026）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全球不同产品类型电源管理驱动IC销量（2021-2026）&amp;（千件）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全球不同产品类型电源管理驱动IC销量市场份额（2021-2026）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全球不同产品类型电源管理驱动IC销量预测（2027-2032）&amp;（千件）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全球市场不同产品类型电源管理驱动IC销量市场份额预测（2027-2032）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全球不同产品类型电源管理驱动IC收入（2021-2026）&amp;（万元）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全球不同产品类型电源管理驱动IC收入市场份额（2021-2026）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全球不同产品类型电源管理驱动IC收入预测（2027-2032）&amp;（万元）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全球不同产品类型电源管理驱动IC收入市场份额预测（2027-2032）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中国不同产品类型电源管理驱动IC销量（2021-2026）&amp;（千件）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中国不同产品类型电源管理驱动IC销量市场份额（2021-2026）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中国不同产品类型电源管理驱动IC销量预测（2027-2032）&amp;（千件）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全球市场不同产品类型电源管理驱动IC销量市场份额预测（2027-2032）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中国不同产品类型电源管理驱动IC收入（2021-2026）&amp;（万元）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中国不同产品类型电源管理驱动IC收入市场份额（2021-2026）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中国不同产品类型电源管理驱动IC收入预测（2027-2032）&amp;（万元）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中国不同产品类型电源管理驱动IC收入市场份额预测（2027-2032）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全球不同应用电源管理驱动IC销量（2021-2026）&amp;（千件）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全球不同应用电源管理驱动IC销量市场份额（2021-2026）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全球不同应用电源管理驱动IC销量预测（2027-2032）&amp;（千件）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全球市场不同应用电源管理驱动IC销量市场份额预测（2027-2032）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全球不同应用电源管理驱动IC收入（2021-2026）&amp;（万元）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全球不同应用电源管理驱动IC收入市场份额（2021-2026）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全球不同应用电源管理驱动IC收入预测（2027-2032）&amp;（万元）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全球不同应用电源管理驱动IC收入市场份额预测（2027-2032）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中国不同应用电源管理驱动IC销量（2021-2026）&amp;（千件）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中国不同应用电源管理驱动IC销量市场份额（2021-2026）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中国不同应用电源管理驱动IC销量预测（2027-2032）&amp;（千件）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中国市场不同应用电源管理驱动IC销量市场份额预测（2027-2032）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中国不同应用电源管理驱动IC收入（2021-2026）&amp;（万元）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中国不同应用电源管理驱动IC收入市场份额（2021-2026）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中国不同应用电源管理驱动IC收入预测（2027-2032）&amp;（万元）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中国不同应用电源管理驱动IC收入市场份额预测（2027-2032）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电源管理驱动IC行业发展趋势</w:t>
      </w:r>
      <w:r>
        <w:rPr>
          <w:rFonts w:hint="eastAsia"/>
        </w:rPr>
        <w:br/>
      </w:r>
      <w:r>
        <w:rPr>
          <w:rFonts w:hint="eastAsia"/>
        </w:rPr>
        <w:t>　　表 206： 电源管理驱动IC行业主要驱动因素</w:t>
      </w:r>
      <w:r>
        <w:rPr>
          <w:rFonts w:hint="eastAsia"/>
        </w:rPr>
        <w:br/>
      </w:r>
      <w:r>
        <w:rPr>
          <w:rFonts w:hint="eastAsia"/>
        </w:rPr>
        <w:t>　　表 207： 电源管理驱动IC行业供应链分析</w:t>
      </w:r>
      <w:r>
        <w:rPr>
          <w:rFonts w:hint="eastAsia"/>
        </w:rPr>
        <w:br/>
      </w:r>
      <w:r>
        <w:rPr>
          <w:rFonts w:hint="eastAsia"/>
        </w:rPr>
        <w:t>　　表 208： 电源管理驱动IC上游原料供应商</w:t>
      </w:r>
      <w:r>
        <w:rPr>
          <w:rFonts w:hint="eastAsia"/>
        </w:rPr>
        <w:br/>
      </w:r>
      <w:r>
        <w:rPr>
          <w:rFonts w:hint="eastAsia"/>
        </w:rPr>
        <w:t>　　表 209： 电源管理驱动IC主要地区不同应用客户分析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电源管理驱动IC典型经销商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电源管理驱动IC产品图片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全球不同产品类型电源管理驱动IC销售额2021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全球不同产品类型电源管理驱动IC市场份额2025 &amp; 2032</w:t>
      </w:r>
      <w:r>
        <w:rPr>
          <w:rFonts w:hint="eastAsia"/>
        </w:rPr>
        <w:br/>
      </w:r>
      <w:r>
        <w:rPr>
          <w:rFonts w:hint="eastAsia"/>
        </w:rPr>
        <w:t>　　图 4： 稳压器产品图片</w:t>
      </w:r>
      <w:r>
        <w:rPr>
          <w:rFonts w:hint="eastAsia"/>
        </w:rPr>
        <w:br/>
      </w:r>
      <w:r>
        <w:rPr>
          <w:rFonts w:hint="eastAsia"/>
        </w:rPr>
        <w:t>　　图 5： 监控电路产品图片</w:t>
      </w:r>
      <w:r>
        <w:rPr>
          <w:rFonts w:hint="eastAsia"/>
        </w:rPr>
        <w:br/>
      </w:r>
      <w:r>
        <w:rPr>
          <w:rFonts w:hint="eastAsia"/>
        </w:rPr>
        <w:t>　　图 6： 栅极驱动器IC产品图片</w:t>
      </w:r>
      <w:r>
        <w:rPr>
          <w:rFonts w:hint="eastAsia"/>
        </w:rPr>
        <w:br/>
      </w:r>
      <w:r>
        <w:rPr>
          <w:rFonts w:hint="eastAsia"/>
        </w:rPr>
        <w:t>　　图 7： 电池管理IC产品图片</w:t>
      </w:r>
      <w:r>
        <w:rPr>
          <w:rFonts w:hint="eastAsia"/>
        </w:rPr>
        <w:br/>
      </w:r>
      <w:r>
        <w:rPr>
          <w:rFonts w:hint="eastAsia"/>
        </w:rPr>
        <w:t>　　图 8： LED照明驱动IC产品图片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全球不同应用电源管理驱动IC市场份额2025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计算机</w:t>
      </w:r>
      <w:r>
        <w:rPr>
          <w:rFonts w:hint="eastAsia"/>
        </w:rPr>
        <w:br/>
      </w:r>
      <w:r>
        <w:rPr>
          <w:rFonts w:hint="eastAsia"/>
        </w:rPr>
        <w:t>　　图 13： 电信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2025年全球前五大生产商电源管理驱动IC市场份额</w:t>
      </w:r>
      <w:r>
        <w:rPr>
          <w:rFonts w:hint="eastAsia"/>
        </w:rPr>
        <w:br/>
      </w:r>
      <w:r>
        <w:rPr>
          <w:rFonts w:hint="eastAsia"/>
        </w:rPr>
        <w:t>　　图 19： 2025年全球电源管理驱动IC第一梯队、第二梯队和第三梯队厂商及市场份额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全球电源管理驱动IC产能、产量、产能利用率及发展趋势（2021-2032）&amp;（千件）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全球电源管理驱动IC产量、需求量及发展趋势（2021-2032）&amp;（千件）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全球主要地区电源管理驱动IC产量市场份额（2021-2032）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中国电源管理驱动IC产能、产量、产能利用率及发展趋势（2021-2032）&amp;（千件）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中国电源管理驱动IC产量、市场需求量及发展趋势（2021-2032）&amp;（千件）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全球电源管理驱动IC市场销售额及增长率：（2021-2032）&amp;（万元）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全球市场电源管理驱动IC市场规模：2021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全球市场电源管理驱动IC销量及增长率（2021-2032）&amp;（千件）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全球市场电源管理驱动IC价格趋势（2021-2032）&amp;（元/件）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全球主要地区电源管理驱动IC销售收入（2021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全球主要地区电源管理驱动IC销售收入市场份额（2021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北美市场电源管理驱动IC销量及增长率（2021-2032）&amp;（千件）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北美市场电源管理驱动IC收入及增长率（2021-2032）&amp;（万元）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欧洲市场电源管理驱动IC销量及增长率（2021-2032）&amp;（千件）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欧洲市场电源管理驱动IC收入及增长率（2021-2032）&amp;（万元）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中国市场电源管理驱动IC销量及增长率（2021-2032）&amp;（千件）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中国市场电源管理驱动IC收入及增长率（2021-2032）&amp;（万元）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日本市场电源管理驱动IC销量及增长率（2021-2032）&amp;（千件）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日本市场电源管理驱动IC收入及增长率（2021-2032）&amp;（万元）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东南亚市场电源管理驱动IC销量及增长率（2021-2032）&amp;（千件）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东南亚市场电源管理驱动IC收入及增长率（2021-2032）&amp;（万元）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印度市场电源管理驱动IC销量及增长率（2021-2032）&amp;（千件）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印度市场电源管理驱动IC收入及增长率（2021-2032）&amp;（万元）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南美市场电源管理驱动IC销量及增长率（2021-2032）&amp;（千件）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南美市场电源管理驱动IC收入及增长率（2021-2032）&amp;（万元）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中东市场电源管理驱动IC销量及增长率（2021-2032）&amp;（千件）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中东市场电源管理驱动IC收入及增长率（2021-2032）&amp;（万元）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全球不同产品类型电源管理驱动IC价格走势（2021-2032）&amp;（元/件）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全球不同应用电源管理驱动IC价格走势（2021-2032）&amp;（元/件）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电源管理驱动IC中国企业SWOT分析</w:t>
      </w:r>
      <w:r>
        <w:rPr>
          <w:rFonts w:hint="eastAsia"/>
        </w:rPr>
        <w:br/>
      </w:r>
      <w:r>
        <w:rPr>
          <w:rFonts w:hint="eastAsia"/>
        </w:rPr>
        <w:t>　　图 50： 电源管理驱动IC产业链</w:t>
      </w:r>
      <w:r>
        <w:rPr>
          <w:rFonts w:hint="eastAsia"/>
        </w:rPr>
        <w:br/>
      </w:r>
      <w:r>
        <w:rPr>
          <w:rFonts w:hint="eastAsia"/>
        </w:rPr>
        <w:t>　　图 51： 电源管理驱动IC行业采购模式分析</w:t>
      </w:r>
      <w:r>
        <w:rPr>
          <w:rFonts w:hint="eastAsia"/>
        </w:rPr>
        <w:br/>
      </w:r>
      <w:r>
        <w:rPr>
          <w:rFonts w:hint="eastAsia"/>
        </w:rPr>
        <w:t>　　图 52： 电源管理驱动IC行业生产模式</w:t>
      </w:r>
      <w:r>
        <w:rPr>
          <w:rFonts w:hint="eastAsia"/>
        </w:rPr>
        <w:br/>
      </w:r>
      <w:r>
        <w:rPr>
          <w:rFonts w:hint="eastAsia"/>
        </w:rPr>
        <w:t>　　图 53： 电源管理驱动IC行业销售模式分析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a7defc0844e7a" w:history="1">
        <w:r>
          <w:rPr>
            <w:rStyle w:val="Hyperlink"/>
          </w:rPr>
          <w:t>2026-2032年全球与中国电源管理驱动IC行业现状及前景趋势分析报告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a7defc0844e7a" w:history="1">
        <w:r>
          <w:rPr>
            <w:rStyle w:val="Hyperlink"/>
          </w:rPr>
          <w:t>https://www.20087.com/9/82/DianYuanGuanLiQuDongICFaZhanQianJing.html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f886677d43b0" w:history="1">
      <w:r>
        <w:rPr>
          <w:rStyle w:val="Hyperlink"/>
        </w:rPr>
        <w:t>2026-2032年全球与中国电源管理驱动IC行业现状及前景趋势分析报告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YuanGuanLiQuDongICFaZhanQianJing.html" TargetMode="External" Id="R46ba7defc084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YuanGuanLiQuDongICFaZhanQianJing.html" TargetMode="External" Id="R2c9bf886677d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2026-01-28T07:30:20Z</dcterms:created>
  <dcterms:modified xsi:type="dcterms:W3CDTF">2026-01-28T08:30:20Z</dcterms:modified>
  <dc:subject>2026-2032年全球与中国电源管理驱动IC行业现状及前景趋势分析报告</dc:subject>
  <dc:title>2026-2032年全球与中国电源管理驱动IC行业现状及前景趋势分析报告</dc:title>
  <cp:keywords>2026-2032年全球与中国电源管理驱动IC行业现状及前景趋势分析报告</cp:keywords>
  <dc:description>2026-2032年全球与中国电源管理驱动IC行业现状及前景趋势分析报告</dc:description>
</cp:coreProperties>
</file>