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eda7ad254218" w:history="1">
              <w:r>
                <w:rPr>
                  <w:rStyle w:val="Hyperlink"/>
                </w:rPr>
                <w:t>2024-2030年中国石英压力传感器行业现状分析与前景趋势预测报告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eda7ad254218" w:history="1">
              <w:r>
                <w:rPr>
                  <w:rStyle w:val="Hyperlink"/>
                </w:rPr>
                <w:t>2024-2030年中国石英压力传感器行业现状分析与前景趋势预测报告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ceda7ad254218" w:history="1">
                <w:r>
                  <w:rPr>
                    <w:rStyle w:val="Hyperlink"/>
                  </w:rPr>
                  <w:t>https://www.20087.com/9/02/ShiYingYaLiChuanGanQiHangYeXianZhuangJiQianJing.html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压力传感器因其高精度、稳定性好和可靠性强的特点，在航空航天、石油勘探、深海探测等领域有着不可替代的地位。近年来，随着微机电系统(MEMS)技术的进步，石英传感器的体积减小，灵敏度提高，同时成本有所下降，使其在汽车、医疗设备和智能家居等民用市场中的应用日益广泛。石英晶体的压电效应被有效利用，通过精密的电路设计，实现了对压力变化的高精度测量。</w:t>
      </w:r>
      <w:r>
        <w:rPr>
          <w:rFonts w:hint="eastAsia"/>
        </w:rPr>
        <w:br/>
      </w:r>
      <w:r>
        <w:rPr>
          <w:rFonts w:hint="eastAsia"/>
        </w:rPr>
        <w:t>　　未来，石英压力传感器将受益于材料科学和微纳制造技术的突破，朝着微型化、智能化和网络化方向发展。传感器将集成更多的功能，如自校准、自诊断和无线通信能力，以适应物联网(IoT)和工业4.0的需求。同时，高精度的石英传感器将在更苛刻的环境下得到应用，比如极端温度、高压和腐蚀性介质中，满足特殊行业的要求。此外，传感器的使用寿命和可维护性也将得到显著提升，以降低长期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ceda7ad254218" w:history="1">
        <w:r>
          <w:rPr>
            <w:rStyle w:val="Hyperlink"/>
          </w:rPr>
          <w:t>2024-2030年中国石英压力传感器行业现状分析与前景趋势预测报告</w:t>
        </w:r>
      </w:hyperlink>
      <w:r>
        <w:rPr>
          <w:rFonts w:hint="eastAsia"/>
        </w:rPr>
        <w:t>》依据国家统计局、发改委及石英压力传感器相关协会等的数据资料，深入研究了石英压力传感器行业的现状，包括石英压力传感器市场需求、市场规模及产业链状况。石英压力传感器报告分析了石英压力传感器的价格波动、各细分市场的动态，以及重点企业的经营状况。同时，报告对石英压力传感器市场前景及发展趋势进行了科学预测，揭示了潜在的市场需求和投资机会，也指出了石英压力传感器行业内可能的风险。此外，石英压力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石英压力传感器行业界定</w:t>
      </w:r>
      <w:r>
        <w:rPr>
          <w:rFonts w:hint="eastAsia"/>
        </w:rPr>
        <w:br/>
      </w:r>
      <w:r>
        <w:rPr>
          <w:rFonts w:hint="eastAsia"/>
        </w:rPr>
        <w:t>　　第一节 石英压力传感器行业定义</w:t>
      </w:r>
      <w:r>
        <w:rPr>
          <w:rFonts w:hint="eastAsia"/>
        </w:rPr>
        <w:br/>
      </w:r>
      <w:r>
        <w:rPr>
          <w:rFonts w:hint="eastAsia"/>
        </w:rPr>
        <w:t>　　第二节 石英压力传感器行业特点分析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石英压力传感器行业发展历程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石英压力传感器产业链分析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2023-2024年国外石英压力传感器行业发展态势分析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国外石英压力传感器行业总体情况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石英压力传感器行业重点国家、地区市场分析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国外石英压力传感器行业发展前景预测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2023-2024年中国石英压力传感器行业发展环境分析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二、石英压力传感器行业相关标准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2023-2024年石英压力传感器行业技术发展现状及趋势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我国石英压力传感器研发、设计发展趋势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石英压力传感器行业市场供需平衡状况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2023-2024年石英压力传感器行业细分市场调研分析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2024-2030年石英压力传感器行业发展环境分析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2024-2030年石英压力传感器行业投资特性分析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二、石英压力传感器行业盈利模式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三、石英压力传感器行业盈利因素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石英压力传感器行业“波特五力模型”分析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2024-2030年石英压力传感器行业风险及对策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一、2024-2030年我国石英压力传感器市场竞争趋势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二、2024-2030年石英压力传感器行业竞争格局展望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四、2024-2030年石英压力传感器企业竞争策略分析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2024-2030年中国石英压力传感器行业发展趋势分析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一、2024-2030年石英压力传感器技术发展趋势分析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二、2024-2030年石英压力传感器产品发展趋势分析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2024-2030年中国石英压力传感器市场趋势分析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一、2024-2030年石英压力传感器发展趋势预测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二、2024-2030年石英压力传感器市场前景分析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三、2024-2030年石英压力传感器产业政策趋向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2024-2030年石英压力传感器行业投资价值评估分析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[中.智.林.]石英压力传感器行业竞争策略总结及建议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石英压力传感器行业历程</w:t>
      </w:r>
      <w:r>
        <w:rPr>
          <w:rFonts w:hint="eastAsia"/>
        </w:rPr>
        <w:br/>
      </w:r>
      <w:r>
        <w:rPr>
          <w:rFonts w:hint="eastAsia"/>
        </w:rPr>
        <w:t>　　图表 石英压力传感器行业生命周期</w:t>
      </w:r>
      <w:r>
        <w:rPr>
          <w:rFonts w:hint="eastAsia"/>
        </w:rPr>
        <w:br/>
      </w:r>
      <w:r>
        <w:rPr>
          <w:rFonts w:hint="eastAsia"/>
        </w:rPr>
        <w:t>　　图表 石英压力传感器行业产业链分析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eda7ad254218" w:history="1">
        <w:r>
          <w:rPr>
            <w:rStyle w:val="Hyperlink"/>
          </w:rPr>
          <w:t>2024-2030年中国石英压力传感器行业现状分析与前景趋势预测报告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ceda7ad254218" w:history="1">
        <w:r>
          <w:rPr>
            <w:rStyle w:val="Hyperlink"/>
          </w:rPr>
          <w:t>https://www.20087.com/9/02/ShiYingYaLiChuanGanQiHangYeXianZhuangJiQianJing.html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2a9a44d042e9" w:history="1">
      <w:r>
        <w:rPr>
          <w:rStyle w:val="Hyperlink"/>
        </w:rPr>
        <w:t>2024-2030年中国石英压力传感器行业现状分析与前景趋势预测报告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YingYaLiChuanGanQiHangYeXianZhuangJiQianJing.html" TargetMode="External" Id="R7d2ceda7ad2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YingYaLiChuanGanQiHangYeXianZhuangJiQianJing.html" TargetMode="External" Id="R14362a9a44d0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2024-05-14T03:30:00Z</dcterms:created>
  <dcterms:modified xsi:type="dcterms:W3CDTF">2024-05-14T04:30:00Z</dcterms:modified>
  <dc:subject>2024-2030年中国石英压力传感器行业现状分析与前景趋势预测报告</dc:subject>
  <dc:title>2024-2030年中国石英压力传感器行业现状分析与前景趋势预测报告</dc:title>
  <cp:keywords>2024-2030年中国石英压力传感器行业现状分析与前景趋势预测报告</cp:keywords>
  <dc:description>2024-2030年中国石英压力传感器行业现状分析与前景趋势预测报告</dc:description>
</cp:coreProperties>
</file>