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2a16967bb4af1" w:history="1">
              <w:r>
                <w:rPr>
                  <w:rStyle w:val="Hyperlink"/>
                </w:rPr>
                <w:t>全球与中国视频会议设备发展现状及前景趋势分析报告（2025-2031年）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2a16967bb4af1" w:history="1">
              <w:r>
                <w:rPr>
                  <w:rStyle w:val="Hyperlink"/>
                </w:rPr>
                <w:t>全球与中国视频会议设备发展现状及前景趋势分析报告（2025-2031年）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2a16967bb4af1" w:history="1">
                <w:r>
                  <w:rPr>
                    <w:rStyle w:val="Hyperlink"/>
                  </w:rPr>
                  <w:t>https://www.20087.com/9/02/ShiPinHuiYiSheBeiFaZhanQuShiFenXi.html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设备包括摄像头、麦克风、扬声器和视频会议软件，随着远程工作和在线教育的普及，市场需求急剧增长。近年来，高清视频、双向互动和云存储技术的应用，使得视频会议体验更加流畅和真实，接近面对面交流的效果。同时，人工智能和机器学习技术的集成，如背景模糊、噪音消除和自动翻译，提高了会议的效率和包容性。</w:t>
      </w:r>
      <w:r>
        <w:rPr>
          <w:rFonts w:hint="eastAsia"/>
        </w:rPr>
        <w:br/>
      </w:r>
      <w:r>
        <w:rPr>
          <w:rFonts w:hint="eastAsia"/>
        </w:rPr>
        <w:t>　　未来，视频会议设备将更加注重用户体验和集成化。随着5G网络和边缘计算的发展，视频会议将实现更低延迟和更高清晰度，支持虚拟现实（VR）和增强现实（AR）会议，创造沉浸式体验。同时，一体化视频会议终端的普及，将简化设置和操作流程，提高会议的便捷性和安全性。此外，视频会议平台将加强数据安全和隐私保护措施，以应对远程协作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2a16967bb4af1" w:history="1">
        <w:r>
          <w:rPr>
            <w:rStyle w:val="Hyperlink"/>
          </w:rPr>
          <w:t>全球与中国视频会议设备发展现状及前景趋势分析报告（2025-2031年）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视频会议设备行业的发展现状、市场规模、供需动态及进出口情况。报告详细解读了视频会议设备产业链上下游、重点区域市场、竞争格局及领先企业的表现，同时评估了视频会议设备行业风险与投资机会。通过对视频会议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视频会议设备市场概述</w:t>
      </w:r>
      <w:r>
        <w:rPr>
          <w:rFonts w:hint="eastAsia"/>
        </w:rPr>
        <w:br/>
      </w:r>
      <w:r>
        <w:rPr>
          <w:rFonts w:hint="eastAsia"/>
        </w:rPr>
        <w:t>　　1.1 视频会议设备产品定义及统计范围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按照不同产品类型，视频会议设备主要可以分为如下几个类别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不同产品类型视频会议设备增长趋势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从不同应用，视频会议设备主要包括如下几个方面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全球与中国视频会议设备发展现状及趋势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2020-2025年全球视频会议设备发展现状及未来趋势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2020-2025年中国视频会议设备发展现状及未来趋势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2020-2025年全球视频会议设备供需现状及2025-2031年预测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2020-2025年全球视频会议设备产能、产量、产能利用率及发展趋势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2020-2025年全球视频会议设备产量、表观消费量及发展趋势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2020-2025年中国视频会议设备供需现状及2025-2031年预测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2020-2025年中国视频会议设备产能、产量、产能利用率及2025-2031年趋势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2020-2025年中国视频会议设备产量、表观消费量及发展趋势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2020-2025年中国视频会议设备产量、市场需求量及发展趋势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中国及欧美日等视频会议设备行业政策分析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全球与中国主要厂商视频会议设备产量、产值及竞争分析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2020-2025年全球视频会议设备主要厂商列表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2020-2025年全球视频会议设备主要厂商产量列表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2020-2025年全球视频会议设备主要厂商产值列表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2025年全球主要生产商视频会议设备收入排名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2020-2025年全球视频会议设备主要厂商产品价格列表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中国视频会议设备主要厂商产量、产值及市场份额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2020-2025年中国视频会议设备主要厂商产量列表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2020-2025年中国视频会议设备主要厂商产值列表</w:t>
      </w:r>
      <w:r>
        <w:rPr>
          <w:rFonts w:hint="eastAsia"/>
        </w:rPr>
        <w:br/>
      </w:r>
      <w:r>
        <w:rPr>
          <w:rFonts w:hint="eastAsia"/>
        </w:rPr>
        <w:t>　　2.3 视频会议设备厂商产地分布及商业化日期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视频会议设备行业集中度、竞争程度分析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视频会议设备行业集中度分析：全球Top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全球视频会议设备第一梯队、第二梯队和第三梯队生产商（品牌）及市场份额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全球领先视频会议设备企业SWOT分析</w:t>
      </w:r>
      <w:r>
        <w:rPr>
          <w:rFonts w:hint="eastAsia"/>
        </w:rPr>
        <w:br/>
      </w:r>
      <w:r>
        <w:rPr>
          <w:rFonts w:hint="eastAsia"/>
        </w:rPr>
        <w:t>　　2.6 全球主要视频会议设备企业采访及观点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全球主要视频会议设备生产地区分析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全球主要地区视频会议设备市场规模分析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2020-2025年全球主要地区视频会议设备产量及市场份额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2025-2031年全球主要地区视频会议设备产量及市场份额预测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2020-2025年全球主要地区视频会议设备产值及市场份额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2025-2031年全球主要地区视频会议设备产值及市场份额预测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2020-2025年北美市场视频会议设备产量、产值及增长率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2020-2025年欧洲市场视频会议设备产量、产值及增长率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2020-2025年中国市场视频会议设备产量、产值及增长率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2020-2025年日本市场视频会议设备产量、产值及增长率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2020-2025年东南亚市场视频会议设备产量、产值及增长率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2020-2025年印度市场视频会议设备产量、产值及增长率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2025-2031年全球主要地区视频会议设备消费展望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2020-2025年全球主要地区视频会议设备消费量及增长率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2025-2031年全球主要地区视频会议设备消费量预测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2020-2025年中国市场视频会议设备消费量、增长率及发展预测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2020-2025年北美市场视频会议设备消费量、增长率及发展预测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2020-2025年欧洲市场视频会议设备消费量、增长率及发展预测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2020-2025年日本市场视频会议设备消费量、增长率及发展预测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2020-2025年东南亚市场视频会议设备消费量、增长率及发展预测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2020-2025年印度市场视频会议设备消费量、增长率及发展预测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全球视频会议设备行业重点企业调研分析</w:t>
      </w:r>
      <w:r>
        <w:rPr>
          <w:rFonts w:hint="eastAsia"/>
        </w:rPr>
        <w:br/>
      </w:r>
      <w:r>
        <w:rPr>
          <w:rFonts w:hint="eastAsia"/>
        </w:rPr>
        <w:t>　　5.1 视频会议设备重点企业（一）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重点企业（一）基本信息、视频会议设备生产基地、销售区域、竞争对手及市场地位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重点企业（一）视频会议设备产品规格、参数及市场应用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重点企业（一）视频会议设备产能、产量、产值、价格及毛利率统计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视频会议设备重点企业（二）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重点企业（二）基本信息、视频会议设备生产基地、销售区域、竞争对手及市场地位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重点企业（二）视频会议设备产品规格、参数及市场应用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重点企业（二）视频会议设备产能、产量、产值、价格及毛利率统计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视频会议设备重点企业（三）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重点企业（三）基本信息、视频会议设备生产基地、销售区域、竞争对手及市场地位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重点企业（三）视频会议设备产品规格、参数及市场应用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重点企业（三）视频会议设备产能、产量、产值、价格及毛利率统计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视频会议设备重点企业（四）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重点企业（四）基本信息、视频会议设备生产基地、销售区域、竞争对手及市场地位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重点企业（四）视频会议设备产品规格、参数及市场应用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重点企业（四）视频会议设备产能、产量、产值、价格及毛利率统计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视频会议设备重点企业（五）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重点企业（五）基本信息、视频会议设备生产基地、销售区域、竞争对手及市场地位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重点企业（五）视频会议设备产品规格、参数及市场应用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重点企业（五）视频会议设备产能、产量、产值、价格及毛利率统计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视频会议设备重点企业（六）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重点企业（六）基本信息、视频会议设备生产基地、销售区域、竞争对手及市场地位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重点企业（六）视频会议设备产品规格、参数及市场应用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重点企业（六）视频会议设备产能、产量、产值、价格及毛利率统计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视频会议设备重点企业（七）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重点企业（七）基本信息、视频会议设备生产基地、销售区域、竞争对手及市场地位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重点企业（七）视频会议设备产品规格、参数及市场应用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重点企业（七）视频会议设备产能、产量、产值、价格及毛利率统计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不同类型视频会议设备市场分析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2020-2031年全球不同类型视频会议设备产量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2020-2025年全球不同类型视频会议设备产量及市场份额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2025-2031年全球不同类型视频会议设备产量预测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2020-2031年全球不同类型视频会议设备产值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2020-2025年全球不同类型视频会议设备产值及市场份额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2025-2031年全球不同类型视频会议设备产值预测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2020-2025年全球不同类型视频会议设备价格走势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2020-2025年不同价格区间视频会议设备市场份额对比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2020-2031年中国不同类型视频会议设备产量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2020-2025年中国不同类型视频会议设备产量及市场份额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2025-2031年中国不同类型视频会议设备产量预测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2020-2031年中国不同类型视频会议设备产值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2020-2025年中国不同类型视频会议设备产值及市场份额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2025-2031年中国不同类型视频会议设备产值预测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视频会议设备上游原料及下游主要应用分析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视频会议设备产业链分析</w:t>
      </w:r>
      <w:r>
        <w:rPr>
          <w:rFonts w:hint="eastAsia"/>
        </w:rPr>
        <w:br/>
      </w:r>
      <w:r>
        <w:rPr>
          <w:rFonts w:hint="eastAsia"/>
        </w:rPr>
        <w:t>　　7.2 视频会议设备产业上游供应分析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2020-2031年全球不同应用视频会议设备消费量、市场份额及增长率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2020-2025年全球不同应用视频会议设备消费量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2025-2031年全球不同应用视频会议设备消费量预测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2020-2031年中国不同应用视频会议设备消费量、市场份额及增长率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2020-2025年中国不同应用视频会议设备消费量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2025-2031年中国不同应用视频会议设备消费量预测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2020-2031年中国视频会议设备产量、消费量、进出口分析及未来趋势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中国视频会议设备进出口贸易趋势</w:t>
      </w:r>
      <w:r>
        <w:rPr>
          <w:rFonts w:hint="eastAsia"/>
        </w:rPr>
        <w:br/>
      </w:r>
      <w:r>
        <w:rPr>
          <w:rFonts w:hint="eastAsia"/>
        </w:rPr>
        <w:t>　　8.3 中国视频会议设备主要进口来源</w:t>
      </w:r>
      <w:r>
        <w:rPr>
          <w:rFonts w:hint="eastAsia"/>
        </w:rPr>
        <w:br/>
      </w:r>
      <w:r>
        <w:rPr>
          <w:rFonts w:hint="eastAsia"/>
        </w:rPr>
        <w:t>　　8.4 中国视频会议设备主要出口目的地</w:t>
      </w:r>
      <w:r>
        <w:rPr>
          <w:rFonts w:hint="eastAsia"/>
        </w:rPr>
        <w:br/>
      </w:r>
      <w:r>
        <w:rPr>
          <w:rFonts w:hint="eastAsia"/>
        </w:rPr>
        <w:t>　　8.5 中国视频会议设备未来发展的有利因素、不利因素分析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中国视频会议设备生产地区分布</w:t>
      </w:r>
      <w:r>
        <w:rPr>
          <w:rFonts w:hint="eastAsia"/>
        </w:rPr>
        <w:br/>
      </w:r>
      <w:r>
        <w:rPr>
          <w:rFonts w:hint="eastAsia"/>
        </w:rPr>
        <w:t>　　9.2 中国视频会议设备消费地区分布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影响中国视频会议设备供需的主要因素分析</w:t>
      </w:r>
      <w:r>
        <w:rPr>
          <w:rFonts w:hint="eastAsia"/>
        </w:rPr>
        <w:br/>
      </w:r>
      <w:r>
        <w:rPr>
          <w:rFonts w:hint="eastAsia"/>
        </w:rPr>
        <w:t>　　10.1 视频会议设备技术及相关行业技术发展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视频会议设备进出口贸易现状及趋势</w:t>
      </w:r>
      <w:r>
        <w:rPr>
          <w:rFonts w:hint="eastAsia"/>
        </w:rPr>
        <w:br/>
      </w:r>
      <w:r>
        <w:rPr>
          <w:rFonts w:hint="eastAsia"/>
        </w:rPr>
        <w:t>　　10.3 视频会议设备下游行业需求变化因素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2025-2031年视频会议设备行业、产品及技术发展趋势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视频会议设备行业及市场环境发展趋势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视频会议设备产品及技术发展趋势</w:t>
      </w:r>
      <w:r>
        <w:rPr>
          <w:rFonts w:hint="eastAsia"/>
        </w:rPr>
        <w:br/>
      </w:r>
      <w:r>
        <w:rPr>
          <w:rFonts w:hint="eastAsia"/>
        </w:rPr>
        <w:t>　　11.3 视频会议设备产品价格走势</w:t>
      </w:r>
      <w:r>
        <w:rPr>
          <w:rFonts w:hint="eastAsia"/>
        </w:rPr>
        <w:br/>
      </w:r>
      <w:r>
        <w:rPr>
          <w:rFonts w:hint="eastAsia"/>
        </w:rPr>
        <w:t>　　11.4 2025-2031年视频会议设备市场消费形态、消费者偏好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视频会议设备销售渠道分析及建议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国内视频会议设备销售渠道</w:t>
      </w:r>
      <w:r>
        <w:rPr>
          <w:rFonts w:hint="eastAsia"/>
        </w:rPr>
        <w:br/>
      </w:r>
      <w:r>
        <w:rPr>
          <w:rFonts w:hint="eastAsia"/>
        </w:rPr>
        <w:t>　　12.2 海外市场视频会议设备销售渠道</w:t>
      </w:r>
      <w:r>
        <w:rPr>
          <w:rFonts w:hint="eastAsia"/>
        </w:rPr>
        <w:br/>
      </w:r>
      <w:r>
        <w:rPr>
          <w:rFonts w:hint="eastAsia"/>
        </w:rPr>
        <w:t>　　12.3 视频会议设备销售/营销策略建议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按照不同产品类型，视频会议设备主要可以分为如下几个类别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不同种类视频会议设备增长趋势</w:t>
      </w:r>
      <w:r>
        <w:rPr>
          <w:rFonts w:hint="eastAsia"/>
        </w:rPr>
        <w:br/>
      </w:r>
      <w:r>
        <w:rPr>
          <w:rFonts w:hint="eastAsia"/>
        </w:rPr>
        <w:t>　　表3 按不同应用，视频会议设备主要包括如下几个方面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不同应用视频会议设备消费量增长趋势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中国及欧美日等地区视频会议设备相关政策分析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2020-2025年全球视频会议设备主要厂商产量列表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2020-2025年全球视频会议设备主要厂商产量市场份额列表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2020-2025年全球视频会议设备主要厂商产值列表</w:t>
      </w:r>
      <w:r>
        <w:rPr>
          <w:rFonts w:hint="eastAsia"/>
        </w:rPr>
        <w:br/>
      </w:r>
      <w:r>
        <w:rPr>
          <w:rFonts w:hint="eastAsia"/>
        </w:rPr>
        <w:t>　　表9 全球视频会议设备主要厂商产值、市场份额列表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2025年全球主要生产商视频会议设备收入排名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2020-2025年全球视频会议设备主要厂商产品价格列表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中国视频会议设备主要厂商产品价格列表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2020-2025年中国视频会议设备主要厂商产量市场份额列表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2020-2025年中国视频会议设备主要厂商产值列表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2020-2025年中国视频会议设备主要厂商产值市场份额列表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全球主要视频会议设备厂商产地分布及商业化日期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全球主要视频会议设备企业采访及观点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全球主要地区视频会议设备产值对比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全球主要地区2020-2025年视频会议设备产量市场份额列表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2025-2031年全球主要地区视频会议设备产量列表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2025-2031年全球主要地区视频会议设备产量份额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2020-2025年全球主要地区视频会议设备产值列表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2020-2025年全球主要地区视频会议设备产值份额列表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2020-2025年全球主要地区视频会议设备消费量列表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2020-2025年全球主要地区视频会议设备消费量市场份额列表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重点企业（一）视频会议设备产品规格、参数及市场应用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重点企业（一）视频会议设备产能、产量、产值、价格及毛利率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重点企业（一）视频会议设备产品规格及价格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重点企业（二）视频会议设备产品规格、参数及市场应用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重点企业（二）视频会议设备产能、产量、产值、价格及毛利率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重点企业（二）视频会议设备产品规格及价格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重点企业（三）视频会议设备产品规格、参数及市场应用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重点企业（三）视频会议设备产能、产量、产值、价格及毛利率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重点企业（三）视频会议设备产品规格及价格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重点企业（四）视频会议设备产品规格、参数及市场应用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重点企业（四）视频会议设备产能、产量、产值、价格及毛利率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重点企业（四）视频会议设备产品规格及价格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重点企业（五）视频会议设备产品规格、参数及市场应用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重点企业（五）视频会议设备产能、产量、产值、价格及毛利率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重点企业（五）视频会议设备产品规格及价格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重点企业（六）视频会议设备产品规格、参数及市场应用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重点企业（六）视频会议设备产能、产量、产值、价格及毛利率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重点企业（六）视频会议设备产品规格及价格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重点企业（七）视频会议设备产品规格、参数及市场应用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重点企业（七）视频会议设备产能、产量、产值、价格及毛利率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重点企业（七）视频会议设备产品规格及价格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2020-2025年全球不同产品类型视频会议设备产量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2020-2025年全球不同产品类型视频会议设备产量市场份额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2025-2031年全球不同产品类型视频会议设备产量预测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2025-2031年全球不同产品类型视频会议设备产量市场份额预测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2020-2025年全球不同类型视频会议设备产值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2020-2025年全球不同类型视频会议设备产值市场份额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2025-2031年全球不同类型视频会议设备产值预测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2025-2031年全球不同类型视频会议设备产值市场份额预测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2020-2025年全球不同价格区间视频会议设备市场份额对比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2020-2025年中国不同产品类型视频会议设备产量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2020-2025年中国不同产品类型视频会议设备产量市场份额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2025-2031年中国不同产品类型视频会议设备产量预测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2025-2031年中国不同产品类型视频会议设备产量市场份额预测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2020-2025年中国不同产品类型视频会议设备产值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2020-2025年中国不同产品类型视频会议设备产值市场份额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2025-2031年中国不同产品类型视频会议设备产值预测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2025-2031年中国不同产品类型视频会议设备产值市场份额预测</w:t>
      </w:r>
      <w:r>
        <w:rPr>
          <w:rFonts w:hint="eastAsia"/>
        </w:rPr>
        <w:br/>
      </w:r>
      <w:r>
        <w:rPr>
          <w:rFonts w:hint="eastAsia"/>
        </w:rPr>
        <w:t>　　表78 视频会议设备上游原料供应商及联系方式列表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2020-2025年全球不同应用视频会议设备消费量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2020-2025年全球不同应用视频会议设备消费量市场份额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2025-2031年全球不同应用视频会议设备消费量预测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2025-2031年全球不同应用视频会议设备消费量市场份额预测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2020-2025年中国不同应用视频会议设备消费量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2020-2025年中国不同应用视频会议设备消费量市场份额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2025-2031年中国不同应用视频会议设备消费量预测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2025-2031年中国不同应用视频会议设备消费量市场份额预测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2020-2025年中国视频会议设备产量、消费量、进出口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2025-2031年中国视频会议设备产量、消费量、进出口预测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中国市场视频会议设备进出口贸易趋势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中国市场视频会议设备主要进口来源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中国市场视频会议设备主要出口目的地</w:t>
      </w:r>
      <w:r>
        <w:rPr>
          <w:rFonts w:hint="eastAsia"/>
        </w:rPr>
        <w:br/>
      </w:r>
      <w:r>
        <w:rPr>
          <w:rFonts w:hint="eastAsia"/>
        </w:rPr>
        <w:t>　　表92 中国视频会议设备市场未来发展的有利因素、不利因素分析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中国视频会议设备生产地区分布</w:t>
      </w:r>
      <w:r>
        <w:rPr>
          <w:rFonts w:hint="eastAsia"/>
        </w:rPr>
        <w:br/>
      </w:r>
      <w:r>
        <w:rPr>
          <w:rFonts w:hint="eastAsia"/>
        </w:rPr>
        <w:t>　　表94 中国视频会议设备消费地区分布</w:t>
      </w:r>
      <w:r>
        <w:rPr>
          <w:rFonts w:hint="eastAsia"/>
        </w:rPr>
        <w:br/>
      </w:r>
      <w:r>
        <w:rPr>
          <w:rFonts w:hint="eastAsia"/>
        </w:rPr>
        <w:t>　　表95 视频会议设备行业及市场环境发展趋势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视频会议设备产品及技术发展趋势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2020-2025年国内视频会议设备主要销售模式及销售渠道趋势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2020-2025年欧美日等地区视频会议设备主要销售模式及销售渠道趋势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视频会议设备产品市场定位及目标消费者分析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视频会议设备产品图片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2025年全球不同产品类型视频会议设备产量市场份额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全球不同类型视频会议设备消费量市场份额对比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2020-2025年全球视频会议设备产量及增长率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2020-2025年全球视频会议设备产值及增长率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2020-2025年中国视频会议设备产量及发展趋势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2020-2025年中国视频会议设备产值及未来发展趋势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2020-2025年全球视频会议设备产能、产量、产能利用率及发展趋势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2020-2025年全球视频会议设备产量、市场需求量及发展趋势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2020-2025年中国视频会议设备产能、产量、产能利用率及发展趋势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2020-2025年中国视频会议设备产量、市场需求量及发展趋势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全球视频会议设备主要厂商2025年产量市场份额列表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全球视频会议设备主要厂商2025年产值市场份额列表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2020-2025年中国市场视频会议设备主要厂商产量市场份额列表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中国视频会议设备主要厂商2025年产量市场份额列表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中国视频会议设备主要厂商2025年产值市场份额列表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2025年全球前五及前十大生产商视频会议设备市场份额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2020-2025年全球视频会议设备第一梯队、第二梯队和第三梯队生产商（品牌）及市场份额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视频会议设备全球领先企业SWOT分析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全球主要地区视频会议设备消费量市场份额对比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2020-2025年北美市场视频会议设备产量及增长率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2020-2025年北美市场视频会议设备产值及增长率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2020-2025年欧洲市场视频会议设备产量及增长率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2020-2025年欧洲市场视频会议设备产值及增长率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2020-2025年中国市场视频会议设备产量及增长率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2020-2025年中国市场视频会议设备产值及增长率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2020-2025年日本市场视频会议设备产量及增长率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2020-2025年日本市场视频会议设备产值及增长率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2020-2025年东南亚市场视频会议设备产量及增长率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2020-2025年东南亚市场视频会议设备产值及增长率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2020-2025年印度市场视频会议设备产量及增长率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2020-2025年印度市场视频会议设备产值及增长率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2020-2025年全球主要地区视频会议设备消费量市场份额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2025-2031年全球主要地区视频会议设备消费量市场份额预测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2020-2025年中国市场视频会议设备消费量、增长率及发展预测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2020-2025年北美市场视频会议设备消费量、增长率及发展预测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2020-2025年欧洲市场视频会议设备消费量、增长率及发展预测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2020-2025年日本市场视频会议设备消费量、增长率及发展预测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2020-2025年东南亚市场视频会议设备消费量、增长率及发展预测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2020-2025年印度市场视频会议设备消费量、增长率及发展预测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视频会议设备产业链分析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视频会议设备产品价格走势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2a16967bb4af1" w:history="1">
        <w:r>
          <w:rPr>
            <w:rStyle w:val="Hyperlink"/>
          </w:rPr>
          <w:t>全球与中国视频会议设备发展现状及前景趋势分析报告（2025-2031年）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2a16967bb4af1" w:history="1">
        <w:r>
          <w:rPr>
            <w:rStyle w:val="Hyperlink"/>
          </w:rPr>
          <w:t>https://www.20087.com/9/02/ShiPinHuiYiSheBeiFaZhanQuShiFenXi.html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lycom视频会议使用说明、视频会议设备怎么连接、视频会议终端、华为视频会议设备、视频会议设备属于哪个大类、思科视频会议设备、视频会议设备厂家排名、视频会议设备录入固定资产、专业视频会议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1805099e64248" w:history="1">
      <w:r>
        <w:rPr>
          <w:rStyle w:val="Hyperlink"/>
        </w:rPr>
        <w:t>全球与中国视频会议设备发展现状及前景趋势分析报告（2025-2031年）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iPinHuiYiSheBeiFaZhanQuShiFenXi.html" TargetMode="External" Id="Rda32a16967bb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iPinHuiYiSheBeiFaZhanQuShiFenXi.html" TargetMode="External" Id="Ra971805099e6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2025-03-21T23:44:00Z</dcterms:created>
  <dcterms:modified xsi:type="dcterms:W3CDTF">2025-03-22T00:44:00Z</dcterms:modified>
  <dc:subject>全球与中国视频会议设备发展现状及前景趋势分析报告（2025-2031年）</dc:subject>
  <dc:title>全球与中国视频会议设备发展现状及前景趋势分析报告（2025-2031年）</dc:title>
  <cp:keywords>全球与中国视频会议设备发展现状及前景趋势分析报告（2025-2031年）</cp:keywords>
  <dc:description>全球与中国视频会议设备发展现状及前景趋势分析报告（2025-2031年）</dc:description>
</cp:coreProperties>
</file>