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d85e9551248d0" w:history="1">
              <w:r>
                <w:rPr>
                  <w:rStyle w:val="Hyperlink"/>
                </w:rPr>
                <w:t>2023-2029年中国顶棚中央控制器市场深度调研与发展趋势报告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d85e9551248d0" w:history="1">
              <w:r>
                <w:rPr>
                  <w:rStyle w:val="Hyperlink"/>
                </w:rPr>
                <w:t>2023-2029年中国顶棚中央控制器市场深度调研与发展趋势报告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d85e9551248d0" w:history="1">
                <w:r>
                  <w:rPr>
                    <w:rStyle w:val="Hyperlink"/>
                  </w:rPr>
                  <w:t>https://www.20087.com/9/32/DingPengZhongYangKongZhiQiWeiLai.html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棚中央控制器是智能建筑和智能家居系统中用于控制顶棚设备（如天窗、遮阳帘、通风系统）的核心组件。近年来，随着物联网技术的发展，顶棚中央控制器不仅能够实现远程控制和自动化操作，还能根据环境条件和用户偏好智能调整顶棚设备的状态，提升了建筑的能源效率和居住舒适度。</w:t>
      </w:r>
      <w:r>
        <w:rPr>
          <w:rFonts w:hint="eastAsia"/>
        </w:rPr>
        <w:br/>
      </w:r>
      <w:r>
        <w:rPr>
          <w:rFonts w:hint="eastAsia"/>
        </w:rPr>
        <w:t>　　顶棚中央控制器的未来将更加侧重于智能化和个性化。随着人工智能和机器学习的应用，控制器将能够预测天气变化和用户行为，提前调整顶棚设备，提供更加无缝的用户体验。同时，集成更多的环境传感器，如空气质量监测和声音控制，将使得顶棚中央控制器成为智能家居生态系统中的重要一环。此外，开放的API和标准化协议将促进不同品牌和设备间的互操作性，简化安装和维护流程，降低用户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d85e9551248d0" w:history="1">
        <w:r>
          <w:rPr>
            <w:rStyle w:val="Hyperlink"/>
          </w:rPr>
          <w:t>2023-2029年中国顶棚中央控制器市场深度调研与发展趋势报告</w:t>
        </w:r>
      </w:hyperlink>
      <w:r>
        <w:rPr>
          <w:rFonts w:hint="eastAsia"/>
        </w:rPr>
        <w:t>》主要分析了顶棚中央控制器行业的市场规模、顶棚中央控制器市场供需状况、顶棚中央控制器市场竞争状况和顶棚中央控制器主要企业经营情况，同时对顶棚中央控制器行业的未来发展做出了科学预测。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d85e9551248d0" w:history="1">
        <w:r>
          <w:rPr>
            <w:rStyle w:val="Hyperlink"/>
          </w:rPr>
          <w:t>2023-2029年中国顶棚中央控制器市场深度调研与发展趋势报告</w:t>
        </w:r>
      </w:hyperlink>
      <w:r>
        <w:rPr>
          <w:rFonts w:hint="eastAsia"/>
        </w:rPr>
        <w:t>》在多年顶棚中央控制器行业研究的基础上，结合中国顶棚中央控制器行业市场的发展现状，通过资深研究团队对顶棚中央控制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d85e9551248d0" w:history="1">
        <w:r>
          <w:rPr>
            <w:rStyle w:val="Hyperlink"/>
          </w:rPr>
          <w:t>2023-2029年中国顶棚中央控制器市场深度调研与发展趋势报告</w:t>
        </w:r>
      </w:hyperlink>
      <w:r>
        <w:rPr>
          <w:rFonts w:hint="eastAsia"/>
        </w:rPr>
        <w:t>》可以帮助投资者准确把握顶棚中央控制器行业的市场现状，为投资者进行投资作出顶棚中央控制器行业前景预判，挖掘顶棚中央控制器行业投资价值，同时提出顶棚中央控制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顶棚中央控制器行业界定</w:t>
      </w:r>
      <w:r>
        <w:rPr>
          <w:rFonts w:hint="eastAsia"/>
        </w:rPr>
        <w:br/>
      </w:r>
      <w:r>
        <w:rPr>
          <w:rFonts w:hint="eastAsia"/>
        </w:rPr>
        <w:t>　　第一节 顶棚中央控制器行业定义</w:t>
      </w:r>
      <w:r>
        <w:rPr>
          <w:rFonts w:hint="eastAsia"/>
        </w:rPr>
        <w:br/>
      </w:r>
      <w:r>
        <w:rPr>
          <w:rFonts w:hint="eastAsia"/>
        </w:rPr>
        <w:t>　　第二节 顶棚中央控制器行业特点分析</w:t>
      </w:r>
      <w:r>
        <w:rPr>
          <w:rFonts w:hint="eastAsia"/>
        </w:rPr>
        <w:br/>
      </w:r>
      <w:r>
        <w:rPr>
          <w:rFonts w:hint="eastAsia"/>
        </w:rPr>
        <w:t>　　第三节 顶棚中央控制器行业发展历程</w:t>
      </w:r>
      <w:r>
        <w:rPr>
          <w:rFonts w:hint="eastAsia"/>
        </w:rPr>
        <w:br/>
      </w:r>
      <w:r>
        <w:rPr>
          <w:rFonts w:hint="eastAsia"/>
        </w:rPr>
        <w:t>　　第四节 顶棚中央控制器产业链分析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二、顶棚中央控制器产业链模型分析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国际顶棚中央控制器市场发展现状分析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国际顶棚中央控制器行业总体状况分析</w:t>
      </w:r>
      <w:r>
        <w:rPr>
          <w:rFonts w:hint="eastAsia"/>
        </w:rPr>
        <w:br/>
      </w:r>
      <w:r>
        <w:rPr>
          <w:rFonts w:hint="eastAsia"/>
        </w:rPr>
        <w:t>　　第二节 顶棚中央控制器行业重点市场调研</w:t>
      </w:r>
      <w:r>
        <w:rPr>
          <w:rFonts w:hint="eastAsia"/>
        </w:rPr>
        <w:br/>
      </w:r>
      <w:r>
        <w:rPr>
          <w:rFonts w:hint="eastAsia"/>
        </w:rPr>
        <w:t>　　第三节 国际顶棚中央控制器行业趋势预测分析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中国顶棚中央控制器行业发展环境分析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顶棚中央控制器行业经济环境分析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顶棚中央控制器行业政策环境分析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顶棚中央控制器行业技术发展现状及趋势预测分析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当前我国顶棚中央控制器技术发展现状调研</w:t>
      </w:r>
      <w:r>
        <w:rPr>
          <w:rFonts w:hint="eastAsia"/>
        </w:rPr>
        <w:br/>
      </w:r>
      <w:r>
        <w:rPr>
          <w:rFonts w:hint="eastAsia"/>
        </w:rPr>
        <w:t>　　第二节 中外顶棚中央控制器技术差距及产生差距的主要原因剖析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提高我国顶棚中央控制器技术的对策</w:t>
      </w:r>
      <w:r>
        <w:rPr>
          <w:rFonts w:hint="eastAsia"/>
        </w:rPr>
        <w:br/>
      </w:r>
      <w:r>
        <w:rPr>
          <w:rFonts w:hint="eastAsia"/>
        </w:rPr>
        <w:t>　　第四节 我国顶棚中央控制器研发、设计发展趋势预测分析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中国顶棚中央控制器行业市场供需状况分析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2023年中国顶棚中央控制器行业市场状况分析</w:t>
      </w:r>
      <w:r>
        <w:rPr>
          <w:rFonts w:hint="eastAsia"/>
        </w:rPr>
        <w:br/>
      </w:r>
      <w:r>
        <w:rPr>
          <w:rFonts w:hint="eastAsia"/>
        </w:rPr>
        <w:t>　　第二节 中国顶棚中央控制器行业市场需求情况分析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一、2018-2023年顶棚中央控制器行业市场需求状况分析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二、2023-2029年顶棚中央控制器行业现状分析</w:t>
      </w:r>
      <w:r>
        <w:rPr>
          <w:rFonts w:hint="eastAsia"/>
        </w:rPr>
        <w:br/>
      </w:r>
      <w:r>
        <w:rPr>
          <w:rFonts w:hint="eastAsia"/>
        </w:rPr>
        <w:t>　　第三节 中国顶棚中央控制器行业市场供给情况分析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一、2018-2023年顶棚中央控制器行业市场供给状况分析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二、2023-2029年顶棚中央控制器行业市场供给预测分析</w:t>
      </w:r>
      <w:r>
        <w:rPr>
          <w:rFonts w:hint="eastAsia"/>
        </w:rPr>
        <w:br/>
      </w:r>
      <w:r>
        <w:rPr>
          <w:rFonts w:hint="eastAsia"/>
        </w:rPr>
        <w:t>　　第四节 顶棚中央控制器行业市场供需平衡情况分析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顶棚中央控制器所属行业经济运行分析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2018-2023年顶棚中央控制器所属行业偿债能力分析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2018-2023年顶棚中央控制器所属行业盈利能力分析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2018-2023年顶棚中央控制器所属行业发展能力分析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2018-2023年顶棚中央控制器所属行业企业数量及变化趋势预测分析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中国顶棚中央控制器行业重点区域市场调研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中国顶棚中央控制器行业产品价格监测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一、顶棚中央控制器市场价格特征</w:t>
      </w:r>
      <w:r>
        <w:rPr>
          <w:rFonts w:hint="eastAsia"/>
        </w:rPr>
        <w:br/>
      </w:r>
      <w:r>
        <w:rPr>
          <w:rFonts w:hint="eastAsia"/>
        </w:rPr>
        <w:t>　　　　二、影响顶棚中央控制器市场价格因素分析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三、未来顶棚中央控制器市场价格走势预测分析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顶棚中央控制器行业上、下游市场调研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顶棚中央控制器行业上游</w:t>
      </w:r>
      <w:r>
        <w:rPr>
          <w:rFonts w:hint="eastAsia"/>
        </w:rPr>
        <w:br/>
      </w:r>
      <w:r>
        <w:rPr>
          <w:rFonts w:hint="eastAsia"/>
        </w:rPr>
        <w:t>　　第二节 顶棚中央控制器行业下游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2018-2023年顶棚中央控制器行业重点企业调研分析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上海岱美汽车内饰件股份有限公司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顶棚中央控制器行业风险及对策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2023-2029年顶棚中央控制器行业发展环境分析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2023-2029年顶棚中央控制器行业壁垒分析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顶棚中央控制器行业“波特五力模型”分析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2023-2029年顶棚中央控制器行业风险及对策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顶棚中央控制器行业发展及竞争策略分析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2023-2029年顶棚中央控制器行业投资前景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2023-2029年顶棚中央控制器企业竞争策略分析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一、提高我国顶棚中央控制器企业核心竞争力的对策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二、影响顶棚中央控制器企业核心竞争力的因素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三、提高顶棚中央控制器企业竞争力的策略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对我国顶棚中央控制器品牌的战略思考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一、顶棚中央控制器实施品牌战略的意义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二、我国顶棚中央控制器企业的品牌战略</w:t>
      </w:r>
      <w:r>
        <w:rPr>
          <w:rFonts w:hint="eastAsia"/>
        </w:rPr>
        <w:br/>
      </w:r>
      <w:r>
        <w:rPr>
          <w:rFonts w:hint="eastAsia"/>
        </w:rPr>
        <w:t>　　　　三、顶棚中央控制器品牌战略管理的策略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顶棚中央控制器行业趋势预测及投资建议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2023-2029年顶棚中央控制器行业市场前景展望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2023-2029年顶棚中央控制器行业融资环境分析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顶棚中央控制器项目投资建议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三、顶棚中央控制器项目注意事项</w:t>
      </w:r>
      <w:r>
        <w:rPr>
          <w:rFonts w:hint="eastAsia"/>
        </w:rPr>
        <w:br/>
      </w:r>
      <w:r>
        <w:rPr>
          <w:rFonts w:hint="eastAsia"/>
        </w:rPr>
        <w:t>　　第四节 中:智:林:　顶棚中央控制器行业重点客户战略实施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顶棚中央控制器产业链示意图</w:t>
      </w:r>
      <w:r>
        <w:rPr>
          <w:rFonts w:hint="eastAsia"/>
        </w:rPr>
        <w:br/>
      </w:r>
      <w:r>
        <w:rPr>
          <w:rFonts w:hint="eastAsia"/>
        </w:rPr>
        <w:t>　　图表 顶棚中央控制器产业生命周期一览表</w:t>
      </w:r>
      <w:r>
        <w:rPr>
          <w:rFonts w:hint="eastAsia"/>
        </w:rPr>
        <w:br/>
      </w:r>
      <w:r>
        <w:rPr>
          <w:rFonts w:hint="eastAsia"/>
        </w:rPr>
        <w:t>　　图表 顶棚中央控制器行业相关政策法规</w:t>
      </w:r>
      <w:r>
        <w:rPr>
          <w:rFonts w:hint="eastAsia"/>
        </w:rPr>
        <w:br/>
      </w:r>
      <w:r>
        <w:rPr>
          <w:rFonts w:hint="eastAsia"/>
        </w:rPr>
        <w:t>　　图表 顶棚中央控制器下游领域中的应用占比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2018-2023年我国顶棚中央控制器价格</w:t>
      </w:r>
      <w:r>
        <w:rPr>
          <w:rFonts w:hint="eastAsia"/>
        </w:rPr>
        <w:br/>
      </w:r>
      <w:r>
        <w:rPr>
          <w:rFonts w:hint="eastAsia"/>
        </w:rPr>
        <w:t>　　图表 2018-2023年顶棚中央控制器市场规模</w:t>
      </w:r>
      <w:r>
        <w:rPr>
          <w:rFonts w:hint="eastAsia"/>
        </w:rPr>
        <w:br/>
      </w:r>
      <w:r>
        <w:rPr>
          <w:rFonts w:hint="eastAsia"/>
        </w:rPr>
        <w:t>　　图表 2018-2023年中国顶棚中央控制器行业产能</w:t>
      </w:r>
      <w:r>
        <w:rPr>
          <w:rFonts w:hint="eastAsia"/>
        </w:rPr>
        <w:br/>
      </w:r>
      <w:r>
        <w:rPr>
          <w:rFonts w:hint="eastAsia"/>
        </w:rPr>
        <w:t>　　图表 2018-2023年顶棚中央控制器产量</w:t>
      </w:r>
      <w:r>
        <w:rPr>
          <w:rFonts w:hint="eastAsia"/>
        </w:rPr>
        <w:br/>
      </w:r>
      <w:r>
        <w:rPr>
          <w:rFonts w:hint="eastAsia"/>
        </w:rPr>
        <w:t>　　图表 2018-2023年顶棚中央控制器市场需求量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2018-2023年我国顶棚中央控制器产销率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2018-2023年我国顶棚中央控制器企业数量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2018-2023年我国顶棚中央控制器企业毛利率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2018-2023年我国顶棚中央控制器企业偿债能力</w:t>
      </w:r>
      <w:r>
        <w:rPr>
          <w:rFonts w:hint="eastAsia"/>
        </w:rPr>
        <w:br/>
      </w:r>
      <w:r>
        <w:rPr>
          <w:rFonts w:hint="eastAsia"/>
        </w:rPr>
        <w:t>　　图表 2018-2023年华东地区顶棚中央控制器行业运行现状数据分析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d85e9551248d0" w:history="1">
        <w:r>
          <w:rPr>
            <w:rStyle w:val="Hyperlink"/>
          </w:rPr>
          <w:t>2023-2029年中国顶棚中央控制器市场深度调研与发展趋势报告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d85e9551248d0" w:history="1">
        <w:r>
          <w:rPr>
            <w:rStyle w:val="Hyperlink"/>
          </w:rPr>
          <w:t>https://www.20087.com/9/32/DingPengZhongYangKongZhiQiWeiLai.html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64b2ff95f4b38" w:history="1">
      <w:r>
        <w:rPr>
          <w:rStyle w:val="Hyperlink"/>
        </w:rPr>
        <w:t>2023-2029年中国顶棚中央控制器市场深度调研与发展趋势报告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ngPengZhongYangKongZhiQiWeiLai.html" TargetMode="External" Id="Rd0ad85e95512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ngPengZhongYangKongZhiQiWeiLai.html" TargetMode="External" Id="Rda664b2ff95f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2023-04-13T03:28:00Z</dcterms:created>
  <dcterms:modified xsi:type="dcterms:W3CDTF">2023-04-13T04:28:00Z</dcterms:modified>
  <dc:subject>2023-2029年中国顶棚中央控制器市场深度调研与发展趋势报告</dc:subject>
  <dc:title>2023-2029年中国顶棚中央控制器市场深度调研与发展趋势报告</dc:title>
  <cp:keywords>2023-2029年中国顶棚中央控制器市场深度调研与发展趋势报告</cp:keywords>
  <dc:description>2023-2029年中国顶棚中央控制器市场深度调研与发展趋势报告</dc:description>
</cp:coreProperties>
</file>