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d81fe1226486e" w:history="1">
              <w:r>
                <w:rPr>
                  <w:rStyle w:val="Hyperlink"/>
                </w:rPr>
                <w:t>2025-2031年中国监控市场现状调研及发展前景预测报告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d81fe1226486e" w:history="1">
              <w:r>
                <w:rPr>
                  <w:rStyle w:val="Hyperlink"/>
                </w:rPr>
                <w:t>2025-2031年中国监控市场现状调研及发展前景预测报告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d81fe1226486e" w:history="1">
                <w:r>
                  <w:rPr>
                    <w:rStyle w:val="Hyperlink"/>
                  </w:rPr>
                  <w:t>https://www.20087.com/A/17/JianKongFaZhanQuShi.html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技术包括视频监控、网络监控和环境监控等，已成为现代社会安全管理、工业控制和环境保护的重要手段。目前，监控技术正经历从模拟到数字、从固定到移动、从单一到集成的转变，智能化和网络化成为发展趋势。高清摄像头、智能分析算法和大数据平台的应用，大大提升了监控系统的效能和价值。</w:t>
      </w:r>
      <w:r>
        <w:rPr>
          <w:rFonts w:hint="eastAsia"/>
        </w:rPr>
        <w:br/>
      </w:r>
      <w:r>
        <w:rPr>
          <w:rFonts w:hint="eastAsia"/>
        </w:rPr>
        <w:t>　　未来，监控技术将更加注重隐私保护和智能化。隐私保护体现在通过数据加密、匿名化处理和隐私政策完善，确保监控数据的合法合规使用，尊重个人隐私权。智能化则是指通过深度学习、物联网和5G等技术，实现监控系统的实时分析、预警和响应，提高监控的准确性和效率。此外，随着虚拟现实和增强现实技术的发展，监控技术将与VR/AR融合，提供更加沉浸式的监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d81fe1226486e" w:history="1">
        <w:r>
          <w:rPr>
            <w:rStyle w:val="Hyperlink"/>
          </w:rPr>
          <w:t>2025-2031年中国监控市场现状调研及发展前景预测报告</w:t>
        </w:r>
      </w:hyperlink>
      <w:r>
        <w:rPr>
          <w:rFonts w:hint="eastAsia"/>
        </w:rPr>
        <w:t>》依据国家统计局、相关行业协会及科研机构的详实资料数据，客观呈现了监控行业的市场规模、技术发展水平和竞争格局。报告分析了监控行业重点企业的市场表现，评估了当前技术路线的发展方向，并对监控市场趋势做出合理预测。通过梳理监控行业面临的机遇与风险，为企业和投资者了解市场动态、把握发展机会提供了数据支持和参考建议，有助于相关决策者更准确地判断监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监控行业关键成功要素</w:t>
      </w:r>
      <w:r>
        <w:rPr>
          <w:rFonts w:hint="eastAsia"/>
        </w:rPr>
        <w:br/>
      </w:r>
      <w:r>
        <w:rPr>
          <w:rFonts w:hint="eastAsia"/>
        </w:rPr>
        <w:t>　　第四节 监控行业价值链分析</w:t>
      </w:r>
      <w:r>
        <w:rPr>
          <w:rFonts w:hint="eastAsia"/>
        </w:rPr>
        <w:br/>
      </w:r>
      <w:r>
        <w:rPr>
          <w:rFonts w:hint="eastAsia"/>
        </w:rPr>
        <w:t>　　第五节 监控产业链分析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2024-2025年全球监控市场现状及发展趋势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全球监控市场现状及发展趋势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一、全球监控产业发展阶段</w:t>
      </w:r>
      <w:r>
        <w:rPr>
          <w:rFonts w:hint="eastAsia"/>
        </w:rPr>
        <w:br/>
      </w:r>
      <w:r>
        <w:rPr>
          <w:rFonts w:hint="eastAsia"/>
        </w:rPr>
        <w:t>　　　　二、全球监控产业竞争现状</w:t>
      </w:r>
      <w:r>
        <w:rPr>
          <w:rFonts w:hint="eastAsia"/>
        </w:rPr>
        <w:br/>
      </w:r>
      <w:r>
        <w:rPr>
          <w:rFonts w:hint="eastAsia"/>
        </w:rPr>
        <w:t>　　　　三、全球监控产业投资状况</w:t>
      </w:r>
      <w:r>
        <w:rPr>
          <w:rFonts w:hint="eastAsia"/>
        </w:rPr>
        <w:br/>
      </w:r>
      <w:r>
        <w:rPr>
          <w:rFonts w:hint="eastAsia"/>
        </w:rPr>
        <w:t>　　　　四、全球监控产业市场发展趋势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全球主要国家地区监控市场现状及发展趋势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全球监控市场经营模式现状及发展趋势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2024-2025年中国监控产业链发展状况分析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中国监控产业发展分析</w:t>
      </w:r>
      <w:r>
        <w:rPr>
          <w:rFonts w:hint="eastAsia"/>
        </w:rPr>
        <w:br/>
      </w:r>
      <w:r>
        <w:rPr>
          <w:rFonts w:hint="eastAsia"/>
        </w:rPr>
        <w:t>　　第一节 中国监控产业发展现状</w:t>
      </w:r>
      <w:r>
        <w:rPr>
          <w:rFonts w:hint="eastAsia"/>
        </w:rPr>
        <w:br/>
      </w:r>
      <w:r>
        <w:rPr>
          <w:rFonts w:hint="eastAsia"/>
        </w:rPr>
        <w:t>　　第二节 中国监控产业国际地位现状</w:t>
      </w:r>
      <w:r>
        <w:rPr>
          <w:rFonts w:hint="eastAsia"/>
        </w:rPr>
        <w:br/>
      </w:r>
      <w:r>
        <w:rPr>
          <w:rFonts w:hint="eastAsia"/>
        </w:rPr>
        <w:t>　　第三节 中国监控产业经济运行现状</w:t>
      </w:r>
      <w:r>
        <w:rPr>
          <w:rFonts w:hint="eastAsia"/>
        </w:rPr>
        <w:br/>
      </w:r>
      <w:r>
        <w:rPr>
          <w:rFonts w:hint="eastAsia"/>
        </w:rPr>
        <w:t>　　第四节 中国监控产业运营模式现状</w:t>
      </w:r>
      <w:r>
        <w:rPr>
          <w:rFonts w:hint="eastAsia"/>
        </w:rPr>
        <w:br/>
      </w:r>
      <w:r>
        <w:rPr>
          <w:rFonts w:hint="eastAsia"/>
        </w:rPr>
        <w:t>　　第五节 中国监控产业存在的问题及发展障碍分析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中国监控产业发展趋势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中国监控市场供给状况</w:t>
      </w:r>
      <w:r>
        <w:rPr>
          <w:rFonts w:hint="eastAsia"/>
        </w:rPr>
        <w:br/>
      </w:r>
      <w:r>
        <w:rPr>
          <w:rFonts w:hint="eastAsia"/>
        </w:rPr>
        <w:t>　　第二节 中国监控市场需求状况</w:t>
      </w:r>
      <w:r>
        <w:rPr>
          <w:rFonts w:hint="eastAsia"/>
        </w:rPr>
        <w:br/>
      </w:r>
      <w:r>
        <w:rPr>
          <w:rFonts w:hint="eastAsia"/>
        </w:rPr>
        <w:t>　　第三节 中国监控市场结构状况</w:t>
      </w:r>
      <w:r>
        <w:rPr>
          <w:rFonts w:hint="eastAsia"/>
        </w:rPr>
        <w:br/>
      </w:r>
      <w:r>
        <w:rPr>
          <w:rFonts w:hint="eastAsia"/>
        </w:rPr>
        <w:t>　　第四节 中国监控市场存在的问题及障碍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中国监控市场发展潜力及发展趋势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四、监控产业该战略的SWOT分析</w:t>
      </w:r>
      <w:r>
        <w:rPr>
          <w:rFonts w:hint="eastAsia"/>
        </w:rPr>
        <w:br/>
      </w:r>
      <w:r>
        <w:rPr>
          <w:rFonts w:hint="eastAsia"/>
        </w:rPr>
        <w:t>　　　　五、监控产业该战略的典型企业分析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监控产业市场五种竞争动力模式结构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监控产业市场核心竞争力的塑造要素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监控产业市场不同市场地位的竞争策略分析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监控产业市场竞争案例分析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中国监控产业重点企业市场竞争策略研究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中国监控产业市场发展预测</w:t>
      </w:r>
      <w:r>
        <w:rPr>
          <w:rFonts w:hint="eastAsia"/>
        </w:rPr>
        <w:br/>
      </w:r>
      <w:r>
        <w:rPr>
          <w:rFonts w:hint="eastAsia"/>
        </w:rPr>
        <w:t>　　第一节 中国监控产业发展环境预测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中国监控产业发展预测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中国监控市场发展预测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一、2025-2031年中国监控市场需求预测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二、2025-2031年中国监控市场结构预测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三、2025-2031年中国监控市场集中度预测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四、2025-2031年中国监控市场供给预测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五、2025-2031年中国监控市场价格预测</w:t>
      </w:r>
      <w:r>
        <w:rPr>
          <w:rFonts w:hint="eastAsia"/>
        </w:rPr>
        <w:br/>
      </w:r>
      <w:r>
        <w:rPr>
          <w:rFonts w:hint="eastAsia"/>
        </w:rPr>
        <w:t>　　第四节 中国监控产业竞争发展趋势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中国监控产业市场投资机会与风险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中国监控产业市场投资优势分析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中国监控产业市场投资劣势分析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中国监控产业市场投资机会分析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中国监控产业市场投资风险分析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中国监控产业竞争战略建议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中国监控产业竞争策略建议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中国监控市场竞争策略建议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2019-2024年中国监控行业市场规模及增长情况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d81fe1226486e" w:history="1">
        <w:r>
          <w:rPr>
            <w:rStyle w:val="Hyperlink"/>
          </w:rPr>
          <w:t>2025-2031年中国监控市场现状调研及发展前景预测报告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d81fe1226486e" w:history="1">
        <w:r>
          <w:rPr>
            <w:rStyle w:val="Hyperlink"/>
          </w:rPr>
          <w:t>https://www.20087.com/A/17/JianKongFaZhanQuShi.html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热点：无线监控、监控下的加班、监控安装、监控安装、监控摄像头下载安装、监控证怎么考报名需要什么条件、下载监控、监控记录一般保存多久、监控app忘记了怎么办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cf5987e594c8c" w:history="1">
      <w:r>
        <w:rPr>
          <w:rStyle w:val="Hyperlink"/>
        </w:rPr>
        <w:t>2025-2031年中国监控市场现状调研及发展前景预测报告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JianKongFaZhanQuShi.html" TargetMode="External" Id="Rb2cd81fe1226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JianKongFaZhanQuShi.html" TargetMode="External" Id="Rcf4cf5987e59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2024-10-21T04:38:00Z</dcterms:created>
  <dcterms:modified xsi:type="dcterms:W3CDTF">2024-10-21T05:38:00Z</dcterms:modified>
  <dc:subject>2025-2031年中国监控市场现状调研及发展前景预测报告</dc:subject>
  <dc:title>2025-2031年中国监控市场现状调研及发展前景预测报告</dc:title>
  <cp:keywords>2025-2031年中国监控市场现状调研及发展前景预测报告</cp:keywords>
  <dc:description>2025-2031年中国监控市场现状调研及发展前景预测报告</dc:description>
</cp:coreProperties>
</file>