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51a8cb8604627" w:history="1">
              <w:r>
                <w:rPr>
                  <w:rStyle w:val="Hyperlink"/>
                </w:rPr>
                <w:t>2023年中国再生不锈钢冷轧钢带市场调研及未来发展前景研究报告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51a8cb8604627" w:history="1">
              <w:r>
                <w:rPr>
                  <w:rStyle w:val="Hyperlink"/>
                </w:rPr>
                <w:t>2023年中国再生不锈钢冷轧钢带市场调研及未来发展前景研究报告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251a8cb8604627" w:history="1">
                <w:r>
                  <w:rPr>
                    <w:rStyle w:val="Hyperlink"/>
                  </w:rPr>
                  <w:t>https://www.20087.com/9/A2/ZaiShengBuXiuGangLengYaGangDaiShiChangQianJing.html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不锈钢冷轧钢带是一种通过回收废旧不锈钢材料加工而成的钢材产品，具有良好的机械性能和环保特性。目前，再生不锈钢冷轧钢带的生产工艺已经相当成熟，通过采用先进的熔炼技术和精炼工艺，提高了钢带的纯净度和强度。随着循环经济的发展，再生不锈钢冷轧钢带的应用也越来越广泛，如在建筑、机械制造、厨具等多个领域。此外，随着消费者对环保产品的认可度提高，再生不锈钢冷轧钢带的市场需求也在逐年增长。随着技术的进步，再生不锈钢冷轧钢带的表面质量也在不断提高，如通过采用先进的表面处理技术，提高了钢带的光泽度和耐腐蚀性。</w:t>
      </w:r>
      <w:r>
        <w:rPr>
          <w:rFonts w:hint="eastAsia"/>
        </w:rPr>
        <w:br/>
      </w:r>
      <w:r>
        <w:rPr>
          <w:rFonts w:hint="eastAsia"/>
        </w:rPr>
        <w:t>　　未来，再生不锈钢冷轧钢带的发展将更加注重高质量和高效率。一方面，通过优化生产工艺和提高废料回收率，未来的再生不锈钢冷轧钢带将具有更高的性能和更低的成本，提高产品的市场竞争力。另一方面，随着智能制造技术的应用，未来的再生不锈钢冷轧钢带将支持更灵活的生产模式，如通过自动化生产线和智能仓储系统，实现快速响应市场需求。此外，随着环保法规的趋严，未来的再生不锈钢冷轧钢带将更多地采用低碳技术和清洁能源，减少生产过程中的碳排放。这些技术进步将推动再生不锈钢冷轧钢带在钢铁工业中的应用更加广泛。</w:t>
      </w:r>
      <w:r>
        <w:rPr>
          <w:rFonts w:hint="eastAsia"/>
        </w:rPr>
        <w:br/>
      </w:r>
      <w:r>
        <w:rPr>
          <w:rFonts w:hint="eastAsia"/>
        </w:rPr>
        <w:t>　　《</w:t>
      </w:r>
      <w:hyperlink r:id="R1b251a8cb8604627" w:history="1">
        <w:r>
          <w:rPr>
            <w:rStyle w:val="Hyperlink"/>
          </w:rPr>
          <w:t>2023年中国再生不锈钢冷轧钢带市场调研及未来发展前景研究报告</w:t>
        </w:r>
      </w:hyperlink>
      <w:r>
        <w:rPr>
          <w:rFonts w:hint="eastAsia"/>
        </w:rPr>
        <w:t>》全面分析了再生不锈钢冷轧钢带行业的市场规模、供需状况及产业链结构，深入探讨了再生不锈钢冷轧钢带各细分市场的品牌竞争情况和价格动态，聚焦再生不锈钢冷轧钢带重点企业经营现状，揭示了行业的集中度和竞争格局。此外，再生不锈钢冷轧钢带报告对再生不锈钢冷轧钢带行业的市场前景进行了科学预测，揭示了行业未来的发展趋势、潜在风险和机遇。再生不锈钢冷轧钢带报告旨在为再生不锈钢冷轧钢带企业、投资者及政府部门提供权威、客观的行业分析和决策支持。</w:t>
      </w:r>
      <w:r>
        <w:rPr>
          <w:rFonts w:hint="eastAsia"/>
        </w:rPr>
        <w:br/>
      </w:r>
      <w:r>
        <w:rPr>
          <w:rFonts w:hint="eastAsia"/>
        </w:rPr>
        <w:br/>
      </w:r>
      <w:r>
        <w:rPr>
          <w:rFonts w:hint="eastAsia"/>
        </w:rPr>
        <w:t>第一章 2022-2023年中国再生不锈钢冷轧钢带行业发展状况综述</w:t>
      </w:r>
      <w:r>
        <w:rPr>
          <w:rFonts w:hint="eastAsia"/>
        </w:rPr>
        <w:br/>
      </w:r>
      <w:r>
        <w:rPr>
          <w:rFonts w:hint="eastAsia"/>
        </w:rPr>
        <w:t>　　第一节 中国再生不锈钢冷轧钢带行业简介</w:t>
      </w:r>
      <w:r>
        <w:rPr>
          <w:rFonts w:hint="eastAsia"/>
        </w:rPr>
        <w:br/>
      </w:r>
      <w:r>
        <w:rPr>
          <w:rFonts w:hint="eastAsia"/>
        </w:rPr>
        <w:t>　　　　一、再生不锈钢冷轧钢带行业的界定及分类</w:t>
      </w:r>
      <w:r>
        <w:rPr>
          <w:rFonts w:hint="eastAsia"/>
        </w:rPr>
        <w:br/>
      </w:r>
      <w:r>
        <w:rPr>
          <w:rFonts w:hint="eastAsia"/>
        </w:rPr>
        <w:t>　　　　二、再生不锈钢冷轧钢带行业的特征</w:t>
      </w:r>
      <w:r>
        <w:rPr>
          <w:rFonts w:hint="eastAsia"/>
        </w:rPr>
        <w:br/>
      </w:r>
      <w:r>
        <w:rPr>
          <w:rFonts w:hint="eastAsia"/>
        </w:rPr>
        <w:t>　　　　三、再生不锈钢冷轧钢带的主要用途</w:t>
      </w:r>
      <w:r>
        <w:rPr>
          <w:rFonts w:hint="eastAsia"/>
        </w:rPr>
        <w:br/>
      </w:r>
      <w:r>
        <w:rPr>
          <w:rFonts w:hint="eastAsia"/>
        </w:rPr>
        <w:t>　　第二节 再生不锈钢冷轧钢带行业相关政策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中国再生不锈钢冷轧钢带行业发展状况</w:t>
      </w:r>
      <w:r>
        <w:rPr>
          <w:rFonts w:hint="eastAsia"/>
        </w:rPr>
        <w:br/>
      </w:r>
      <w:r>
        <w:rPr>
          <w:rFonts w:hint="eastAsia"/>
        </w:rPr>
        <w:t>　　　　一、中国再生不锈钢冷轧钢带行业发展历程</w:t>
      </w:r>
      <w:r>
        <w:rPr>
          <w:rFonts w:hint="eastAsia"/>
        </w:rPr>
        <w:br/>
      </w:r>
      <w:r>
        <w:rPr>
          <w:rFonts w:hint="eastAsia"/>
        </w:rPr>
        <w:t>　　　　二、中国再生不锈钢冷轧钢带行业发展面临的问题</w:t>
      </w:r>
      <w:r>
        <w:rPr>
          <w:rFonts w:hint="eastAsia"/>
        </w:rPr>
        <w:br/>
      </w:r>
      <w:r>
        <w:rPr>
          <w:rFonts w:hint="eastAsia"/>
        </w:rPr>
        <w:br/>
      </w:r>
      <w:r>
        <w:rPr>
          <w:rFonts w:hint="eastAsia"/>
        </w:rPr>
        <w:t>第二章 2022-2023年中国再生不锈钢冷轧钢带生产现状分析</w:t>
      </w:r>
      <w:r>
        <w:rPr>
          <w:rFonts w:hint="eastAsia"/>
        </w:rPr>
        <w:br/>
      </w:r>
      <w:r>
        <w:rPr>
          <w:rFonts w:hint="eastAsia"/>
        </w:rPr>
        <w:t>　　第一节 再生不锈钢冷轧钢带行业总体规模</w:t>
      </w:r>
      <w:r>
        <w:rPr>
          <w:rFonts w:hint="eastAsia"/>
        </w:rPr>
        <w:br/>
      </w:r>
      <w:r>
        <w:rPr>
          <w:rFonts w:hint="eastAsia"/>
        </w:rPr>
        <w:t>　　第一节 再生不锈钢冷轧钢带产能概况</w:t>
      </w:r>
      <w:r>
        <w:rPr>
          <w:rFonts w:hint="eastAsia"/>
        </w:rPr>
        <w:br/>
      </w:r>
      <w:r>
        <w:rPr>
          <w:rFonts w:hint="eastAsia"/>
        </w:rPr>
        <w:t>　　　　一、2018-2023年再生不锈钢冷轧钢带产能分析</w:t>
      </w:r>
      <w:r>
        <w:rPr>
          <w:rFonts w:hint="eastAsia"/>
        </w:rPr>
        <w:br/>
      </w:r>
      <w:r>
        <w:rPr>
          <w:rFonts w:hint="eastAsia"/>
        </w:rPr>
        <w:t>　　　　二、2023-2029年再生不锈钢冷轧钢带产能预测</w:t>
      </w:r>
      <w:r>
        <w:rPr>
          <w:rFonts w:hint="eastAsia"/>
        </w:rPr>
        <w:br/>
      </w:r>
      <w:r>
        <w:rPr>
          <w:rFonts w:hint="eastAsia"/>
        </w:rPr>
        <w:t>　　第三节 再生不锈钢冷轧钢带市场容量概况</w:t>
      </w:r>
      <w:r>
        <w:rPr>
          <w:rFonts w:hint="eastAsia"/>
        </w:rPr>
        <w:br/>
      </w:r>
      <w:r>
        <w:rPr>
          <w:rFonts w:hint="eastAsia"/>
        </w:rPr>
        <w:t>　　　　一、2018-2023年再生不锈钢冷轧钢带市场容量分析</w:t>
      </w:r>
      <w:r>
        <w:rPr>
          <w:rFonts w:hint="eastAsia"/>
        </w:rPr>
        <w:br/>
      </w:r>
      <w:r>
        <w:rPr>
          <w:rFonts w:hint="eastAsia"/>
        </w:rPr>
        <w:t>　　　　二、再生不锈钢冷轧钢带产能配置与产能利用率调查</w:t>
      </w:r>
      <w:r>
        <w:rPr>
          <w:rFonts w:hint="eastAsia"/>
        </w:rPr>
        <w:br/>
      </w:r>
      <w:r>
        <w:rPr>
          <w:rFonts w:hint="eastAsia"/>
        </w:rPr>
        <w:t>　　　　三、2023-2029年再生不锈钢冷轧钢带市场容量预测</w:t>
      </w:r>
      <w:r>
        <w:rPr>
          <w:rFonts w:hint="eastAsia"/>
        </w:rPr>
        <w:br/>
      </w:r>
      <w:r>
        <w:rPr>
          <w:rFonts w:hint="eastAsia"/>
        </w:rPr>
        <w:t>　　第四节 再生不锈钢冷轧钢带产业的生命周期分析</w:t>
      </w:r>
      <w:r>
        <w:rPr>
          <w:rFonts w:hint="eastAsia"/>
        </w:rPr>
        <w:br/>
      </w:r>
      <w:r>
        <w:rPr>
          <w:rFonts w:hint="eastAsia"/>
        </w:rPr>
        <w:t>　　第五节 再生不锈钢冷轧钢带产业供需情况</w:t>
      </w:r>
      <w:r>
        <w:rPr>
          <w:rFonts w:hint="eastAsia"/>
        </w:rPr>
        <w:br/>
      </w:r>
      <w:r>
        <w:rPr>
          <w:rFonts w:hint="eastAsia"/>
        </w:rPr>
        <w:br/>
      </w:r>
      <w:r>
        <w:rPr>
          <w:rFonts w:hint="eastAsia"/>
        </w:rPr>
        <w:t>第三章 再生不锈钢冷轧钢带产品市场供需分析</w:t>
      </w:r>
      <w:r>
        <w:rPr>
          <w:rFonts w:hint="eastAsia"/>
        </w:rPr>
        <w:br/>
      </w:r>
      <w:r>
        <w:rPr>
          <w:rFonts w:hint="eastAsia"/>
        </w:rPr>
        <w:t>　　第一节 再生不锈钢冷轧钢带市场特征分析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再生不锈钢冷轧钢带市场需求情况分析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再生不锈钢冷轧钢带市场供给情况分析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再生不锈钢冷轧钢带市场供给平衡性分析</w:t>
      </w:r>
      <w:r>
        <w:rPr>
          <w:rFonts w:hint="eastAsia"/>
        </w:rPr>
        <w:br/>
      </w:r>
      <w:r>
        <w:rPr>
          <w:rFonts w:hint="eastAsia"/>
        </w:rPr>
        <w:br/>
      </w:r>
      <w:r>
        <w:rPr>
          <w:rFonts w:hint="eastAsia"/>
        </w:rPr>
        <w:t>第四章 再生不锈钢冷轧钢带行业竞争绩效分析</w:t>
      </w:r>
      <w:r>
        <w:rPr>
          <w:rFonts w:hint="eastAsia"/>
        </w:rPr>
        <w:br/>
      </w:r>
      <w:r>
        <w:rPr>
          <w:rFonts w:hint="eastAsia"/>
        </w:rPr>
        <w:t>　　第一节 再生不锈钢冷轧钢带行业总体效益水平分析</w:t>
      </w:r>
      <w:r>
        <w:rPr>
          <w:rFonts w:hint="eastAsia"/>
        </w:rPr>
        <w:br/>
      </w:r>
      <w:r>
        <w:rPr>
          <w:rFonts w:hint="eastAsia"/>
        </w:rPr>
        <w:t>　　第二节 再生不锈钢冷轧钢带行业产业集中度分析</w:t>
      </w:r>
      <w:r>
        <w:rPr>
          <w:rFonts w:hint="eastAsia"/>
        </w:rPr>
        <w:br/>
      </w:r>
      <w:r>
        <w:rPr>
          <w:rFonts w:hint="eastAsia"/>
        </w:rPr>
        <w:t>　　第三节 再生不锈钢冷轧钢带行业不同所有制企业绩效分析</w:t>
      </w:r>
      <w:r>
        <w:rPr>
          <w:rFonts w:hint="eastAsia"/>
        </w:rPr>
        <w:br/>
      </w:r>
      <w:r>
        <w:rPr>
          <w:rFonts w:hint="eastAsia"/>
        </w:rPr>
        <w:t>　　第四节 再生不锈钢冷轧钢带行业不同规模企业绩效分析</w:t>
      </w:r>
      <w:r>
        <w:rPr>
          <w:rFonts w:hint="eastAsia"/>
        </w:rPr>
        <w:br/>
      </w:r>
      <w:r>
        <w:rPr>
          <w:rFonts w:hint="eastAsia"/>
        </w:rPr>
        <w:t>　　第五节 再生不锈钢冷轧钢带市场分销体系分析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再生不锈钢冷轧钢带产业投资策略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中国再生不锈钢冷轧钢带行情走势及影响要素分析</w:t>
      </w:r>
      <w:r>
        <w:rPr>
          <w:rFonts w:hint="eastAsia"/>
        </w:rPr>
        <w:br/>
      </w:r>
      <w:r>
        <w:rPr>
          <w:rFonts w:hint="eastAsia"/>
        </w:rPr>
        <w:t>　　第一节 2018-2023年中国再生不锈钢冷轧钢带行情走势回顾</w:t>
      </w:r>
      <w:r>
        <w:rPr>
          <w:rFonts w:hint="eastAsia"/>
        </w:rPr>
        <w:br/>
      </w:r>
      <w:r>
        <w:rPr>
          <w:rFonts w:hint="eastAsia"/>
        </w:rPr>
        <w:t>　　第二节 中国再生不锈钢冷轧钢带当前市场行情分析</w:t>
      </w:r>
      <w:r>
        <w:rPr>
          <w:rFonts w:hint="eastAsia"/>
        </w:rPr>
        <w:br/>
      </w:r>
      <w:r>
        <w:rPr>
          <w:rFonts w:hint="eastAsia"/>
        </w:rPr>
        <w:t>　　第三节 影响再生不锈钢冷轧钢带市场行情的要素</w:t>
      </w:r>
      <w:r>
        <w:rPr>
          <w:rFonts w:hint="eastAsia"/>
        </w:rPr>
        <w:br/>
      </w:r>
      <w:r>
        <w:rPr>
          <w:rFonts w:hint="eastAsia"/>
        </w:rPr>
        <w:t>　　第四节 价格风险规避策略研究</w:t>
      </w:r>
      <w:r>
        <w:rPr>
          <w:rFonts w:hint="eastAsia"/>
        </w:rPr>
        <w:br/>
      </w:r>
      <w:r>
        <w:rPr>
          <w:rFonts w:hint="eastAsia"/>
        </w:rPr>
        <w:t>　　第五节 2023-2029年中国再生不锈钢冷轧钢带行情走势预测</w:t>
      </w:r>
      <w:r>
        <w:rPr>
          <w:rFonts w:hint="eastAsia"/>
        </w:rPr>
        <w:br/>
      </w:r>
      <w:r>
        <w:rPr>
          <w:rFonts w:hint="eastAsia"/>
        </w:rPr>
        <w:br/>
      </w:r>
      <w:r>
        <w:rPr>
          <w:rFonts w:hint="eastAsia"/>
        </w:rPr>
        <w:t>第七章 再生不锈钢冷轧钢带行业竞争格局分析</w:t>
      </w:r>
      <w:r>
        <w:rPr>
          <w:rFonts w:hint="eastAsia"/>
        </w:rPr>
        <w:br/>
      </w:r>
      <w:r>
        <w:rPr>
          <w:rFonts w:hint="eastAsia"/>
        </w:rPr>
        <w:t>　　第一节 中国再生不锈钢冷轧钢带行业不同地区竞争格局</w:t>
      </w:r>
      <w:r>
        <w:rPr>
          <w:rFonts w:hint="eastAsia"/>
        </w:rPr>
        <w:br/>
      </w:r>
      <w:r>
        <w:rPr>
          <w:rFonts w:hint="eastAsia"/>
        </w:rPr>
        <w:t>　　第二节 中国再生不锈钢冷轧钢带行业的不同企业竞争格局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三、国内再生不锈钢冷轧钢带企业竞争格局分析</w:t>
      </w:r>
      <w:r>
        <w:rPr>
          <w:rFonts w:hint="eastAsia"/>
        </w:rPr>
        <w:br/>
      </w:r>
      <w:r>
        <w:rPr>
          <w:rFonts w:hint="eastAsia"/>
        </w:rPr>
        <w:t>　　第三节 2023-2029年中国再生不锈钢冷轧钢带行业竞争格局变化趋势分析</w:t>
      </w:r>
      <w:r>
        <w:rPr>
          <w:rFonts w:hint="eastAsia"/>
        </w:rPr>
        <w:br/>
      </w:r>
      <w:r>
        <w:rPr>
          <w:rFonts w:hint="eastAsia"/>
        </w:rPr>
        <w:br/>
      </w:r>
      <w:r>
        <w:rPr>
          <w:rFonts w:hint="eastAsia"/>
        </w:rPr>
        <w:t>第八章 再生不锈钢冷轧钢带行业产品营销分析及预测</w:t>
      </w:r>
      <w:r>
        <w:rPr>
          <w:rFonts w:hint="eastAsia"/>
        </w:rPr>
        <w:br/>
      </w:r>
      <w:r>
        <w:rPr>
          <w:rFonts w:hint="eastAsia"/>
        </w:rPr>
        <w:t>　　第一节 再生不锈钢冷轧钢带行业国内营销模式分析</w:t>
      </w:r>
      <w:r>
        <w:rPr>
          <w:rFonts w:hint="eastAsia"/>
        </w:rPr>
        <w:br/>
      </w:r>
      <w:r>
        <w:rPr>
          <w:rFonts w:hint="eastAsia"/>
        </w:rPr>
        <w:t>　　第二节 再生不锈钢冷轧钢带行业主要销售渠道分析</w:t>
      </w:r>
      <w:r>
        <w:rPr>
          <w:rFonts w:hint="eastAsia"/>
        </w:rPr>
        <w:br/>
      </w:r>
      <w:r>
        <w:rPr>
          <w:rFonts w:hint="eastAsia"/>
        </w:rPr>
        <w:t>　　第三节 再生不锈钢冷轧钢带行业价格竞争方式分析</w:t>
      </w:r>
      <w:r>
        <w:rPr>
          <w:rFonts w:hint="eastAsia"/>
        </w:rPr>
        <w:br/>
      </w:r>
      <w:r>
        <w:rPr>
          <w:rFonts w:hint="eastAsia"/>
        </w:rPr>
        <w:t>　　第四节 再生不锈钢冷轧钢带行业营销策略分析</w:t>
      </w:r>
      <w:r>
        <w:rPr>
          <w:rFonts w:hint="eastAsia"/>
        </w:rPr>
        <w:br/>
      </w:r>
      <w:r>
        <w:rPr>
          <w:rFonts w:hint="eastAsia"/>
        </w:rPr>
        <w:t>　　第五节 再生不锈钢冷轧钢带行业国际化营销模式分析</w:t>
      </w:r>
      <w:r>
        <w:rPr>
          <w:rFonts w:hint="eastAsia"/>
        </w:rPr>
        <w:br/>
      </w:r>
      <w:r>
        <w:rPr>
          <w:rFonts w:hint="eastAsia"/>
        </w:rPr>
        <w:t>　　第六节 再生不锈钢冷轧钢带行业市场营销发展趋势预测</w:t>
      </w:r>
      <w:r>
        <w:rPr>
          <w:rFonts w:hint="eastAsia"/>
        </w:rPr>
        <w:br/>
      </w:r>
      <w:r>
        <w:rPr>
          <w:rFonts w:hint="eastAsia"/>
        </w:rPr>
        <w:br/>
      </w:r>
      <w:r>
        <w:rPr>
          <w:rFonts w:hint="eastAsia"/>
        </w:rPr>
        <w:t>第九章 2022-2023年中国再生不锈钢冷轧钢带产业投资分析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再生不锈钢冷轧钢带行业重点企业发展调研</w:t>
      </w:r>
      <w:r>
        <w:rPr>
          <w:rFonts w:hint="eastAsia"/>
        </w:rPr>
        <w:br/>
      </w:r>
      <w:r>
        <w:rPr>
          <w:rFonts w:hint="eastAsia"/>
        </w:rPr>
        <w:t>　　第一节 再生不锈钢冷轧钢带重点企业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三、再生不锈钢冷轧钢带企业经营情况分析</w:t>
      </w:r>
      <w:r>
        <w:rPr>
          <w:rFonts w:hint="eastAsia"/>
        </w:rPr>
        <w:br/>
      </w:r>
      <w:r>
        <w:rPr>
          <w:rFonts w:hint="eastAsia"/>
        </w:rPr>
        <w:t>　　　　四、企业发展规划及前景展望</w:t>
      </w:r>
      <w:r>
        <w:rPr>
          <w:rFonts w:hint="eastAsia"/>
        </w:rPr>
        <w:br/>
      </w:r>
      <w:r>
        <w:rPr>
          <w:rFonts w:hint="eastAsia"/>
        </w:rPr>
        <w:t>　　第二节 再生不锈钢冷轧钢带重点企业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三、再生不锈钢冷轧钢带企业经营情况分析</w:t>
      </w:r>
      <w:r>
        <w:rPr>
          <w:rFonts w:hint="eastAsia"/>
        </w:rPr>
        <w:br/>
      </w:r>
      <w:r>
        <w:rPr>
          <w:rFonts w:hint="eastAsia"/>
        </w:rPr>
        <w:t>　　　　四、企业发展规划及前景展望</w:t>
      </w:r>
      <w:r>
        <w:rPr>
          <w:rFonts w:hint="eastAsia"/>
        </w:rPr>
        <w:br/>
      </w:r>
      <w:r>
        <w:rPr>
          <w:rFonts w:hint="eastAsia"/>
        </w:rPr>
        <w:t>　　第三节 再生不锈钢冷轧钢带重点企业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三、再生不锈钢冷轧钢带企业经营情况分析</w:t>
      </w:r>
      <w:r>
        <w:rPr>
          <w:rFonts w:hint="eastAsia"/>
        </w:rPr>
        <w:br/>
      </w:r>
      <w:r>
        <w:rPr>
          <w:rFonts w:hint="eastAsia"/>
        </w:rPr>
        <w:t>　　　　四、企业发展规划及前景展望</w:t>
      </w:r>
      <w:r>
        <w:rPr>
          <w:rFonts w:hint="eastAsia"/>
        </w:rPr>
        <w:br/>
      </w:r>
      <w:r>
        <w:rPr>
          <w:rFonts w:hint="eastAsia"/>
        </w:rPr>
        <w:t>　　第四节 再生不锈钢冷轧钢带重点企业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三、再生不锈钢冷轧钢带企业经营情况分析</w:t>
      </w:r>
      <w:r>
        <w:rPr>
          <w:rFonts w:hint="eastAsia"/>
        </w:rPr>
        <w:br/>
      </w:r>
      <w:r>
        <w:rPr>
          <w:rFonts w:hint="eastAsia"/>
        </w:rPr>
        <w:t>　　　　四、企业发展规划及前景展望</w:t>
      </w:r>
      <w:r>
        <w:rPr>
          <w:rFonts w:hint="eastAsia"/>
        </w:rPr>
        <w:br/>
      </w:r>
      <w:r>
        <w:rPr>
          <w:rFonts w:hint="eastAsia"/>
        </w:rPr>
        <w:t>　　第五节 再生不锈钢冷轧钢带重点企业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三、再生不锈钢冷轧钢带企业经营情况分析</w:t>
      </w:r>
      <w:r>
        <w:rPr>
          <w:rFonts w:hint="eastAsia"/>
        </w:rPr>
        <w:br/>
      </w:r>
      <w:r>
        <w:rPr>
          <w:rFonts w:hint="eastAsia"/>
        </w:rPr>
        <w:t>　　　　四、企业发展规划及前景展望</w:t>
      </w:r>
      <w:r>
        <w:rPr>
          <w:rFonts w:hint="eastAsia"/>
        </w:rPr>
        <w:br/>
      </w:r>
      <w:r>
        <w:rPr>
          <w:rFonts w:hint="eastAsia"/>
        </w:rPr>
        <w:t>　　第六节 再生不锈钢冷轧钢带重点企业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三、再生不锈钢冷轧钢带企业经营情况分析</w:t>
      </w:r>
      <w:r>
        <w:rPr>
          <w:rFonts w:hint="eastAsia"/>
        </w:rPr>
        <w:br/>
      </w:r>
      <w:r>
        <w:rPr>
          <w:rFonts w:hint="eastAsia"/>
        </w:rPr>
        <w:t>　　　　四、企业发展规划及前景展望</w:t>
      </w:r>
      <w:r>
        <w:rPr>
          <w:rFonts w:hint="eastAsia"/>
        </w:rPr>
        <w:br/>
      </w:r>
      <w:r>
        <w:rPr>
          <w:rFonts w:hint="eastAsia"/>
        </w:rPr>
        <w:t>　　第七节 再生不锈钢冷轧钢带重点企业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三、再生不锈钢冷轧钢带企业经营情况分析</w:t>
      </w:r>
      <w:r>
        <w:rPr>
          <w:rFonts w:hint="eastAsia"/>
        </w:rPr>
        <w:br/>
      </w:r>
      <w:r>
        <w:rPr>
          <w:rFonts w:hint="eastAsia"/>
        </w:rPr>
        <w:t>　　　　四、企业发展规划及前景展望</w:t>
      </w:r>
      <w:r>
        <w:rPr>
          <w:rFonts w:hint="eastAsia"/>
        </w:rPr>
        <w:br/>
      </w:r>
      <w:r>
        <w:rPr>
          <w:rFonts w:hint="eastAsia"/>
        </w:rPr>
        <w:t>　　第八节 再生不锈钢冷轧钢带重点企业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三、再生不锈钢冷轧钢带企业经营情况分析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再生不锈钢冷轧钢带行业风险趋势分析与对策</w:t>
      </w:r>
      <w:r>
        <w:rPr>
          <w:rFonts w:hint="eastAsia"/>
        </w:rPr>
        <w:br/>
      </w:r>
      <w:r>
        <w:rPr>
          <w:rFonts w:hint="eastAsia"/>
        </w:rPr>
        <w:t>　　第一节 再生不锈钢冷轧钢带行业风险分析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2023-2029年再生不锈钢冷轧钢带行业投资风险及控制策略分析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2023-2029年再生不锈钢冷轧钢带行业投资机会与风险分析</w:t>
      </w:r>
      <w:r>
        <w:rPr>
          <w:rFonts w:hint="eastAsia"/>
        </w:rPr>
        <w:br/>
      </w:r>
      <w:r>
        <w:rPr>
          <w:rFonts w:hint="eastAsia"/>
        </w:rPr>
        <w:t>　　第一节 2023-2029年中国再生不锈钢冷轧钢带行业投资机会分析</w:t>
      </w:r>
      <w:r>
        <w:rPr>
          <w:rFonts w:hint="eastAsia"/>
        </w:rPr>
        <w:br/>
      </w:r>
      <w:r>
        <w:rPr>
          <w:rFonts w:hint="eastAsia"/>
        </w:rPr>
        <w:t>　　第二节 2023-2029年再生不锈钢冷轧钢带行业环境风险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2023-2029年再生不锈钢冷轧钢带行业产业链上下游风险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2023-2029年再生不锈钢冷轧钢带行业市场风险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2023-2029年再生不锈钢冷轧钢带行业投资机会分析研究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2018-2023年我国再生不锈钢冷轧钢带行业市场容量分析</w:t>
      </w:r>
      <w:r>
        <w:rPr>
          <w:rFonts w:hint="eastAsia"/>
        </w:rPr>
        <w:br/>
      </w:r>
      <w:r>
        <w:rPr>
          <w:rFonts w:hint="eastAsia"/>
        </w:rPr>
        <w:t>　　图表 2018-2023年我国再生不锈钢冷轧钢带行业供给总量分析</w:t>
      </w:r>
      <w:r>
        <w:rPr>
          <w:rFonts w:hint="eastAsia"/>
        </w:rPr>
        <w:br/>
      </w:r>
      <w:r>
        <w:rPr>
          <w:rFonts w:hint="eastAsia"/>
        </w:rPr>
        <w:t>　　图表 2018-2023年我国再生不锈钢冷轧钢带行业产能分析</w:t>
      </w:r>
      <w:r>
        <w:rPr>
          <w:rFonts w:hint="eastAsia"/>
        </w:rPr>
        <w:br/>
      </w:r>
      <w:r>
        <w:rPr>
          <w:rFonts w:hint="eastAsia"/>
        </w:rPr>
        <w:t>　　图表 2018-2023年再生不锈钢冷轧钢带行业产量及其增长分析</w:t>
      </w:r>
      <w:r>
        <w:rPr>
          <w:rFonts w:hint="eastAsia"/>
        </w:rPr>
        <w:br/>
      </w:r>
      <w:r>
        <w:rPr>
          <w:rFonts w:hint="eastAsia"/>
        </w:rPr>
        <w:t>　　图表 2018-2023年再生不锈钢冷轧钢带行业需求总量分析</w:t>
      </w:r>
      <w:r>
        <w:rPr>
          <w:rFonts w:hint="eastAsia"/>
        </w:rPr>
        <w:br/>
      </w:r>
      <w:r>
        <w:rPr>
          <w:rFonts w:hint="eastAsia"/>
        </w:rPr>
        <w:t>　　图表 2022-2023年再生不锈钢冷轧钢带产品需求区域分布统计</w:t>
      </w:r>
      <w:r>
        <w:rPr>
          <w:rFonts w:hint="eastAsia"/>
        </w:rPr>
        <w:br/>
      </w:r>
      <w:r>
        <w:rPr>
          <w:rFonts w:hint="eastAsia"/>
        </w:rPr>
        <w:t>　　图表 2023-2029年中国再生不锈钢冷轧钢带行业发展规模预测</w:t>
      </w:r>
      <w:r>
        <w:rPr>
          <w:rFonts w:hint="eastAsia"/>
        </w:rPr>
        <w:br/>
      </w:r>
      <w:r>
        <w:rPr>
          <w:rFonts w:hint="eastAsia"/>
        </w:rPr>
        <w:t>　　图表 2023-2029年中国再生不锈钢冷轧钢带行业发展趋势预测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51a8cb8604627" w:history="1">
        <w:r>
          <w:rPr>
            <w:rStyle w:val="Hyperlink"/>
          </w:rPr>
          <w:t>2023年中国再生不锈钢冷轧钢带市场调研及未来发展前景研究报告</w:t>
        </w:r>
      </w:hyperlink>
      <w:r>
        <w:rPr>
          <w:color w:val="C00000"/>
        </w:rPr>
        <w:t>》，报告编号：</w:t>
      </w:r>
      <w:r>
        <w:rPr>
          <w:rFonts w:hint="eastAsia"/>
          <w:color w:val="C00000"/>
        </w:rPr>
        <w:t>1176A29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251a8cb8604627" w:history="1">
        <w:r>
          <w:rPr>
            <w:rStyle w:val="Hyperlink"/>
          </w:rPr>
          <w:t>https://www.20087.com/9/A2/ZaiShengBuXiuGangLengYaGangDaiShiChangQianJing.html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7d00c7ca04c24" w:history="1">
      <w:r>
        <w:rPr>
          <w:rStyle w:val="Hyperlink"/>
        </w:rPr>
        <w:t>2023年中国再生不锈钢冷轧钢带市场调研及未来发展前景研究报告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ZaiShengBuXiuGangLengYaGangDaiShiChangQianJing.html" TargetMode="External" Id="R1b251a8cb8604627" /></Relationships>
</file>

<file path=word/_rels/header2.xml.rels>&#65279;<?xml version="1.0" encoding="utf-8"?><Relationships xmlns="http://schemas.openxmlformats.org/package/2006/relationships"><Relationship Type="http://schemas.openxmlformats.org/officeDocument/2006/relationships/hyperlink" Target="https://www.20087.com/9/A2/ZaiShengBuXiuGangLengYaGangDaiShiChangQianJing.html" TargetMode="External" Id="Radc7d00c7ca0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2023-02-02T06:54:00Z</dcterms:created>
  <dcterms:modified xsi:type="dcterms:W3CDTF">2023-02-02T07:54:00Z</dcterms:modified>
  <dc:subject>2023年中国再生不锈钢冷轧钢带市场调研及未来发展前景研究报告</dc:subject>
  <dc:title>2023年中国再生不锈钢冷轧钢带市场调研及未来发展前景研究报告</dc:title>
  <cp:keywords>2023年中国再生不锈钢冷轧钢带市场调研及未来发展前景研究报告</cp:keywords>
  <dc:description>2023年中国再生不锈钢冷轧钢带市场调研及未来发展前景研究报告</dc:description>
</cp:coreProperties>
</file>