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4307d015c4d1b" w:history="1">
              <w:r>
                <w:rPr>
                  <w:rStyle w:val="Hyperlink"/>
                </w:rPr>
                <w:t>2025-2031年中国电动执行器行业现状研究分析及发展趋势预测报告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4307d015c4d1b" w:history="1">
              <w:r>
                <w:rPr>
                  <w:rStyle w:val="Hyperlink"/>
                </w:rPr>
                <w:t>2025-2031年中国电动执行器行业现状研究分析及发展趋势预测报告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4307d015c4d1b" w:history="1">
                <w:r>
                  <w:rPr>
                    <w:rStyle w:val="Hyperlink"/>
                  </w:rPr>
                  <w:t>https://www.20087.com/A/32/DianDongZhiXingQiShiChangDiaoYanBaoGao.html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执行器是自动化控制系统中的关键组件，用于实现远程或自动控制阀门、风门等设备的开启与关闭，其在石油化工、电力、冶金、环保、制药等行业有着广泛应用。近年来，随着工业自动化水平的提升，电动执行器的技术革新主要集中在智能化和节能化两个方向。智能化方面，电动执行器集成了传感器、微处理器等元件，具备自我诊断、位置反馈等功能，显著提高了系统的可靠性和维护效率；而节能化则体现在采用高效电机和优化的传动设计，降低了能耗和运行成本。</w:t>
      </w:r>
      <w:r>
        <w:rPr>
          <w:rFonts w:hint="eastAsia"/>
        </w:rPr>
        <w:br/>
      </w:r>
      <w:r>
        <w:rPr>
          <w:rFonts w:hint="eastAsia"/>
        </w:rPr>
        <w:t>　　未来，电动执行器将更加注重互联互通与智能化管理。一方面，随着物联网（IoT）技术的深入应用，电动执行器将能够接入云端，实现远程监控、预测性维护和数据共享，为工业4.0的实现奠定基础；另一方面，多功能集成将是发展趋势，即在保持基本控制功能的同时，集成更多安全保护、故障预警功能，提升整体系统的安全性与稳定性。此外，对于极端环境下的应用需求，如高温、高压、腐蚀性环境，电动执行器的材料选择和防护等级也将得到进一步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34307d015c4d1b" w:history="1">
        <w:r>
          <w:rPr>
            <w:rStyle w:val="Hyperlink"/>
          </w:rPr>
          <w:t>2025-2031年中国电动执行器行业现状研究分析及发展趋势预测报告</w:t>
        </w:r>
      </w:hyperlink>
      <w:r>
        <w:rPr>
          <w:rFonts w:hint="eastAsia"/>
        </w:rPr>
        <w:t>深入分析了市场规模、需求及价格等关键因素，对电动执行器产业链的现状进行了剖析，并科学地预测了电动执行器市场前景与发展趋势。通过电动执行器细分市场的调研和对重点企业的深入研究，全面揭示了电动执行器行业的竞争格局、市场集中度以及品牌影响力。同时，电动执行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电动执行器行业概述</w:t>
      </w:r>
      <w:r>
        <w:rPr>
          <w:rFonts w:hint="eastAsia"/>
        </w:rPr>
        <w:br/>
      </w:r>
      <w:r>
        <w:rPr>
          <w:rFonts w:hint="eastAsia"/>
        </w:rPr>
        <w:t>　　第一节 电动执行器行业界定</w:t>
      </w:r>
      <w:r>
        <w:rPr>
          <w:rFonts w:hint="eastAsia"/>
        </w:rPr>
        <w:br/>
      </w:r>
      <w:r>
        <w:rPr>
          <w:rFonts w:hint="eastAsia"/>
        </w:rPr>
        <w:t>　　第二节 电动执行器行业发展历程</w:t>
      </w:r>
      <w:r>
        <w:rPr>
          <w:rFonts w:hint="eastAsia"/>
        </w:rPr>
        <w:br/>
      </w:r>
      <w:r>
        <w:rPr>
          <w:rFonts w:hint="eastAsia"/>
        </w:rPr>
        <w:t>　　第三节 电动执行器产业链分析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二、电动执行器产业链模型分析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2024-2025年电动执行器行业发展环境分析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中国电动执行器行业政策环境分析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全球电动执行器行业运行状况分析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2024-2025年全球电动执行器行业发展概况</w:t>
      </w:r>
      <w:r>
        <w:rPr>
          <w:rFonts w:hint="eastAsia"/>
        </w:rPr>
        <w:br/>
      </w:r>
      <w:r>
        <w:rPr>
          <w:rFonts w:hint="eastAsia"/>
        </w:rPr>
        <w:t>　　第二节 全球电动执行器行业发展现状及趋势分析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二、全球电动执行器行业市场分布情况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三、全球电动执行器行业发展趋势分析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全球电动执行器行业重点区域发展分析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中国电动执行器行业运行状况分析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2024-2025年电动执行器行业最新动态分析</w:t>
      </w:r>
      <w:r>
        <w:rPr>
          <w:rFonts w:hint="eastAsia"/>
        </w:rPr>
        <w:br/>
      </w:r>
      <w:r>
        <w:rPr>
          <w:rFonts w:hint="eastAsia"/>
        </w:rPr>
        <w:t>　　　　一、电动执行器行业相关动态概述</w:t>
      </w:r>
      <w:r>
        <w:rPr>
          <w:rFonts w:hint="eastAsia"/>
        </w:rPr>
        <w:br/>
      </w:r>
      <w:r>
        <w:rPr>
          <w:rFonts w:hint="eastAsia"/>
        </w:rPr>
        <w:t>　　　　二、电动执行器行业发展热点聚焦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中国电动执行器行业规模分析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一、2019-2024年电动执行器行业产量情况分析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二、2019-2024年电动执行器市场需求情况分析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三、2019-2024年电动执行器行业市场规模分析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2025年中国电动执行器行业集中度分析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一、电动执行器行业市场区域分布情况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二、电动执行器行业市场集中度情况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三、电动执行器行业企业集中度分析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2019-2024年中国电动执行器行业重点地区调研分析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一、中国电动执行器行业重点区域市场结构调研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二、**地区电动执行器行业调研分析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三、**地区电动执行器行业调研分析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四、**地区电动执行器行业调研分析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五、**地区电动执行器行业调研分析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六、**地区电动执行器行业调研分析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电动执行器行业产品市场价格分析与预测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2019-2024年电动执行器市场价格回顾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2024-2025年电动执行器市场价格现状分析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影响电动执行器市场价格因素分析</w:t>
      </w:r>
      <w:r>
        <w:rPr>
          <w:rFonts w:hint="eastAsia"/>
        </w:rPr>
        <w:br/>
      </w:r>
      <w:r>
        <w:rPr>
          <w:rFonts w:hint="eastAsia"/>
        </w:rPr>
        <w:t>　　第四节 电动执行器市场价格走势预测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电动执行器行业重点企业发展调研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电动执行器企业（一）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电动执行器企业（二）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电动执行器企业（三）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电动执行器企业（四）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电动执行器企业（五）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电动执行器企业（六）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电动执行器企业发展策略分析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电动执行器市场策略分析</w:t>
      </w:r>
      <w:r>
        <w:rPr>
          <w:rFonts w:hint="eastAsia"/>
        </w:rPr>
        <w:br/>
      </w:r>
      <w:r>
        <w:rPr>
          <w:rFonts w:hint="eastAsia"/>
        </w:rPr>
        <w:t>　　　　一、电动执行器价格策略分析</w:t>
      </w:r>
      <w:r>
        <w:rPr>
          <w:rFonts w:hint="eastAsia"/>
        </w:rPr>
        <w:br/>
      </w:r>
      <w:r>
        <w:rPr>
          <w:rFonts w:hint="eastAsia"/>
        </w:rPr>
        <w:t>　　　　二、电动执行器渠道策略分析</w:t>
      </w:r>
      <w:r>
        <w:rPr>
          <w:rFonts w:hint="eastAsia"/>
        </w:rPr>
        <w:br/>
      </w:r>
      <w:r>
        <w:rPr>
          <w:rFonts w:hint="eastAsia"/>
        </w:rPr>
        <w:t>　　第二节 电动执行器销售策略分析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提高电动执行器企业竞争力的策略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一、提高中国电动执行器企业核心竞争力的对策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二、电动执行器企业提升竞争力的主要方向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三、影响电动执行器企业核心竞争力的因素及提升途径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四、提高电动执行器企业竞争力的策略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对我国电动执行器品牌的战略思考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一、电动执行器实施品牌战略的意义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二、电动执行器企业品牌的现状分析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三、我国电动执行器企业的品牌战略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四、电动执行器品牌战略管理的策略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2025-2031年电动执行器行业发展趋势及投资风险分析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2025-2031年电动执行器行业发展趋势预测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一、中国电动执行器行业发展方向分析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二、2025-2031年中国电动执行器行业市场规模预测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三、2025-2031年中国电动执行器行业供给情况预测分析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四、2025-2031年中国电动执行器行业需求情况预测分析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当前电动执行器行业存在的问题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2025-2031年中国电动执行器行业投资风险分析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一、电动执行器市场竞争风险</w:t>
      </w:r>
      <w:r>
        <w:rPr>
          <w:rFonts w:hint="eastAsia"/>
        </w:rPr>
        <w:br/>
      </w:r>
      <w:r>
        <w:rPr>
          <w:rFonts w:hint="eastAsia"/>
        </w:rPr>
        <w:t>　　　　二、电动执行器行业原材料压力风险分析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三、电动执行器技术风险分析</w:t>
      </w:r>
      <w:r>
        <w:rPr>
          <w:rFonts w:hint="eastAsia"/>
        </w:rPr>
        <w:br/>
      </w:r>
      <w:r>
        <w:rPr>
          <w:rFonts w:hint="eastAsia"/>
        </w:rPr>
        <w:t>　　　　四、电动执行器行业政策和体制风险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五、电动执行器行业外资进入现状及对未来市场的威胁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2025-2031年电动执行器行业盈利模式与投资策略探讨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国外电动执行器行业投资现状及经营模式分析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一、境外电动执行器行业成长情况调查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我国电动执行器行业商业模式探讨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我国电动执行器行业投资国际化发展战略分析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我国电动执行器行业投资策略分析</w:t>
      </w:r>
      <w:r>
        <w:rPr>
          <w:rFonts w:hint="eastAsia"/>
        </w:rPr>
        <w:br/>
      </w:r>
      <w:r>
        <w:rPr>
          <w:rFonts w:hint="eastAsia"/>
        </w:rPr>
        <w:t>　　第五节 电动执行器行业最优投资路径设计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电动执行器投资机会分析与项目投资建议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电动执行器投资机会分析</w:t>
      </w:r>
      <w:r>
        <w:rPr>
          <w:rFonts w:hint="eastAsia"/>
        </w:rPr>
        <w:br/>
      </w:r>
      <w:r>
        <w:rPr>
          <w:rFonts w:hint="eastAsia"/>
        </w:rPr>
        <w:t>　　第二节 电动执行器投资趋势分析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一、电动执行器行业投资环境考察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二、电动执行器投资风险及控制策略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三、电动执行器产品投资方向建议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四、电动执行器项目投资建议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电动执行器行业历程</w:t>
      </w:r>
      <w:r>
        <w:rPr>
          <w:rFonts w:hint="eastAsia"/>
        </w:rPr>
        <w:br/>
      </w:r>
      <w:r>
        <w:rPr>
          <w:rFonts w:hint="eastAsia"/>
        </w:rPr>
        <w:t>　　图表 电动执行器行业生命周期</w:t>
      </w:r>
      <w:r>
        <w:rPr>
          <w:rFonts w:hint="eastAsia"/>
        </w:rPr>
        <w:br/>
      </w:r>
      <w:r>
        <w:rPr>
          <w:rFonts w:hint="eastAsia"/>
        </w:rPr>
        <w:t>　　图表 电动执行器行业产业链分析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2019-2024年中国电动执行器进口金额分析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2019-2024年中国电动执行器出口数量分析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2019-2024年中国电动执行器出口金额分析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电动执行器企业信息</w:t>
      </w:r>
      <w:r>
        <w:rPr>
          <w:rFonts w:hint="eastAsia"/>
        </w:rPr>
        <w:br/>
      </w:r>
      <w:r>
        <w:rPr>
          <w:rFonts w:hint="eastAsia"/>
        </w:rPr>
        <w:t>　　图表 电动执行器企业经营情况分析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2025-2031年中国电动执行器市场前景分析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2025-2031年中国电动执行器发展趋势预测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4307d015c4d1b" w:history="1">
        <w:r>
          <w:rPr>
            <w:rStyle w:val="Hyperlink"/>
          </w:rPr>
          <w:t>2025-2031年中国电动执行器行业现状研究分析及发展趋势预测报告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4307d015c4d1b" w:history="1">
        <w:r>
          <w:rPr>
            <w:rStyle w:val="Hyperlink"/>
          </w:rPr>
          <w:t>https://www.20087.com/A/32/DianDongZhiXingQiShiChangDiaoYanBaoGao.html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执行器是干什么用的、电动执行器工作原理、电动执行器常见故障及处理方法、电动执行器是干什么用的、执行器的结构和工作原理、电动执行器接线视频教程、电磁阀的原理和作用、电动执行器由什么组成、电动执行机构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369be4b64e44" w:history="1">
      <w:r>
        <w:rPr>
          <w:rStyle w:val="Hyperlink"/>
        </w:rPr>
        <w:t>2025-2031年中国电动执行器行业现状研究分析及发展趋势预测报告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DianDongZhiXingQiShiChangDiaoYanBaoGao.html" TargetMode="External" Id="Rbe34307d015c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DianDongZhiXingQiShiChangDiaoYanBaoGao.html" TargetMode="External" Id="R6bc1369be4b6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2024-10-08T04:38:00Z</dcterms:created>
  <dcterms:modified xsi:type="dcterms:W3CDTF">2024-10-08T05:38:00Z</dcterms:modified>
  <dc:subject>2025-2031年中国电动执行器行业现状研究分析及发展趋势预测报告</dc:subject>
  <dc:title>2025-2031年中国电动执行器行业现状研究分析及发展趋势预测报告</dc:title>
  <cp:keywords>2025-2031年中国电动执行器行业现状研究分析及发展趋势预测报告</cp:keywords>
  <dc:description>2025-2031年中国电动执行器行业现状研究分析及发展趋势预测报告</dc:description>
</cp:coreProperties>
</file>