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0468377214409" w:history="1">
              <w:r>
                <w:rPr>
                  <w:rStyle w:val="Hyperlink"/>
                </w:rPr>
                <w:t>2025-2031年中国运动模拟器材行业现状研究分析及市场前景预测报告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0468377214409" w:history="1">
              <w:r>
                <w:rPr>
                  <w:rStyle w:val="Hyperlink"/>
                </w:rPr>
                <w:t>2025-2031年中国运动模拟器材行业现状研究分析及市场前景预测报告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0468377214409" w:history="1">
                <w:r>
                  <w:rPr>
                    <w:rStyle w:val="Hyperlink"/>
                  </w:rPr>
                  <w:t>https://www.20087.com/M_JiXieJiDian/2A/YunDongMoNiQiCaiShiChangQianJingYuCe.html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模拟器材是一种用于体育训练、康复治疗和虚拟现实体验的设备，近年来随着科技的进步和人们对健康生活方式的追求，其应用领域不断扩大。目前，运动模拟器材不仅在技术上更加先进，采用了高精度传感器和实时数据处理系统，能够准确捕捉和反馈用户的运动状态；还在设计上更加人性化，如通过优化设备结构和界面设计，提高了用户的舒适度和操作便利性。此外，随着虚拟现实（VR）技术的发展，一些高端运动模拟器材还能够提供沉浸式的运动体验，让用户仿佛置身于真实的运动环境中。然而，如何进一步提升运动模拟器材的真实感和互动性，降低设备的成本，以及如何更好地服务于专业运动员和普通健身爱好者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运动模拟器材的发展将主要体现在以下几个方面：一是技术创新与体验提升。通过引入更先进的传感器技术和虚拟现实技术，提高运动模拟器材的真实感和互动性，增强用户体验；二是智能化与个性化。结合人工智能和大数据分析，实现运动模拟器材的个性化训练建议和实时反馈，提高训练效果；三是标准化与国际化经营。推动行业标准的制定和完善，提高产品的通用性和互换性，同时加强国际合作，拓展国际市场；四是社区化与共享经济。通过搭建运动模拟器材的共享平台，促进用户之间的交流和资源共享，提升设备的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2025年中国运动模拟器材产品基本概述</w:t>
      </w:r>
      <w:r>
        <w:rPr>
          <w:rFonts w:hint="eastAsia"/>
        </w:rPr>
        <w:br/>
      </w:r>
      <w:r>
        <w:rPr>
          <w:rFonts w:hint="eastAsia"/>
        </w:rPr>
        <w:t>　　第一节 运动模拟器材产品基本概况</w:t>
      </w:r>
      <w:r>
        <w:rPr>
          <w:rFonts w:hint="eastAsia"/>
        </w:rPr>
        <w:br/>
      </w:r>
      <w:r>
        <w:rPr>
          <w:rFonts w:hint="eastAsia"/>
        </w:rPr>
        <w:t>　　第二节 运动模拟器材市场特点分析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中国运动模拟器材行业发展周期特征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2025年中国运动模拟器材行业宏观环境剖析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中国运动模拟器材行业政策环境解读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二、相关产业政策影响研究</w:t>
      </w:r>
      <w:r>
        <w:rPr>
          <w:rFonts w:hint="eastAsia"/>
        </w:rPr>
        <w:br/>
      </w:r>
      <w:r>
        <w:rPr>
          <w:rFonts w:hint="eastAsia"/>
        </w:rPr>
        <w:t>　　第三节 中国运动模拟器材行业技术环境研究</w:t>
      </w:r>
      <w:r>
        <w:rPr>
          <w:rFonts w:hint="eastAsia"/>
        </w:rPr>
        <w:br/>
      </w:r>
      <w:r>
        <w:rPr>
          <w:rFonts w:hint="eastAsia"/>
        </w:rPr>
        <w:t>　　　　一、中国运动模拟器材技术发展情况</w:t>
      </w:r>
      <w:r>
        <w:rPr>
          <w:rFonts w:hint="eastAsia"/>
        </w:rPr>
        <w:br/>
      </w:r>
      <w:r>
        <w:rPr>
          <w:rFonts w:hint="eastAsia"/>
        </w:rPr>
        <w:t>　　　　二、中国运动模拟器材产品工艺特点或流程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三、中国运动模拟器材行业技术发展趋势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2025-2031年中国运动模拟器材市场规模研究</w:t>
      </w:r>
      <w:r>
        <w:rPr>
          <w:rFonts w:hint="eastAsia"/>
        </w:rPr>
        <w:br/>
      </w:r>
      <w:r>
        <w:rPr>
          <w:rFonts w:hint="eastAsia"/>
        </w:rPr>
        <w:t>　　第一节 运动模拟器材市场现状分析及预测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一、2020-2025年中国运动模拟器材市场规模分析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二、2025-2031年中国运动模拟器材市场规模预测</w:t>
      </w:r>
      <w:r>
        <w:rPr>
          <w:rFonts w:hint="eastAsia"/>
        </w:rPr>
        <w:br/>
      </w:r>
      <w:r>
        <w:rPr>
          <w:rFonts w:hint="eastAsia"/>
        </w:rPr>
        <w:t>　　第二节 运动模拟器材产品产能分析及预测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一、2020-2025年中国运动模拟器材产能分析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二、2025-2031年中国运动模拟器材产能预测</w:t>
      </w:r>
      <w:r>
        <w:rPr>
          <w:rFonts w:hint="eastAsia"/>
        </w:rPr>
        <w:br/>
      </w:r>
      <w:r>
        <w:rPr>
          <w:rFonts w:hint="eastAsia"/>
        </w:rPr>
        <w:t>　　第三节 运动模拟器材产品产量分析及预测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一、2020-2025年中国运动模拟器材产量分析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二、2025-2031年中国运动模拟器材产量预测</w:t>
      </w:r>
      <w:r>
        <w:rPr>
          <w:rFonts w:hint="eastAsia"/>
        </w:rPr>
        <w:br/>
      </w:r>
      <w:r>
        <w:rPr>
          <w:rFonts w:hint="eastAsia"/>
        </w:rPr>
        <w:t>　　第四节 运动模拟器材市场需求分析及预测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一、2020-2025年中国运动模拟器材市场需求分析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二、2025-2031年中国运动模拟器材市场需求预测</w:t>
      </w:r>
      <w:r>
        <w:rPr>
          <w:rFonts w:hint="eastAsia"/>
        </w:rPr>
        <w:br/>
      </w:r>
      <w:r>
        <w:rPr>
          <w:rFonts w:hint="eastAsia"/>
        </w:rPr>
        <w:t>　　第五节 运动模拟器材行业市场规模及供需形势预测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一、2025-2031年国内运动模拟器材市场规模预测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二、2025-2031年国内运动模拟器材市场结构预测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三、2025-2031年国内运动模拟器材市场供需预测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2020-2025年中国运动模拟器材进出口数据监测调查研究</w:t>
      </w:r>
      <w:r>
        <w:rPr>
          <w:rFonts w:hint="eastAsia"/>
        </w:rPr>
        <w:br/>
      </w:r>
      <w:r>
        <w:rPr>
          <w:rFonts w:hint="eastAsia"/>
        </w:rPr>
        <w:t>　　第一节 2020-2025年中国运动模拟器材进出口数据跟踪监测</w:t>
      </w:r>
      <w:r>
        <w:rPr>
          <w:rFonts w:hint="eastAsia"/>
        </w:rPr>
        <w:br/>
      </w:r>
      <w:r>
        <w:rPr>
          <w:rFonts w:hint="eastAsia"/>
        </w:rPr>
        <w:t>　　　　一、进口量数据（海关总署进口数据库监测）</w:t>
      </w:r>
      <w:r>
        <w:rPr>
          <w:rFonts w:hint="eastAsia"/>
        </w:rPr>
        <w:br/>
      </w:r>
      <w:r>
        <w:rPr>
          <w:rFonts w:hint="eastAsia"/>
        </w:rPr>
        <w:t>　　　　二、出口量数据（海关总署出口数据库监测）</w:t>
      </w:r>
      <w:r>
        <w:rPr>
          <w:rFonts w:hint="eastAsia"/>
        </w:rPr>
        <w:br/>
      </w:r>
      <w:r>
        <w:rPr>
          <w:rFonts w:hint="eastAsia"/>
        </w:rPr>
        <w:t>　　第二节 2025-2031年国内运动模拟器材产品未来进出口趋势预测</w:t>
      </w:r>
      <w:r>
        <w:rPr>
          <w:rFonts w:hint="eastAsia"/>
        </w:rPr>
        <w:br/>
      </w:r>
      <w:r>
        <w:rPr>
          <w:rFonts w:hint="eastAsia"/>
        </w:rPr>
        <w:t>　　　　一、进口量数据（准确预测）</w:t>
      </w:r>
      <w:r>
        <w:rPr>
          <w:rFonts w:hint="eastAsia"/>
        </w:rPr>
        <w:br/>
      </w:r>
      <w:r>
        <w:rPr>
          <w:rFonts w:hint="eastAsia"/>
        </w:rPr>
        <w:t>　　　　二、出口量数据（准确预测）</w:t>
      </w:r>
      <w:r>
        <w:rPr>
          <w:rFonts w:hint="eastAsia"/>
        </w:rPr>
        <w:br/>
      </w:r>
      <w:r>
        <w:rPr>
          <w:rFonts w:hint="eastAsia"/>
        </w:rPr>
        <w:t>　　第三节 2025-2031年国内运动模拟器材产品未来价格走势预测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2025年中国运动模拟器材细分行业SWOT研究分析</w:t>
      </w:r>
      <w:r>
        <w:rPr>
          <w:rFonts w:hint="eastAsia"/>
        </w:rPr>
        <w:br/>
      </w:r>
      <w:r>
        <w:rPr>
          <w:rFonts w:hint="eastAsia"/>
        </w:rPr>
        <w:t>　　第一节 国外品牌剖析（分析师准确运用SWOT分析）</w:t>
      </w:r>
      <w:r>
        <w:rPr>
          <w:rFonts w:hint="eastAsia"/>
        </w:rPr>
        <w:br/>
      </w:r>
      <w:r>
        <w:rPr>
          <w:rFonts w:hint="eastAsia"/>
        </w:rPr>
        <w:t>　　　　一、品牌A</w:t>
      </w:r>
      <w:r>
        <w:rPr>
          <w:rFonts w:hint="eastAsia"/>
        </w:rPr>
        <w:br/>
      </w:r>
      <w:r>
        <w:rPr>
          <w:rFonts w:hint="eastAsia"/>
        </w:rPr>
        <w:t>　　　　二、品牌B</w:t>
      </w:r>
      <w:r>
        <w:rPr>
          <w:rFonts w:hint="eastAsia"/>
        </w:rPr>
        <w:br/>
      </w:r>
      <w:r>
        <w:rPr>
          <w:rFonts w:hint="eastAsia"/>
        </w:rPr>
        <w:t>　　　　三、品牌C</w:t>
      </w:r>
      <w:r>
        <w:rPr>
          <w:rFonts w:hint="eastAsia"/>
        </w:rPr>
        <w:br/>
      </w:r>
      <w:r>
        <w:rPr>
          <w:rFonts w:hint="eastAsia"/>
        </w:rPr>
        <w:t>　　　　四、品牌D</w:t>
      </w:r>
      <w:r>
        <w:rPr>
          <w:rFonts w:hint="eastAsia"/>
        </w:rPr>
        <w:br/>
      </w:r>
      <w:r>
        <w:rPr>
          <w:rFonts w:hint="eastAsia"/>
        </w:rPr>
        <w:t>　　　　五、品牌E</w:t>
      </w:r>
      <w:r>
        <w:rPr>
          <w:rFonts w:hint="eastAsia"/>
        </w:rPr>
        <w:br/>
      </w:r>
      <w:r>
        <w:rPr>
          <w:rFonts w:hint="eastAsia"/>
        </w:rPr>
        <w:t>　　　　六、...........</w:t>
      </w:r>
      <w:r>
        <w:rPr>
          <w:rFonts w:hint="eastAsia"/>
        </w:rPr>
        <w:br/>
      </w:r>
      <w:r>
        <w:rPr>
          <w:rFonts w:hint="eastAsia"/>
        </w:rPr>
        <w:t>　　第二节 国内品牌剖析（分析师准确运用SWOT分析）</w:t>
      </w:r>
      <w:r>
        <w:rPr>
          <w:rFonts w:hint="eastAsia"/>
        </w:rPr>
        <w:br/>
      </w:r>
      <w:r>
        <w:rPr>
          <w:rFonts w:hint="eastAsia"/>
        </w:rPr>
        <w:t>　　　　一、品牌一</w:t>
      </w:r>
      <w:r>
        <w:rPr>
          <w:rFonts w:hint="eastAsia"/>
        </w:rPr>
        <w:br/>
      </w:r>
      <w:r>
        <w:rPr>
          <w:rFonts w:hint="eastAsia"/>
        </w:rPr>
        <w:t>　　　　二、品牌B</w:t>
      </w:r>
      <w:r>
        <w:rPr>
          <w:rFonts w:hint="eastAsia"/>
        </w:rPr>
        <w:br/>
      </w:r>
      <w:r>
        <w:rPr>
          <w:rFonts w:hint="eastAsia"/>
        </w:rPr>
        <w:t>　　　　三、品牌C</w:t>
      </w:r>
      <w:r>
        <w:rPr>
          <w:rFonts w:hint="eastAsia"/>
        </w:rPr>
        <w:br/>
      </w:r>
      <w:r>
        <w:rPr>
          <w:rFonts w:hint="eastAsia"/>
        </w:rPr>
        <w:t>　　　　四、品牌D</w:t>
      </w:r>
      <w:r>
        <w:rPr>
          <w:rFonts w:hint="eastAsia"/>
        </w:rPr>
        <w:br/>
      </w:r>
      <w:r>
        <w:rPr>
          <w:rFonts w:hint="eastAsia"/>
        </w:rPr>
        <w:t>　　　　五、品牌E</w:t>
      </w:r>
      <w:r>
        <w:rPr>
          <w:rFonts w:hint="eastAsia"/>
        </w:rPr>
        <w:br/>
      </w:r>
      <w:r>
        <w:rPr>
          <w:rFonts w:hint="eastAsia"/>
        </w:rPr>
        <w:t>　　　　六、...........</w:t>
      </w:r>
      <w:r>
        <w:rPr>
          <w:rFonts w:hint="eastAsia"/>
        </w:rPr>
        <w:br/>
      </w:r>
      <w:r>
        <w:rPr>
          <w:rFonts w:hint="eastAsia"/>
        </w:rPr>
        <w:t>　　第三节 运动模拟器材细分领域调查研究分析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2025年中国运动模拟器材行业竞争力深度分析</w:t>
      </w:r>
      <w:r>
        <w:rPr>
          <w:rFonts w:hint="eastAsia"/>
        </w:rPr>
        <w:br/>
      </w:r>
      <w:r>
        <w:rPr>
          <w:rFonts w:hint="eastAsia"/>
        </w:rPr>
        <w:t>　　第一节 2020-2025年中国运动模拟器材行业竞争现状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2020-2025年中国运动模拟器材企业竞争力研究</w:t>
      </w:r>
      <w:r>
        <w:rPr>
          <w:rFonts w:hint="eastAsia"/>
        </w:rPr>
        <w:br/>
      </w:r>
      <w:r>
        <w:rPr>
          <w:rFonts w:hint="eastAsia"/>
        </w:rPr>
        <w:t>　　第三节 2025-2031年中国运动模拟器材竞争态势预测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2025年中国运动模拟器材产业渠道考察分析</w:t>
      </w:r>
      <w:r>
        <w:rPr>
          <w:rFonts w:hint="eastAsia"/>
        </w:rPr>
        <w:br/>
      </w:r>
      <w:r>
        <w:rPr>
          <w:rFonts w:hint="eastAsia"/>
        </w:rPr>
        <w:t>　　第一节 中国运动模拟器材产品的需求地域分布结构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二、需求地域分布结构</w:t>
      </w:r>
      <w:r>
        <w:rPr>
          <w:rFonts w:hint="eastAsia"/>
        </w:rPr>
        <w:br/>
      </w:r>
      <w:r>
        <w:rPr>
          <w:rFonts w:hint="eastAsia"/>
        </w:rPr>
        <w:t>　　第二节 中国运动模拟器材产品重点区域市场消费调研</w:t>
      </w:r>
      <w:r>
        <w:rPr>
          <w:rFonts w:hint="eastAsia"/>
        </w:rPr>
        <w:br/>
      </w:r>
      <w:r>
        <w:rPr>
          <w:rFonts w:hint="eastAsia"/>
        </w:rPr>
        <w:t>　　　　一、华东区域</w:t>
      </w:r>
      <w:r>
        <w:rPr>
          <w:rFonts w:hint="eastAsia"/>
        </w:rPr>
        <w:br/>
      </w:r>
      <w:r>
        <w:rPr>
          <w:rFonts w:hint="eastAsia"/>
        </w:rPr>
        <w:t>　　　　二、华南区域</w:t>
      </w:r>
      <w:r>
        <w:rPr>
          <w:rFonts w:hint="eastAsia"/>
        </w:rPr>
        <w:br/>
      </w:r>
      <w:r>
        <w:rPr>
          <w:rFonts w:hint="eastAsia"/>
        </w:rPr>
        <w:t>　　　　三、华北区域</w:t>
      </w:r>
      <w:r>
        <w:rPr>
          <w:rFonts w:hint="eastAsia"/>
        </w:rPr>
        <w:br/>
      </w:r>
      <w:r>
        <w:rPr>
          <w:rFonts w:hint="eastAsia"/>
        </w:rPr>
        <w:t>　　　　四、西南区域</w:t>
      </w:r>
      <w:r>
        <w:rPr>
          <w:rFonts w:hint="eastAsia"/>
        </w:rPr>
        <w:br/>
      </w:r>
      <w:r>
        <w:rPr>
          <w:rFonts w:hint="eastAsia"/>
        </w:rPr>
        <w:t>　　　　五、西北区域</w:t>
      </w:r>
      <w:r>
        <w:rPr>
          <w:rFonts w:hint="eastAsia"/>
        </w:rPr>
        <w:br/>
      </w:r>
      <w:r>
        <w:rPr>
          <w:rFonts w:hint="eastAsia"/>
        </w:rPr>
        <w:t>　　　　六、华中区域</w:t>
      </w:r>
      <w:r>
        <w:rPr>
          <w:rFonts w:hint="eastAsia"/>
        </w:rPr>
        <w:br/>
      </w:r>
      <w:r>
        <w:rPr>
          <w:rFonts w:hint="eastAsia"/>
        </w:rPr>
        <w:t>　　　　七、东北区域</w:t>
      </w:r>
      <w:r>
        <w:rPr>
          <w:rFonts w:hint="eastAsia"/>
        </w:rPr>
        <w:br/>
      </w:r>
      <w:r>
        <w:rPr>
          <w:rFonts w:hint="eastAsia"/>
        </w:rPr>
        <w:t>　　第三节 2020-2025年中国运动模拟器材产品的经销模式</w:t>
      </w:r>
      <w:r>
        <w:rPr>
          <w:rFonts w:hint="eastAsia"/>
        </w:rPr>
        <w:br/>
      </w:r>
      <w:r>
        <w:rPr>
          <w:rFonts w:hint="eastAsia"/>
        </w:rPr>
        <w:t>　　第四节 2020-2025年中国运动模拟器材渠道格局研究</w:t>
      </w:r>
      <w:r>
        <w:rPr>
          <w:rFonts w:hint="eastAsia"/>
        </w:rPr>
        <w:br/>
      </w:r>
      <w:r>
        <w:rPr>
          <w:rFonts w:hint="eastAsia"/>
        </w:rPr>
        <w:t>　　第五节 2020-2025年中国运动模拟器材渠道形式分析</w:t>
      </w:r>
      <w:r>
        <w:rPr>
          <w:rFonts w:hint="eastAsia"/>
        </w:rPr>
        <w:br/>
      </w:r>
      <w:r>
        <w:rPr>
          <w:rFonts w:hint="eastAsia"/>
        </w:rPr>
        <w:t>　　第六节 2020-2025年中国运动模拟器材渠道要素对比</w:t>
      </w:r>
      <w:r>
        <w:rPr>
          <w:rFonts w:hint="eastAsia"/>
        </w:rPr>
        <w:br/>
      </w:r>
      <w:r>
        <w:rPr>
          <w:rFonts w:hint="eastAsia"/>
        </w:rPr>
        <w:t>　　第七节 2020-2025年中国运动模拟器材运动模拟器材行业国际化营销模式</w:t>
      </w:r>
      <w:r>
        <w:rPr>
          <w:rFonts w:hint="eastAsia"/>
        </w:rPr>
        <w:br/>
      </w:r>
      <w:r>
        <w:rPr>
          <w:rFonts w:hint="eastAsia"/>
        </w:rPr>
        <w:t>　　第八节 2020-2025年中国运动模拟器材产品生产及销售投资运作模式探讨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国内运动模拟器材标杆企业实地调研结果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一、企业发展状况调查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四、企业经营能力考察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.............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2025年中国运动模拟器材行业相关产业发展形势研判</w:t>
      </w:r>
      <w:r>
        <w:rPr>
          <w:rFonts w:hint="eastAsia"/>
        </w:rPr>
        <w:br/>
      </w:r>
      <w:r>
        <w:rPr>
          <w:rFonts w:hint="eastAsia"/>
        </w:rPr>
        <w:t>　　第一节 2020-2025年中国运动模拟器材产业链发展形势</w:t>
      </w:r>
      <w:r>
        <w:rPr>
          <w:rFonts w:hint="eastAsia"/>
        </w:rPr>
        <w:br/>
      </w:r>
      <w:r>
        <w:rPr>
          <w:rFonts w:hint="eastAsia"/>
        </w:rPr>
        <w:t>　　第二节 2020-2025年中国运动模拟器材上游行业发展状况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</w:t>
      </w:r>
      <w:r>
        <w:rPr>
          <w:rFonts w:hint="eastAsia"/>
        </w:rPr>
        <w:br/>
      </w:r>
      <w:r>
        <w:rPr>
          <w:rFonts w:hint="eastAsia"/>
        </w:rPr>
        <w:t>　　第三节 2025年中国运动模拟器材下游行业发展局势研究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2025-2031年中国运动模拟器材行业未来趋势与前景展望预测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2025-2031年中国运动模拟器材行业发展关键要素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中国运动模拟器材行业发展影响因素分析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2025-2031年中国运动模拟器材行业前景展望</w:t>
      </w:r>
      <w:r>
        <w:rPr>
          <w:rFonts w:hint="eastAsia"/>
        </w:rPr>
        <w:br/>
      </w:r>
      <w:r>
        <w:rPr>
          <w:rFonts w:hint="eastAsia"/>
        </w:rPr>
        <w:t>　　第四节 2025-2031年中国运动模拟器材未来发展预测</w:t>
      </w:r>
      <w:r>
        <w:rPr>
          <w:rFonts w:hint="eastAsia"/>
        </w:rPr>
        <w:br/>
      </w:r>
      <w:r>
        <w:rPr>
          <w:rFonts w:hint="eastAsia"/>
        </w:rPr>
        <w:t>　　第五节 2025-2031年中国运动模拟器材投资商机探讨</w:t>
      </w:r>
      <w:r>
        <w:rPr>
          <w:rFonts w:hint="eastAsia"/>
        </w:rPr>
        <w:br/>
      </w:r>
      <w:r>
        <w:rPr>
          <w:rFonts w:hint="eastAsia"/>
        </w:rPr>
        <w:t>　　　　一、行业投资潜力研究</w:t>
      </w:r>
      <w:r>
        <w:rPr>
          <w:rFonts w:hint="eastAsia"/>
        </w:rPr>
        <w:br/>
      </w:r>
      <w:r>
        <w:rPr>
          <w:rFonts w:hint="eastAsia"/>
        </w:rPr>
        <w:t>　　　　二、行业投资热点点评</w:t>
      </w:r>
      <w:r>
        <w:rPr>
          <w:rFonts w:hint="eastAsia"/>
        </w:rPr>
        <w:br/>
      </w:r>
      <w:r>
        <w:rPr>
          <w:rFonts w:hint="eastAsia"/>
        </w:rPr>
        <w:t>　　　　三、行业投资区域调研</w:t>
      </w:r>
      <w:r>
        <w:rPr>
          <w:rFonts w:hint="eastAsia"/>
        </w:rPr>
        <w:br/>
      </w:r>
      <w:r>
        <w:rPr>
          <w:rFonts w:hint="eastAsia"/>
        </w:rPr>
        <w:t>　　　　四、行业投资吸引力研究</w:t>
      </w:r>
      <w:r>
        <w:rPr>
          <w:rFonts w:hint="eastAsia"/>
        </w:rPr>
        <w:br/>
      </w:r>
      <w:r>
        <w:rPr>
          <w:rFonts w:hint="eastAsia"/>
        </w:rPr>
        <w:t>　　第六节 2025-2031年中国运动模拟器材投资风险研究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2025-2031年运动模拟器材行业投资战略专家点评研究</w:t>
      </w:r>
      <w:r>
        <w:rPr>
          <w:rFonts w:hint="eastAsia"/>
        </w:rPr>
        <w:br/>
      </w:r>
      <w:r>
        <w:rPr>
          <w:rFonts w:hint="eastAsia"/>
        </w:rPr>
        <w:t>　　第一节 2025-2031年中国运动模拟器材行业投资价值研究</w:t>
      </w:r>
      <w:r>
        <w:rPr>
          <w:rFonts w:hint="eastAsia"/>
        </w:rPr>
        <w:br/>
      </w:r>
      <w:r>
        <w:rPr>
          <w:rFonts w:hint="eastAsia"/>
        </w:rPr>
        <w:t>　　　　一、中国运动模拟器材行业盈利能力</w:t>
      </w:r>
      <w:r>
        <w:rPr>
          <w:rFonts w:hint="eastAsia"/>
        </w:rPr>
        <w:br/>
      </w:r>
      <w:r>
        <w:rPr>
          <w:rFonts w:hint="eastAsia"/>
        </w:rPr>
        <w:t>　　　　二、中国运动模拟器材行业偿债能力</w:t>
      </w:r>
      <w:r>
        <w:rPr>
          <w:rFonts w:hint="eastAsia"/>
        </w:rPr>
        <w:br/>
      </w:r>
      <w:r>
        <w:rPr>
          <w:rFonts w:hint="eastAsia"/>
        </w:rPr>
        <w:t>　　　　三、中国运动模拟器材产品投资收益率预测</w:t>
      </w:r>
      <w:r>
        <w:rPr>
          <w:rFonts w:hint="eastAsia"/>
        </w:rPr>
        <w:br/>
      </w:r>
      <w:r>
        <w:rPr>
          <w:rFonts w:hint="eastAsia"/>
        </w:rPr>
        <w:t>　　　　四、中国运动模拟器材行业运营效率研究</w:t>
      </w:r>
      <w:r>
        <w:rPr>
          <w:rFonts w:hint="eastAsia"/>
        </w:rPr>
        <w:br/>
      </w:r>
      <w:r>
        <w:rPr>
          <w:rFonts w:hint="eastAsia"/>
        </w:rPr>
        <w:t>　　第二节 2025-2031年国内运动模拟器材行业投资机会分析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一、国内强劲的经济增长对运动模拟器材行业的支撑因素</w:t>
      </w:r>
      <w:r>
        <w:rPr>
          <w:rFonts w:hint="eastAsia"/>
        </w:rPr>
        <w:br/>
      </w:r>
      <w:r>
        <w:rPr>
          <w:rFonts w:hint="eastAsia"/>
        </w:rPr>
        <w:t>　　　　二、下游行业的需求对运动模拟器材行业的推动因素</w:t>
      </w:r>
      <w:r>
        <w:rPr>
          <w:rFonts w:hint="eastAsia"/>
        </w:rPr>
        <w:br/>
      </w:r>
      <w:r>
        <w:rPr>
          <w:rFonts w:hint="eastAsia"/>
        </w:rPr>
        <w:t>　　　　三、相关产业的发展对运动模拟器材行业的带动因素</w:t>
      </w:r>
      <w:r>
        <w:rPr>
          <w:rFonts w:hint="eastAsia"/>
        </w:rPr>
        <w:br/>
      </w:r>
      <w:r>
        <w:rPr>
          <w:rFonts w:hint="eastAsia"/>
        </w:rPr>
        <w:t>　　第三节 2025-2031年国内运动模拟器材行业投资热点及未来投资方向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一、产品未来发展趋势</w:t>
      </w:r>
      <w:r>
        <w:rPr>
          <w:rFonts w:hint="eastAsia"/>
        </w:rPr>
        <w:br/>
      </w:r>
      <w:r>
        <w:rPr>
          <w:rFonts w:hint="eastAsia"/>
        </w:rPr>
        <w:t>　　　　二、未来价格变化趋势预测</w:t>
      </w:r>
      <w:r>
        <w:rPr>
          <w:rFonts w:hint="eastAsia"/>
        </w:rPr>
        <w:br/>
      </w:r>
      <w:r>
        <w:rPr>
          <w:rFonts w:hint="eastAsia"/>
        </w:rPr>
        <w:t>　　　　三、用户需求结构变化趋势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2025-2031年中国运动模拟器材项目投资建议与专家评估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中-智-林-－济研：重点客户建设建议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2020-2025年运动模拟器材相关专利申请数量变化走势图：个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2020-2025年运动模拟器材相关专利申请数量年度统计表：个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2020-2025年运动模拟器材相关专利公开数量变化走势图：个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2020-2025年运动模拟器材相关专利公开数量年度统计表：个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运动模拟器材相关专利申请人构成表：个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运动模拟器材相关专利技术构成表：个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2020-2025年运动模拟器材相关专利申请数量变化走势图：个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运动模拟器材产业链结构示意图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2025-2031年中国运动模拟器材产量及消费量预测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2025-2031年中国运动模拟器材市场价格走势预测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2020-2025年我国运动模拟器材市场规模分区域统计表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2025-2031年我国运动模拟器材行业企业集中度预测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2020-2025年中国运动模拟器材所属行业流动比率分析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0468377214409" w:history="1">
        <w:r>
          <w:rPr>
            <w:rStyle w:val="Hyperlink"/>
          </w:rPr>
          <w:t>2025-2031年中国运动模拟器材行业现状研究分析及市场前景预测报告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0468377214409" w:history="1">
        <w:r>
          <w:rPr>
            <w:rStyle w:val="Hyperlink"/>
          </w:rPr>
          <w:t>https://www.20087.com/M_JiXieJiDian/2A/YunDongMoNiQiCaiShiChangQianJingYuCe.html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热点：运动器材有哪些、运动模拟器材有哪些、物理运动模拟软件、运动模拟器模块、肌肉锻炼模拟器、下载运动模拟器、健身举重模拟器、运动模拟平台、健身模拟器下载安装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6c58b61be490e" w:history="1">
      <w:r>
        <w:rPr>
          <w:rStyle w:val="Hyperlink"/>
        </w:rPr>
        <w:t>2025-2031年中国运动模拟器材行业现状研究分析及市场前景预测报告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YunDongMoNiQiCaiShiChangQianJingYuCe.html" TargetMode="External" Id="R546046837721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YunDongMoNiQiCaiShiChangQianJingYuCe.html" TargetMode="External" Id="R5216c58b61be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2025-04-28T06:52:00Z</dcterms:created>
  <dcterms:modified xsi:type="dcterms:W3CDTF">2025-04-28T07:52:00Z</dcterms:modified>
  <dc:subject>2025-2031年中国运动模拟器材行业现状研究分析及市场前景预测报告</dc:subject>
  <dc:title>2025-2031年中国运动模拟器材行业现状研究分析及市场前景预测报告</dc:title>
  <cp:keywords>2025-2031年中国运动模拟器材行业现状研究分析及市场前景预测报告</cp:keywords>
  <dc:description>2025-2031年中国运动模拟器材行业现状研究分析及市场前景预测报告</dc:description>
</cp:coreProperties>
</file>