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201bfbf0b4de0" w:history="1">
              <w:r>
                <w:rPr>
                  <w:rStyle w:val="Hyperlink"/>
                </w:rPr>
                <w:t>中国圆股钢丝绳市场调研与发展前景分析报告（2025年）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201bfbf0b4de0" w:history="1">
              <w:r>
                <w:rPr>
                  <w:rStyle w:val="Hyperlink"/>
                </w:rPr>
                <w:t>中国圆股钢丝绳市场调研与发展前景分析报告（2025年）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201bfbf0b4de0" w:history="1">
                <w:r>
                  <w:rPr>
                    <w:rStyle w:val="Hyperlink"/>
                  </w:rPr>
                  <w:t>https://www.20087.com/A/62/YuanGuGangSiShengHangYeDiaoChaBaoGao.html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股钢丝绳以其高强度和耐久性，在起重、吊装和电梯等行业中广泛应用。近年来，随着特种钢丝和绳芯材料的发展，圆股钢丝绳的性能得到显著提升，包括更好的抗磨损性和抗腐蚀性。同时，安全标准的提高促使制造商加强了钢丝绳的检测和认证流程，确保产品符合国际规范。</w:t>
      </w:r>
      <w:r>
        <w:rPr>
          <w:rFonts w:hint="eastAsia"/>
        </w:rPr>
        <w:br/>
      </w:r>
      <w:r>
        <w:rPr>
          <w:rFonts w:hint="eastAsia"/>
        </w:rPr>
        <w:t>　　未来，圆股钢丝绳的发展将更加侧重于智能监测和性能优化。一方面，通过嵌入传感器和物联网技术，圆股钢丝绳将能够实时监测应力和磨损情况，提前预警潜在故障，保障操作安全。另一方面，采用新型合金和涂层技术，圆股钢丝绳将具备更出色的力学性能和使用寿命，满足极端环境下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201bfbf0b4de0" w:history="1">
        <w:r>
          <w:rPr>
            <w:rStyle w:val="Hyperlink"/>
          </w:rPr>
          <w:t>中国圆股钢丝绳市场调研与发展前景分析报告（2025年）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圆股钢丝绳行业发展环境、产业链结构、市场供需状况及价格变化，重点研究了圆股钢丝绳行业内主要企业的经营现状。报告对圆股钢丝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圆股钢丝绳产业概述</w:t>
      </w:r>
      <w:r>
        <w:rPr>
          <w:rFonts w:hint="eastAsia"/>
        </w:rPr>
        <w:br/>
      </w:r>
      <w:r>
        <w:rPr>
          <w:rFonts w:hint="eastAsia"/>
        </w:rPr>
        <w:t>　　第一节 圆股钢丝绳产业定义</w:t>
      </w:r>
      <w:r>
        <w:rPr>
          <w:rFonts w:hint="eastAsia"/>
        </w:rPr>
        <w:br/>
      </w:r>
      <w:r>
        <w:rPr>
          <w:rFonts w:hint="eastAsia"/>
        </w:rPr>
        <w:t>　　第二节 圆股钢丝绳产业发展历程</w:t>
      </w:r>
      <w:r>
        <w:rPr>
          <w:rFonts w:hint="eastAsia"/>
        </w:rPr>
        <w:br/>
      </w:r>
      <w:r>
        <w:rPr>
          <w:rFonts w:hint="eastAsia"/>
        </w:rPr>
        <w:t>　　第三节 圆股钢丝绳分类情况</w:t>
      </w:r>
      <w:r>
        <w:rPr>
          <w:rFonts w:hint="eastAsia"/>
        </w:rPr>
        <w:br/>
      </w:r>
      <w:r>
        <w:rPr>
          <w:rFonts w:hint="eastAsia"/>
        </w:rPr>
        <w:t>　　第四节 圆股钢丝绳产业链分析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2024-2025年中国圆股钢丝绳行业发展环境分析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圆股钢丝绳行业经济环境分析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圆股钢丝绳行业政策环境分析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一、圆股钢丝绳行业相关政策</w:t>
      </w:r>
      <w:r>
        <w:rPr>
          <w:rFonts w:hint="eastAsia"/>
        </w:rPr>
        <w:br/>
      </w:r>
      <w:r>
        <w:rPr>
          <w:rFonts w:hint="eastAsia"/>
        </w:rPr>
        <w:t>　　　　二、圆股钢丝绳行业相关标准</w:t>
      </w:r>
      <w:r>
        <w:rPr>
          <w:rFonts w:hint="eastAsia"/>
        </w:rPr>
        <w:br/>
      </w:r>
      <w:r>
        <w:rPr>
          <w:rFonts w:hint="eastAsia"/>
        </w:rPr>
        <w:t>　　第三节 圆股钢丝绳行业技术环境分析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2024-2025年中国圆股钢丝绳行业发展概况</w:t>
      </w:r>
      <w:r>
        <w:rPr>
          <w:rFonts w:hint="eastAsia"/>
        </w:rPr>
        <w:br/>
      </w:r>
      <w:r>
        <w:rPr>
          <w:rFonts w:hint="eastAsia"/>
        </w:rPr>
        <w:t>　　第一节 圆股钢丝绳行业发展态势分析</w:t>
      </w:r>
      <w:r>
        <w:rPr>
          <w:rFonts w:hint="eastAsia"/>
        </w:rPr>
        <w:br/>
      </w:r>
      <w:r>
        <w:rPr>
          <w:rFonts w:hint="eastAsia"/>
        </w:rPr>
        <w:t>　　第二节 圆股钢丝绳行业发展特点分析</w:t>
      </w:r>
      <w:r>
        <w:rPr>
          <w:rFonts w:hint="eastAsia"/>
        </w:rPr>
        <w:br/>
      </w:r>
      <w:r>
        <w:rPr>
          <w:rFonts w:hint="eastAsia"/>
        </w:rPr>
        <w:t>　　第三节 圆股钢丝绳行业市场供需分析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中国圆股钢丝绳行业市场供需状况分析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中国圆股钢丝绳市场规模情况</w:t>
      </w:r>
      <w:r>
        <w:rPr>
          <w:rFonts w:hint="eastAsia"/>
        </w:rPr>
        <w:br/>
      </w:r>
      <w:r>
        <w:rPr>
          <w:rFonts w:hint="eastAsia"/>
        </w:rPr>
        <w:t>　　第二节 中国圆股钢丝绳行业盈利情况分析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中国圆股钢丝绳市场需求状况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一、2019-2024年圆股钢丝绳市场需求情况</w:t>
      </w:r>
      <w:r>
        <w:rPr>
          <w:rFonts w:hint="eastAsia"/>
        </w:rPr>
        <w:br/>
      </w:r>
      <w:r>
        <w:rPr>
          <w:rFonts w:hint="eastAsia"/>
        </w:rPr>
        <w:t>　　　　二、2025年圆股钢丝绳行业市场需求特点分析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三、2025-2031年圆股钢丝绳市场需求预测</w:t>
      </w:r>
      <w:r>
        <w:rPr>
          <w:rFonts w:hint="eastAsia"/>
        </w:rPr>
        <w:br/>
      </w:r>
      <w:r>
        <w:rPr>
          <w:rFonts w:hint="eastAsia"/>
        </w:rPr>
        <w:t>　　第四节 中国圆股钢丝绳行业产量情况分析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一、2019-2024年圆股钢丝绳行业产量统计</w:t>
      </w:r>
      <w:r>
        <w:rPr>
          <w:rFonts w:hint="eastAsia"/>
        </w:rPr>
        <w:br/>
      </w:r>
      <w:r>
        <w:rPr>
          <w:rFonts w:hint="eastAsia"/>
        </w:rPr>
        <w:t>　　　　二、2024年圆股钢丝绳行业产量特点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三、2025-2031年圆股钢丝绳行业产量预测</w:t>
      </w:r>
      <w:r>
        <w:rPr>
          <w:rFonts w:hint="eastAsia"/>
        </w:rPr>
        <w:br/>
      </w:r>
      <w:r>
        <w:rPr>
          <w:rFonts w:hint="eastAsia"/>
        </w:rPr>
        <w:t>　　第五节 圆股钢丝绳行业市场供需平衡状况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中国圆股钢丝绳行业进出口情况分析预测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影响圆股钢丝绳进出口变化的主要原因分析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2019-2024年中国圆股钢丝绳行业进出口情况分析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一、2019-2024年中国圆股钢丝绳行业进口情况分析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二、2019-2024年中国圆股钢丝绳行业出口情况分析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2025-2031年中国圆股钢丝绳行业进出口情况预测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一、2025-2031年中国圆股钢丝绳行业进口预测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二、2025-2031年中国圆股钢丝绳行业出口预测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2019-2024年中国圆股钢丝绳行业总体发展状况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中国圆股钢丝绳行业规模情况分析</w:t>
      </w:r>
      <w:r>
        <w:rPr>
          <w:rFonts w:hint="eastAsia"/>
        </w:rPr>
        <w:br/>
      </w:r>
      <w:r>
        <w:rPr>
          <w:rFonts w:hint="eastAsia"/>
        </w:rPr>
        <w:t>　　　　一、圆股钢丝绳行业单位规模情况分析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二、圆股钢丝绳行业人员规模状况分析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三、圆股钢丝绳行业资产规模状况分析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四、圆股钢丝绳行业市场规模状况分析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五、圆股钢丝绳行业敏感性分析</w:t>
      </w:r>
      <w:r>
        <w:rPr>
          <w:rFonts w:hint="eastAsia"/>
        </w:rPr>
        <w:br/>
      </w:r>
      <w:r>
        <w:rPr>
          <w:rFonts w:hint="eastAsia"/>
        </w:rPr>
        <w:t>　　第二节 中国圆股钢丝绳行业财务能力分析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一、圆股钢丝绳行业盈利能力分析</w:t>
      </w:r>
      <w:r>
        <w:rPr>
          <w:rFonts w:hint="eastAsia"/>
        </w:rPr>
        <w:br/>
      </w:r>
      <w:r>
        <w:rPr>
          <w:rFonts w:hint="eastAsia"/>
        </w:rPr>
        <w:t>　　　　二、圆股钢丝绳行业偿债能力分析</w:t>
      </w:r>
      <w:r>
        <w:rPr>
          <w:rFonts w:hint="eastAsia"/>
        </w:rPr>
        <w:br/>
      </w:r>
      <w:r>
        <w:rPr>
          <w:rFonts w:hint="eastAsia"/>
        </w:rPr>
        <w:t>　　　　三、圆股钢丝绳行业营运能力分析</w:t>
      </w:r>
      <w:r>
        <w:rPr>
          <w:rFonts w:hint="eastAsia"/>
        </w:rPr>
        <w:br/>
      </w:r>
      <w:r>
        <w:rPr>
          <w:rFonts w:hint="eastAsia"/>
        </w:rPr>
        <w:t>　　　　四、圆股钢丝绳行业发展能力分析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2019-2024年中国圆股钢丝绳行业重点地区调研分析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一、中国圆股钢丝绳行业重点区域市场结构调研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二、**地区圆股钢丝绳市场调研分析</w:t>
      </w:r>
      <w:r>
        <w:rPr>
          <w:rFonts w:hint="eastAsia"/>
        </w:rPr>
        <w:br/>
      </w:r>
      <w:r>
        <w:rPr>
          <w:rFonts w:hint="eastAsia"/>
        </w:rPr>
        <w:t>　　　　三、**地区圆股钢丝绳市场调研分析</w:t>
      </w:r>
      <w:r>
        <w:rPr>
          <w:rFonts w:hint="eastAsia"/>
        </w:rPr>
        <w:br/>
      </w:r>
      <w:r>
        <w:rPr>
          <w:rFonts w:hint="eastAsia"/>
        </w:rPr>
        <w:t>　　　　四、**地区圆股钢丝绳市场调研分析</w:t>
      </w:r>
      <w:r>
        <w:rPr>
          <w:rFonts w:hint="eastAsia"/>
        </w:rPr>
        <w:br/>
      </w:r>
      <w:r>
        <w:rPr>
          <w:rFonts w:hint="eastAsia"/>
        </w:rPr>
        <w:t>　　　　五、**地区圆股钢丝绳市场调研分析</w:t>
      </w:r>
      <w:r>
        <w:rPr>
          <w:rFonts w:hint="eastAsia"/>
        </w:rPr>
        <w:br/>
      </w:r>
      <w:r>
        <w:rPr>
          <w:rFonts w:hint="eastAsia"/>
        </w:rPr>
        <w:t>　　　　六、**地区圆股钢丝绳市场调研分析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圆股钢丝绳行业上、下游市场分析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圆股钢丝绳行业上游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圆股钢丝绳行业下游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圆股钢丝绳行业竞争格局分析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圆股钢丝绳行业集中度分析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一、圆股钢丝绳市场集中度分析</w:t>
      </w:r>
      <w:r>
        <w:rPr>
          <w:rFonts w:hint="eastAsia"/>
        </w:rPr>
        <w:br/>
      </w:r>
      <w:r>
        <w:rPr>
          <w:rFonts w:hint="eastAsia"/>
        </w:rPr>
        <w:t>　　　　二、圆股钢丝绳企业集中度分析</w:t>
      </w:r>
      <w:r>
        <w:rPr>
          <w:rFonts w:hint="eastAsia"/>
        </w:rPr>
        <w:br/>
      </w:r>
      <w:r>
        <w:rPr>
          <w:rFonts w:hint="eastAsia"/>
        </w:rPr>
        <w:t>　　　　三、圆股钢丝绳区域集中度分析</w:t>
      </w:r>
      <w:r>
        <w:rPr>
          <w:rFonts w:hint="eastAsia"/>
        </w:rPr>
        <w:br/>
      </w:r>
      <w:r>
        <w:rPr>
          <w:rFonts w:hint="eastAsia"/>
        </w:rPr>
        <w:t>　　第二节 圆股钢丝绳行业竞争格局分析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一、2024-2025年圆股钢丝绳行业竞争分析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二、2024-2025年中外圆股钢丝绳产品竞争分析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三、2025年中国圆股钢丝绳市场竞争分析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四、2025-2031年国内主要圆股钢丝绳企业动向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圆股钢丝绳行业重点企业发展调研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圆股钢丝绳重点企业——******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二、圆股钢丝绳企业经营情况分析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三、圆股钢丝绳企业发展规划及前景展望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圆股钢丝绳重点企业——******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二、圆股钢丝绳企业经营情况分析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三、圆股钢丝绳企业发展规划及前景展望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圆股钢丝绳重点企业——******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二、圆股钢丝绳企业经营情况分析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三、圆股钢丝绳企业发展规划及前景展望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圆股钢丝绳重点企业——******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二、圆股钢丝绳企业经营情况分析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三、圆股钢丝绳企业发展规划及前景展望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圆股钢丝绳重点企业——******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二、圆股钢丝绳企业经营情况分析</w:t>
      </w:r>
      <w:r>
        <w:rPr>
          <w:rFonts w:hint="eastAsia"/>
        </w:rPr>
        <w:br/>
      </w:r>
      <w:r>
        <w:rPr>
          <w:rFonts w:hint="eastAsia"/>
        </w:rPr>
        <w:t>　　　　三、圆股钢丝绳企业发展规划及前景展望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圆股钢丝绳行业发展机会及对策建议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圆股钢丝绳行业风险预警分析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二、圆股钢丝绳产业政策环境风险分析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三、圆股钢丝绳行业市场风险分析</w:t>
      </w:r>
      <w:r>
        <w:rPr>
          <w:rFonts w:hint="eastAsia"/>
        </w:rPr>
        <w:br/>
      </w:r>
      <w:r>
        <w:rPr>
          <w:rFonts w:hint="eastAsia"/>
        </w:rPr>
        <w:t>　　　　四、圆股钢丝绳行业发展风险防范建议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圆股钢丝绳行业发展机会及建议</w:t>
      </w:r>
      <w:r>
        <w:rPr>
          <w:rFonts w:hint="eastAsia"/>
        </w:rPr>
        <w:br/>
      </w:r>
      <w:r>
        <w:rPr>
          <w:rFonts w:hint="eastAsia"/>
        </w:rPr>
        <w:t>　　　　一、圆股钢丝绳行业总体发展机会及发展建议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二、圆股钢丝绳行业并购发展机会及建议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三、圆股钢丝绳市场机会及发展建议</w:t>
      </w:r>
      <w:r>
        <w:rPr>
          <w:rFonts w:hint="eastAsia"/>
        </w:rPr>
        <w:br/>
      </w:r>
      <w:r>
        <w:rPr>
          <w:rFonts w:hint="eastAsia"/>
        </w:rPr>
        <w:t>　　　　四、圆股钢丝绳发展现状及存在问题</w:t>
      </w:r>
      <w:r>
        <w:rPr>
          <w:rFonts w:hint="eastAsia"/>
        </w:rPr>
        <w:br/>
      </w:r>
      <w:r>
        <w:rPr>
          <w:rFonts w:hint="eastAsia"/>
        </w:rPr>
        <w:t>　　　　五、圆股钢丝绳企业应对策略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圆股钢丝绳市场预测及项目投资建议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中国圆股钢丝绳行业生产、营销企业投资运作模式分析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圆股钢丝绳行业外销与内销优势分析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2025-2031年中国圆股钢丝绳行业市场规模及增长趋势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2025-2031年中国圆股钢丝绳行业投资规模预测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2025-2031年圆股钢丝绳行业市场盈利预测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中智⋅林⋅：圆股钢丝绳行业项目投资建议</w:t>
      </w:r>
      <w:r>
        <w:rPr>
          <w:rFonts w:hint="eastAsia"/>
        </w:rPr>
        <w:br/>
      </w:r>
      <w:r>
        <w:rPr>
          <w:rFonts w:hint="eastAsia"/>
        </w:rPr>
        <w:t>　　　　一、圆股钢丝绳技术应用注意事项</w:t>
      </w:r>
      <w:r>
        <w:rPr>
          <w:rFonts w:hint="eastAsia"/>
        </w:rPr>
        <w:br/>
      </w:r>
      <w:r>
        <w:rPr>
          <w:rFonts w:hint="eastAsia"/>
        </w:rPr>
        <w:t>　　　　二、圆股钢丝绳项目投资注意事项</w:t>
      </w:r>
      <w:r>
        <w:rPr>
          <w:rFonts w:hint="eastAsia"/>
        </w:rPr>
        <w:br/>
      </w:r>
      <w:r>
        <w:rPr>
          <w:rFonts w:hint="eastAsia"/>
        </w:rPr>
        <w:t>　　　　三、圆股钢丝绳生产开发注意事项</w:t>
      </w:r>
      <w:r>
        <w:rPr>
          <w:rFonts w:hint="eastAsia"/>
        </w:rPr>
        <w:br/>
      </w:r>
      <w:r>
        <w:rPr>
          <w:rFonts w:hint="eastAsia"/>
        </w:rPr>
        <w:t>　　　　四、圆股钢丝绳销售注意事项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2019-2024年中国圆股钢丝绳市场规模及增长情况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2019-2024年中国圆股钢丝绳行业产量及增长趋势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2025-2031年中国圆股钢丝绳行业产量预测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2019-2024年中国圆股钢丝绳行业市场需求及增长情况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2025-2031年中国圆股钢丝绳行业市场需求预测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2019-2024年中国圆股钢丝绳行业利润及增长情况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**地区圆股钢丝绳市场规模及增长情况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**地区圆股钢丝绳行业市场需求情况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**地区圆股钢丝绳市场规模及增长情况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**地区圆股钢丝绳行业市场需求情况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2019-2024年中国圆股钢丝绳行业出口情况分析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2019-2024年中国圆股钢丝绳行业产品市场价格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2025-2031年中国圆股钢丝绳行业产品市场价格走势预测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圆股钢丝绳重点企业经营情况分析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圆股钢丝绳重点企业经营情况分析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2025-2031年中国圆股钢丝绳市场规模预测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2025-2031年中国圆股钢丝绳行业利润预测</w:t>
      </w:r>
      <w:r>
        <w:rPr>
          <w:rFonts w:hint="eastAsia"/>
        </w:rPr>
        <w:br/>
      </w:r>
      <w:r>
        <w:rPr>
          <w:rFonts w:hint="eastAsia"/>
        </w:rPr>
        <w:t>　　图表 2025年圆股钢丝绳行业壁垒</w:t>
      </w:r>
      <w:r>
        <w:rPr>
          <w:rFonts w:hint="eastAsia"/>
        </w:rPr>
        <w:br/>
      </w:r>
      <w:r>
        <w:rPr>
          <w:rFonts w:hint="eastAsia"/>
        </w:rPr>
        <w:t>　　图表 2025年圆股钢丝绳市场前景分析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2025-2031年中国圆股钢丝绳市场需求预测</w:t>
      </w:r>
      <w:r>
        <w:rPr>
          <w:rFonts w:hint="eastAsia"/>
        </w:rPr>
        <w:br/>
      </w:r>
      <w:r>
        <w:rPr>
          <w:rFonts w:hint="eastAsia"/>
        </w:rPr>
        <w:t>　　图表 2025年圆股钢丝绳发展趋势预测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201bfbf0b4de0" w:history="1">
        <w:r>
          <w:rPr>
            <w:rStyle w:val="Hyperlink"/>
          </w:rPr>
          <w:t>中国圆股钢丝绳市场调研与发展前景分析报告（2025年）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201bfbf0b4de0" w:history="1">
        <w:r>
          <w:rPr>
            <w:rStyle w:val="Hyperlink"/>
          </w:rPr>
          <w:t>https://www.20087.com/A/62/YuanGuGangSiShengHangYeDiaoChaBaoGao.html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热点：钢丝绳断股原因分析、圆股钢丝绳 gb1102新标准、钢丝绳的直径怎么测量、圆股钢丝绳需要多少钱、工字钢专用吊具、圆股钢丝绳断丝数量、钢绳编头教程视频、圆股钢丝绳 gb1102、犁式卸料器工作视频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2bbbf5f64a08" w:history="1">
      <w:r>
        <w:rPr>
          <w:rStyle w:val="Hyperlink"/>
        </w:rPr>
        <w:t>中国圆股钢丝绳市场调研与发展前景分析报告（2025年）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YuanGuGangSiShengHangYeDiaoChaBaoGao.html" TargetMode="External" Id="R474201bfbf0b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YuanGuGangSiShengHangYeDiaoChaBaoGao.html" TargetMode="External" Id="R46d82bbbf5f6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2024-11-01T05:24:00Z</dcterms:created>
  <dcterms:modified xsi:type="dcterms:W3CDTF">2024-11-01T06:24:00Z</dcterms:modified>
  <dc:subject>中国圆股钢丝绳市场调研与发展前景分析报告（2025年）</dc:subject>
  <dc:title>中国圆股钢丝绳市场调研与发展前景分析报告（2025年）</dc:title>
  <cp:keywords>中国圆股钢丝绳市场调研与发展前景分析报告（2025年）</cp:keywords>
  <dc:description>中国圆股钢丝绳市场调研与发展前景分析报告（2025年）</dc:description>
</cp:coreProperties>
</file>