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668c32e4947bd" w:history="1">
              <w:r>
                <w:rPr>
                  <w:rStyle w:val="Hyperlink"/>
                </w:rPr>
                <w:t>中国半导体二极管行业现状分析及市场前景研究报告（2024-2030年）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668c32e4947bd" w:history="1">
              <w:r>
                <w:rPr>
                  <w:rStyle w:val="Hyperlink"/>
                </w:rPr>
                <w:t>中国半导体二极管行业现状分析及市场前景研究报告（2024-2030年）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668c32e4947bd" w:history="1">
                <w:r>
                  <w:rPr>
                    <w:rStyle w:val="Hyperlink"/>
                  </w:rPr>
                  <w:t>https://www.20087.com/A/A2/BanDaoTiErJiGuanDiaoChaBaoGao.html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半导体二极管是电子工程中不可或缺的基本元件，用于电流整流、稳压、检波等多种功能。随着微电子技术的进步，半导体二极管的性能和应用领域不断拓展。</w:t>
      </w:r>
      <w:r>
        <w:rPr>
          <w:rFonts w:hint="eastAsia"/>
        </w:rPr>
        <w:br/>
      </w:r>
      <w:r>
        <w:rPr>
          <w:rFonts w:hint="eastAsia"/>
        </w:rPr>
        <w:t>　　未来，半导体二极管将更加注重高性能和多功能。通过材料科学的创新，如开发宽禁带半导体材料，二极管的耐高温、耐高压性能将进一步提升，适用于极端环境下的应用。同时，集成光电器件和射频器件功能的二极管，将推动新一代通信和传感技术的发展。此外，随着量子计算和纳米技术的兴起，新型二极管结构和原理的探索，将为电子行业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668c32e4947bd" w:history="1">
        <w:r>
          <w:rPr>
            <w:rStyle w:val="Hyperlink"/>
          </w:rPr>
          <w:t>中国半导体二极管行业现状分析及市场前景研究报告（2024-2030年）</w:t>
        </w:r>
      </w:hyperlink>
      <w:r>
        <w:rPr>
          <w:rFonts w:hint="eastAsia"/>
        </w:rPr>
        <w:t>》基于多年监测调研数据，结合半导体二极管行业现状与发展前景，全面分析了半导体二极管市场需求、市场规模、产业链构成、价格机制以及半导体二极管细分市场特性。半导体二极管报告客观评估了市场前景，预测了发展趋势，深入分析了品牌竞争、市场集中度及半导体二极管重点企业运营状况。同时，半导体二极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半导体二极管产业概述</w:t>
      </w:r>
      <w:r>
        <w:rPr>
          <w:rFonts w:hint="eastAsia"/>
        </w:rPr>
        <w:br/>
      </w:r>
      <w:r>
        <w:rPr>
          <w:rFonts w:hint="eastAsia"/>
        </w:rPr>
        <w:t>　　第一节 半导体二极管产业定义</w:t>
      </w:r>
      <w:r>
        <w:rPr>
          <w:rFonts w:hint="eastAsia"/>
        </w:rPr>
        <w:br/>
      </w:r>
      <w:r>
        <w:rPr>
          <w:rFonts w:hint="eastAsia"/>
        </w:rPr>
        <w:t>　　第二节 半导体二极管产业发展历程</w:t>
      </w:r>
      <w:r>
        <w:rPr>
          <w:rFonts w:hint="eastAsia"/>
        </w:rPr>
        <w:br/>
      </w:r>
      <w:r>
        <w:rPr>
          <w:rFonts w:hint="eastAsia"/>
        </w:rPr>
        <w:t>　　第三节 半导体二极管分类情况</w:t>
      </w:r>
      <w:r>
        <w:rPr>
          <w:rFonts w:hint="eastAsia"/>
        </w:rPr>
        <w:br/>
      </w:r>
      <w:r>
        <w:rPr>
          <w:rFonts w:hint="eastAsia"/>
        </w:rPr>
        <w:t>　　第四节 半导体二极管产业链分析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一、半导体二极管行业相关政策</w:t>
      </w:r>
      <w:r>
        <w:rPr>
          <w:rFonts w:hint="eastAsia"/>
        </w:rPr>
        <w:br/>
      </w:r>
      <w:r>
        <w:rPr>
          <w:rFonts w:hint="eastAsia"/>
        </w:rPr>
        <w:t>　　　　二、半导体二极管行业相关标准</w:t>
      </w:r>
      <w:r>
        <w:rPr>
          <w:rFonts w:hint="eastAsia"/>
        </w:rPr>
        <w:br/>
      </w:r>
      <w:r>
        <w:rPr>
          <w:rFonts w:hint="eastAsia"/>
        </w:rPr>
        <w:t>　　第三节 半导体二极管行业技术环境分析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中国半导体二极管市场规模情况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中国半导体二极管市场需求状况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一、2019-2024年半导体二极管市场需求情况</w:t>
      </w:r>
      <w:r>
        <w:rPr>
          <w:rFonts w:hint="eastAsia"/>
        </w:rPr>
        <w:br/>
      </w:r>
      <w:r>
        <w:rPr>
          <w:rFonts w:hint="eastAsia"/>
        </w:rPr>
        <w:t>　　　　二、2024年半导体二极管行业市场需求特点分析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三、2024-2030年半导体二极管市场需求预测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一、2019-2024年半导体二极管市场供给情况</w:t>
      </w:r>
      <w:r>
        <w:rPr>
          <w:rFonts w:hint="eastAsia"/>
        </w:rPr>
        <w:br/>
      </w:r>
      <w:r>
        <w:rPr>
          <w:rFonts w:hint="eastAsia"/>
        </w:rPr>
        <w:t>　　　　二、2024年半导体二极管行业市场供给特点分析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三、2024-2030年半导体二极管市场供给预测</w:t>
      </w:r>
      <w:r>
        <w:rPr>
          <w:rFonts w:hint="eastAsia"/>
        </w:rPr>
        <w:br/>
      </w:r>
      <w:r>
        <w:rPr>
          <w:rFonts w:hint="eastAsia"/>
        </w:rPr>
        <w:t>　　第五节 半导体二极管行业市场供需平衡状况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提高我国半导体二极管技术的对策</w:t>
      </w:r>
      <w:r>
        <w:rPr>
          <w:rFonts w:hint="eastAsia"/>
        </w:rPr>
        <w:br/>
      </w:r>
      <w:r>
        <w:rPr>
          <w:rFonts w:hint="eastAsia"/>
        </w:rPr>
        <w:t>　　第四节 我国半导体二极管产品研发、设计发展趋势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二、**地区半导体二极管行业发展分析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三、**地区半导体二极管行业发展分析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四、**地区半导体二极管行业发展分析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五、**地区半导体二极管行业发展分析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六、**地区半导体二极管行业发展分析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三、半导体二极管区域集中度分析</w:t>
      </w:r>
      <w:r>
        <w:rPr>
          <w:rFonts w:hint="eastAsia"/>
        </w:rPr>
        <w:br/>
      </w:r>
      <w:r>
        <w:rPr>
          <w:rFonts w:hint="eastAsia"/>
        </w:rPr>
        <w:t>　　第二节 半导体二极管行业竞争格局分析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三、半导体二极管企业经营状况</w:t>
      </w:r>
      <w:r>
        <w:rPr>
          <w:rFonts w:hint="eastAsia"/>
        </w:rPr>
        <w:br/>
      </w:r>
      <w:r>
        <w:rPr>
          <w:rFonts w:hint="eastAsia"/>
        </w:rPr>
        <w:t>　　　　四、半导体二极管企业发展策略</w:t>
      </w:r>
      <w:r>
        <w:rPr>
          <w:rFonts w:hint="eastAsia"/>
        </w:rPr>
        <w:br/>
      </w:r>
      <w:r>
        <w:rPr>
          <w:rFonts w:hint="eastAsia"/>
        </w:rPr>
        <w:t>　　第二节 半导体二极管重点企业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三、半导体二极管企业经营状况</w:t>
      </w:r>
      <w:r>
        <w:rPr>
          <w:rFonts w:hint="eastAsia"/>
        </w:rPr>
        <w:br/>
      </w:r>
      <w:r>
        <w:rPr>
          <w:rFonts w:hint="eastAsia"/>
        </w:rPr>
        <w:t>　　　　四、半导体二极管企业发展策略</w:t>
      </w:r>
      <w:r>
        <w:rPr>
          <w:rFonts w:hint="eastAsia"/>
        </w:rPr>
        <w:br/>
      </w:r>
      <w:r>
        <w:rPr>
          <w:rFonts w:hint="eastAsia"/>
        </w:rPr>
        <w:t>　　第三节 半导体二极管重点企业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三、半导体二极管企业经营状况</w:t>
      </w:r>
      <w:r>
        <w:rPr>
          <w:rFonts w:hint="eastAsia"/>
        </w:rPr>
        <w:br/>
      </w:r>
      <w:r>
        <w:rPr>
          <w:rFonts w:hint="eastAsia"/>
        </w:rPr>
        <w:t>　　　　四、半导体二极管企业发展策略</w:t>
      </w:r>
      <w:r>
        <w:rPr>
          <w:rFonts w:hint="eastAsia"/>
        </w:rPr>
        <w:br/>
      </w:r>
      <w:r>
        <w:rPr>
          <w:rFonts w:hint="eastAsia"/>
        </w:rPr>
        <w:t>　　第四节 半导体二极管重点企业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三、半导体二极管企业经营状况</w:t>
      </w:r>
      <w:r>
        <w:rPr>
          <w:rFonts w:hint="eastAsia"/>
        </w:rPr>
        <w:br/>
      </w:r>
      <w:r>
        <w:rPr>
          <w:rFonts w:hint="eastAsia"/>
        </w:rPr>
        <w:t>　　　　四、半导体二极管企业发展策略</w:t>
      </w:r>
      <w:r>
        <w:rPr>
          <w:rFonts w:hint="eastAsia"/>
        </w:rPr>
        <w:br/>
      </w:r>
      <w:r>
        <w:rPr>
          <w:rFonts w:hint="eastAsia"/>
        </w:rPr>
        <w:t>　　第五节 半导体二极管重点企业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三、半导体二极管企业经营状况</w:t>
      </w:r>
      <w:r>
        <w:rPr>
          <w:rFonts w:hint="eastAsia"/>
        </w:rPr>
        <w:br/>
      </w:r>
      <w:r>
        <w:rPr>
          <w:rFonts w:hint="eastAsia"/>
        </w:rPr>
        <w:t>　　　　四、半导体二极管企业发展策略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半导体二极管市场策略分析</w:t>
      </w:r>
      <w:r>
        <w:rPr>
          <w:rFonts w:hint="eastAsia"/>
        </w:rPr>
        <w:br/>
      </w:r>
      <w:r>
        <w:rPr>
          <w:rFonts w:hint="eastAsia"/>
        </w:rPr>
        <w:t>　　　　一、半导体二极管价格策略分析</w:t>
      </w:r>
      <w:r>
        <w:rPr>
          <w:rFonts w:hint="eastAsia"/>
        </w:rPr>
        <w:br/>
      </w:r>
      <w:r>
        <w:rPr>
          <w:rFonts w:hint="eastAsia"/>
        </w:rPr>
        <w:t>　　　　二、半导体二极管渠道策略分析</w:t>
      </w:r>
      <w:r>
        <w:rPr>
          <w:rFonts w:hint="eastAsia"/>
        </w:rPr>
        <w:br/>
      </w:r>
      <w:r>
        <w:rPr>
          <w:rFonts w:hint="eastAsia"/>
        </w:rPr>
        <w:t>　　第二节 半导体二极管销售策略分析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二、济研：半导体二极管企业提升竞争力的主要方向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半导体二极管行业发展因素与投资风险分析预测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影响半导体二极管行业发展主要因素分析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一、2024年影响半导体二极管行业发展的不利因素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二、2024年影响半导体二极管行业发展的稳定因素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三、2024年影响半导体二极管行业发展的有利因素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四、2024年我国半导体二极管行业发展面临的机遇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五、2024年我国半导体二极管行业发展面临的挑战</w:t>
      </w:r>
      <w:r>
        <w:rPr>
          <w:rFonts w:hint="eastAsia"/>
        </w:rPr>
        <w:br/>
      </w:r>
      <w:r>
        <w:rPr>
          <w:rFonts w:hint="eastAsia"/>
        </w:rPr>
        <w:t>　　第二节 半导体二极管行业投资风险分析预测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一、2024-2030年半导体二极管行业市场风险分析预测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二、2024-2030年半导体二极管行业政策风险分析预测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三、2024-2030年半导体二极管行业技术风险分析预测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四、2024-2030年半导体二极管行业竞争风险分析预测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五、2024-2030年半导体二极管行业管理风险分析预测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六、2024-2030年半导体二极管行业其他风险分析预测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半导体二极管行业投资情况与发展前景分析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2019-2024年半导体二极管行业投资情况分析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一、2019-2024年半导体二极管总体投资结构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二、2019-2024年半导体二极管投资规模情况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三、2019-2024年半导体二极管投资增速情况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四、2019-2024年半导体二极管分地区投资分析</w:t>
      </w:r>
      <w:r>
        <w:rPr>
          <w:rFonts w:hint="eastAsia"/>
        </w:rPr>
        <w:br/>
      </w:r>
      <w:r>
        <w:rPr>
          <w:rFonts w:hint="eastAsia"/>
        </w:rPr>
        <w:t>　　第二节 半导体二极管行业投资机会分析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一、半导体二极管投资项目分析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二、可以投资的半导体二极管模式</w:t>
      </w:r>
      <w:r>
        <w:rPr>
          <w:rFonts w:hint="eastAsia"/>
        </w:rPr>
        <w:br/>
      </w:r>
      <w:r>
        <w:rPr>
          <w:rFonts w:hint="eastAsia"/>
        </w:rPr>
        <w:t>　　　　三、2024年半导体二极管投资机会</w:t>
      </w:r>
      <w:r>
        <w:rPr>
          <w:rFonts w:hint="eastAsia"/>
        </w:rPr>
        <w:br/>
      </w:r>
      <w:r>
        <w:rPr>
          <w:rFonts w:hint="eastAsia"/>
        </w:rPr>
        <w:t>　　　　四、2024年半导体二极管投资新方向</w:t>
      </w:r>
      <w:r>
        <w:rPr>
          <w:rFonts w:hint="eastAsia"/>
        </w:rPr>
        <w:br/>
      </w:r>
      <w:r>
        <w:rPr>
          <w:rFonts w:hint="eastAsia"/>
        </w:rPr>
        <w:t>　　第三节 半导体二极管行业发展前景分析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一、2024年半导体二极管市场的发展前景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二、2024年半导体二极管市场面临的发展商机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半导体二极管市场预测及项目投资建议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中国半导体二极管行业生产、营销企业投资运作模式分析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半导体二极管行业外销与内销优势分析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2024-2030年中国半导体二极管行业市场规模及增长趋势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2024-2030年中国半导体二极管行业投资规模预测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2024-2030年半导体二极管行业市场盈利预测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中智~林~：半导体二极管行业项目投资建议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一、半导体二极管技术应用注意事项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二、半导体二极管项目投资注意事项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三、半导体二极管生产开发注意事项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四、半导体二极管销售注意事项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半导体二极管行业类别</w:t>
      </w:r>
      <w:r>
        <w:rPr>
          <w:rFonts w:hint="eastAsia"/>
        </w:rPr>
        <w:br/>
      </w:r>
      <w:r>
        <w:rPr>
          <w:rFonts w:hint="eastAsia"/>
        </w:rPr>
        <w:t>　　图表 半导体二极管行业产业链调研</w:t>
      </w:r>
      <w:r>
        <w:rPr>
          <w:rFonts w:hint="eastAsia"/>
        </w:rPr>
        <w:br/>
      </w:r>
      <w:r>
        <w:rPr>
          <w:rFonts w:hint="eastAsia"/>
        </w:rPr>
        <w:t>　　图表 半导体二极管行业现状</w:t>
      </w:r>
      <w:r>
        <w:rPr>
          <w:rFonts w:hint="eastAsia"/>
        </w:rPr>
        <w:br/>
      </w:r>
      <w:r>
        <w:rPr>
          <w:rFonts w:hint="eastAsia"/>
        </w:rPr>
        <w:t>　　图表 半导体二极管行业标准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2019-2024年中国半导体二极管行业产量统计</w:t>
      </w:r>
      <w:r>
        <w:rPr>
          <w:rFonts w:hint="eastAsia"/>
        </w:rPr>
        <w:br/>
      </w:r>
      <w:r>
        <w:rPr>
          <w:rFonts w:hint="eastAsia"/>
        </w:rPr>
        <w:t>　　图表 半导体二极管行业动态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2019-2024年中国半导体二极管行情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**地区半导体二极管市场调研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**地区半导体二极管市场规模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**地区半导体二极管市场调研</w:t>
      </w:r>
      <w:r>
        <w:rPr>
          <w:rFonts w:hint="eastAsia"/>
        </w:rPr>
        <w:br/>
      </w:r>
      <w:r>
        <w:rPr>
          <w:rFonts w:hint="eastAsia"/>
        </w:rPr>
        <w:t>　　图表 **地区半导体二极管行业市场需求分析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半导体二极管行业竞争对手分析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2024-2030年中国半导体二极管行业市场规模预测</w:t>
      </w:r>
      <w:r>
        <w:rPr>
          <w:rFonts w:hint="eastAsia"/>
        </w:rPr>
        <w:br/>
      </w:r>
      <w:r>
        <w:rPr>
          <w:rFonts w:hint="eastAsia"/>
        </w:rPr>
        <w:t>　　图表 半导体二极管行业准入条件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668c32e4947bd" w:history="1">
        <w:r>
          <w:rPr>
            <w:rStyle w:val="Hyperlink"/>
          </w:rPr>
          <w:t>中国半导体二极管行业现状分析及市场前景研究报告（2024-2030年）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668c32e4947bd" w:history="1">
        <w:r>
          <w:rPr>
            <w:rStyle w:val="Hyperlink"/>
          </w:rPr>
          <w:t>https://www.20087.com/A/A2/BanDaoTiErJiGuanDiaoChaBaoGao.html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0e613977047c9" w:history="1">
      <w:r>
        <w:rPr>
          <w:rStyle w:val="Hyperlink"/>
        </w:rPr>
        <w:t>中国半导体二极管行业现状分析及市场前景研究报告（2024-2030年）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BanDaoTiErJiGuanDiaoChaBaoGao.html" TargetMode="External" Id="R8b9668c32e49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BanDaoTiErJiGuanDiaoChaBaoGao.html" TargetMode="External" Id="R1990e6139770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2024-03-28T07:17:00Z</dcterms:created>
  <dcterms:modified xsi:type="dcterms:W3CDTF">2024-03-28T08:17:00Z</dcterms:modified>
  <dc:subject>中国半导体二极管行业现状分析及市场前景研究报告（2024-2030年）</dc:subject>
  <dc:title>中国半导体二极管行业现状分析及市场前景研究报告（2024-2030年）</dc:title>
  <cp:keywords>中国半导体二极管行业现状分析及市场前景研究报告（2024-2030年）</cp:keywords>
  <dc:description>中国半导体二极管行业现状分析及市场前景研究报告（2024-2030年）</dc:description>
</cp:coreProperties>
</file>