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390d2f3b94541" w:history="1">
              <w:r>
                <w:rPr>
                  <w:rStyle w:val="Hyperlink"/>
                </w:rPr>
                <w:t>中国磁敏传感器行业发展调研与市场前景预测报告（2025-2031年）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390d2f3b94541" w:history="1">
              <w:r>
                <w:rPr>
                  <w:rStyle w:val="Hyperlink"/>
                </w:rPr>
                <w:t>中国磁敏传感器行业发展调研与市场前景预测报告（2025-2031年）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390d2f3b94541" w:history="1">
                <w:r>
                  <w:rPr>
                    <w:rStyle w:val="Hyperlink"/>
                  </w:rPr>
                  <w:t>https://www.20087.com/M_JiXieJiDian/2A/CiMinChuanGanQiWeiLaiFaZhanQuShi.html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利用磁场的变化来检测位置、速度、方向等信息，广泛应用于汽车、工业自动化、消费电子等领域。近年来，随着物联网技术和智能制造的发展，对高精度、小型化的磁敏传感器需求激增。这些传感器能够实时监测设备状态，实现预测性维护，提高生产效率。</w:t>
      </w:r>
      <w:r>
        <w:rPr>
          <w:rFonts w:hint="eastAsia"/>
        </w:rPr>
        <w:br/>
      </w:r>
      <w:r>
        <w:rPr>
          <w:rFonts w:hint="eastAsia"/>
        </w:rPr>
        <w:t>　　未来，磁敏传感器将朝着更高灵敏度、更低功耗、更小体积的方向发展，以适应更多复杂应用场景的需求。无线连接和数据处理能力的增强，将使传感器网络更加智能，能够自主分析数据并作出响应。同时，随着5G、边缘计算等技术的成熟，磁敏传感器在远程监控、智能交通、智能家居等领域的应用将更加广泛，成为构建智慧社会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390d2f3b94541" w:history="1">
        <w:r>
          <w:rPr>
            <w:rStyle w:val="Hyperlink"/>
          </w:rPr>
          <w:t>中国磁敏传感器行业发展调研与市场前景预测报告（2025-2031年）</w:t>
        </w:r>
      </w:hyperlink>
      <w:r>
        <w:rPr>
          <w:rFonts w:hint="eastAsia"/>
        </w:rPr>
        <w:t>》依托多年行业监测数据，结合磁敏传感器行业现状与未来前景，系统分析了磁敏传感器市场需求、市场规模、产业链结构、价格机制及细分市场特征。报告对磁敏传感器市场前景进行了客观评估，预测了磁敏传感器行业发展趋势，并详细解读了品牌竞争格局、市场集中度及重点企业的运营表现。此外，报告通过SWOT分析识别了磁敏传感器行业机遇与潜在风险，为投资者和决策者提供了科学、规范的战略建议，助力把握磁敏传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2025年世界磁敏传感器市场供需分析聚焦</w:t>
      </w:r>
      <w:r>
        <w:rPr>
          <w:rFonts w:hint="eastAsia"/>
        </w:rPr>
        <w:br/>
      </w:r>
      <w:r>
        <w:rPr>
          <w:rFonts w:hint="eastAsia"/>
        </w:rPr>
        <w:t>　　第一节 2025年世界磁敏传感器市场发展特点分析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一、集成电路技术的应用</w:t>
      </w:r>
      <w:r>
        <w:rPr>
          <w:rFonts w:hint="eastAsia"/>
        </w:rPr>
        <w:br/>
      </w:r>
      <w:r>
        <w:rPr>
          <w:rFonts w:hint="eastAsia"/>
        </w:rPr>
        <w:t>　　　　二、InSb薄膜技术的开发成功</w:t>
      </w:r>
      <w:r>
        <w:rPr>
          <w:rFonts w:hint="eastAsia"/>
        </w:rPr>
        <w:br/>
      </w:r>
      <w:r>
        <w:rPr>
          <w:rFonts w:hint="eastAsia"/>
        </w:rPr>
        <w:t>　　　　三、强磁体合金薄膜得到广泛应用</w:t>
      </w:r>
      <w:r>
        <w:rPr>
          <w:rFonts w:hint="eastAsia"/>
        </w:rPr>
        <w:br/>
      </w:r>
      <w:r>
        <w:rPr>
          <w:rFonts w:hint="eastAsia"/>
        </w:rPr>
        <w:t>　　　　四、巨磁电阻多层薄膜的研究与开发</w:t>
      </w:r>
      <w:r>
        <w:rPr>
          <w:rFonts w:hint="eastAsia"/>
        </w:rPr>
        <w:br/>
      </w:r>
      <w:r>
        <w:rPr>
          <w:rFonts w:hint="eastAsia"/>
        </w:rPr>
        <w:t>　　　　五、非晶合金材料的应用</w:t>
      </w:r>
      <w:r>
        <w:rPr>
          <w:rFonts w:hint="eastAsia"/>
        </w:rPr>
        <w:br/>
      </w:r>
      <w:r>
        <w:rPr>
          <w:rFonts w:hint="eastAsia"/>
        </w:rPr>
        <w:t>　　　　六、Ⅲ—V族半导体异质结构材料的开发和应用</w:t>
      </w:r>
      <w:r>
        <w:rPr>
          <w:rFonts w:hint="eastAsia"/>
        </w:rPr>
        <w:br/>
      </w:r>
      <w:r>
        <w:rPr>
          <w:rFonts w:hint="eastAsia"/>
        </w:rPr>
        <w:t>　　第二节 2025年世界磁敏传感器主要分类及应用分析</w:t>
      </w:r>
      <w:r>
        <w:rPr>
          <w:rFonts w:hint="eastAsia"/>
        </w:rPr>
        <w:br/>
      </w:r>
      <w:r>
        <w:rPr>
          <w:rFonts w:hint="eastAsia"/>
        </w:rPr>
        <w:t>　　　　一、霍尔元件</w:t>
      </w:r>
      <w:r>
        <w:rPr>
          <w:rFonts w:hint="eastAsia"/>
        </w:rPr>
        <w:br/>
      </w:r>
      <w:r>
        <w:rPr>
          <w:rFonts w:hint="eastAsia"/>
        </w:rPr>
        <w:t>　　　　二、强磁体薄膜磁阻器件</w:t>
      </w:r>
      <w:r>
        <w:rPr>
          <w:rFonts w:hint="eastAsia"/>
        </w:rPr>
        <w:br/>
      </w:r>
      <w:r>
        <w:rPr>
          <w:rFonts w:hint="eastAsia"/>
        </w:rPr>
        <w:t>　　　　三、半导体磁阻器件</w:t>
      </w:r>
      <w:r>
        <w:rPr>
          <w:rFonts w:hint="eastAsia"/>
        </w:rPr>
        <w:br/>
      </w:r>
      <w:r>
        <w:rPr>
          <w:rFonts w:hint="eastAsia"/>
        </w:rPr>
        <w:t>　　　　节 2025-2031年世界磁敏传感器市场运行趋势分析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2025年世界著名磁敏传感器生产企业竞争战略观察</w:t>
      </w:r>
      <w:r>
        <w:rPr>
          <w:rFonts w:hint="eastAsia"/>
        </w:rPr>
        <w:br/>
      </w:r>
      <w:r>
        <w:rPr>
          <w:rFonts w:hint="eastAsia"/>
        </w:rPr>
        <w:t>　　第一节 美国Honeywell公司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日本旭化成电子材料元件株式会社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日本东芝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美国Allogro公司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日本SONY公司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荷兰PHILIPS公司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2025年中国磁敏传感器行业市场发展环境解析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四、其他相关法律法规的影响分析</w:t>
      </w:r>
      <w:r>
        <w:rPr>
          <w:rFonts w:hint="eastAsia"/>
        </w:rPr>
        <w:br/>
      </w:r>
      <w:r>
        <w:rPr>
          <w:rFonts w:hint="eastAsia"/>
        </w:rPr>
        <w:t>　　第三节 2025年中国磁敏传感器市场社会环境分析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2025年中国磁敏传感器产业发展形势解读</w:t>
      </w:r>
      <w:r>
        <w:rPr>
          <w:rFonts w:hint="eastAsia"/>
        </w:rPr>
        <w:br/>
      </w:r>
      <w:r>
        <w:rPr>
          <w:rFonts w:hint="eastAsia"/>
        </w:rPr>
        <w:t>　　第一节 2025年中国磁敏传感器产业发展概况分析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二、中国磁敏传感器产业发展特点分析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三、中国磁敏传感器与世界产品比较存在的不足分析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一、工业自动化市场</w:t>
      </w:r>
      <w:r>
        <w:rPr>
          <w:rFonts w:hint="eastAsia"/>
        </w:rPr>
        <w:br/>
      </w:r>
      <w:r>
        <w:rPr>
          <w:rFonts w:hint="eastAsia"/>
        </w:rPr>
        <w:t>　　　　二、电力电子市场</w:t>
      </w:r>
      <w:r>
        <w:rPr>
          <w:rFonts w:hint="eastAsia"/>
        </w:rPr>
        <w:br/>
      </w:r>
      <w:r>
        <w:rPr>
          <w:rFonts w:hint="eastAsia"/>
        </w:rPr>
        <w:t>　　　　三、警报系统</w:t>
      </w:r>
      <w:r>
        <w:rPr>
          <w:rFonts w:hint="eastAsia"/>
        </w:rPr>
        <w:br/>
      </w:r>
      <w:r>
        <w:rPr>
          <w:rFonts w:hint="eastAsia"/>
        </w:rPr>
        <w:t>　　　　四、汽车市场</w:t>
      </w:r>
      <w:r>
        <w:rPr>
          <w:rFonts w:hint="eastAsia"/>
        </w:rPr>
        <w:br/>
      </w:r>
      <w:r>
        <w:rPr>
          <w:rFonts w:hint="eastAsia"/>
        </w:rPr>
        <w:t>　　　　五、家用电器市场</w:t>
      </w:r>
      <w:r>
        <w:rPr>
          <w:rFonts w:hint="eastAsia"/>
        </w:rPr>
        <w:br/>
      </w:r>
      <w:r>
        <w:rPr>
          <w:rFonts w:hint="eastAsia"/>
        </w:rPr>
        <w:t>　　第三节 2025年中国磁敏传感器产业发展对策分析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2025年中国磁敏传感器产品市场状况解析</w:t>
      </w:r>
      <w:r>
        <w:rPr>
          <w:rFonts w:hint="eastAsia"/>
        </w:rPr>
        <w:br/>
      </w:r>
      <w:r>
        <w:rPr>
          <w:rFonts w:hint="eastAsia"/>
        </w:rPr>
        <w:t>　　第一节 2025年中国磁敏传感器产品市场发展整体状况分析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一、下游产业带动磁敏传感器市场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二、需求形势分析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2025年中国磁敏传感器产品市场发展影响因素分析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2025年中国磁敏传感器市场细分应用状况分析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霍尔元件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第二节 磁阻器件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t>　　　　章 2020-2025年中国电子器件制造行业数据监测分析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2025年中国磁敏传感器产业竞争格局剖析</w:t>
      </w:r>
      <w:r>
        <w:rPr>
          <w:rFonts w:hint="eastAsia"/>
        </w:rPr>
        <w:br/>
      </w:r>
      <w:r>
        <w:rPr>
          <w:rFonts w:hint="eastAsia"/>
        </w:rPr>
        <w:t>　　第一节 2025年中国磁敏传感器产业竞争现状分析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2025-2031年中国磁敏传感器行业竞争趋势分析</w:t>
      </w:r>
      <w:r>
        <w:rPr>
          <w:rFonts w:hint="eastAsia"/>
        </w:rPr>
        <w:br/>
      </w:r>
      <w:r>
        <w:rPr>
          <w:rFonts w:hint="eastAsia"/>
        </w:rPr>
        <w:t>　　章2025年传感器优势生产企业竞争力及关键性数据分析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国琏电子（上海）有限公司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可瑞尔科技（扬州）有限公司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世美特电子（威海）有限公司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上海特殊陶业有限公司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荣成泰斯宝电子有限公司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北京莱姆电子有限公司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2025年中国汽车零部件行业运行新格局透视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2025-2031年中国磁敏传感器产业发展趋势预测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2025-2031年中国磁敏传感器产品发展趋势预测分析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一、产业发展规模分析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2025-2031年中国磁敏传感器市场发展预测分析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二、供给预测分析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2025-2031年中国磁敏传感器行业投资机会分析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2025-2031年中国磁敏传感器行业投资前景预警分析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大陆汽车电子（芜湖）有限公司主要经济指标走势图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大陆汽车电子（芜湖）有限公司经营收入走势图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大陆汽车电子（芜湖）有限公司盈利指标走势图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大陆汽车电子（芜湖）有限公司负债情况图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大陆汽车电子（芜湖）有限公司负债指标走势图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大陆汽车电子（芜湖）有限公司运营能力指标走势图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大陆汽车电子（芜湖）有限公司成长能力指标走势图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森萨塔科技（常州）有限公司负债情况图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森萨塔科技（常州）有限公司成长能力指标走势图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国琏电子（上海）有限公司主要经济指标走势图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国琏电子（上海）有限公司经营收入走势图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国琏电子（上海）有限公司盈利指标走势图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国琏电子（上海）有限公司负债情况图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国琏电子（上海）有限公司负债指标走势图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国琏电子（上海）有限公司运营能力指标走势图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国琏电子（上海）有限公司成长能力指标走势图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可瑞尔科技（扬州）有限公司主要经济指标走势图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可瑞尔科技（扬州）有限公司经营收入走势图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可瑞尔科技（扬州）有限公司盈利指标走势图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可瑞尔科技（扬州）有限公司负债情况图</w:t>
      </w:r>
      <w:r>
        <w:rPr>
          <w:rFonts w:hint="eastAsia"/>
        </w:rPr>
        <w:br/>
      </w:r>
      <w:r>
        <w:rPr>
          <w:rFonts w:hint="eastAsia"/>
        </w:rPr>
        <w:t>　　图表 可瑞尔科技（扬州）有限公司负债指标走势图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可瑞尔科技（扬州）有限公司运营能力指标走势图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可瑞尔科技（扬州）有限公司成长能力指标走势图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世美特电子（威海）有限公司成长能力指标走势图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升德升（连云港）电子有限公司成长能力指标走势图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上海特殊陶业有限公司主要经济指标走势图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上海特殊陶业有限公司经营收入走势图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上海特殊陶业有限公司盈利指标走势图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上海特殊陶业有限公司负债情况图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上海特殊陶业有限公司负债指标走势图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上海特殊陶业有限公司运营能力指标走势图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上海特殊陶业有限公司成长能力指标走势图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荣成泰斯宝电子有限公司成长能力指标走势图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北京莱姆电子有限公司主要经济指标走势图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北京莱姆电子有限公司经营收入走势图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北京莱姆电子有限公司盈利指标走势图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北京莱姆电子有限公司负债情况图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北京莱姆电子有限公司负债指标走势图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北京莱姆电子有限公司运营能力指标走势图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北京莱姆电子有限公司成长能力指标走势图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390d2f3b94541" w:history="1">
        <w:r>
          <w:rPr>
            <w:rStyle w:val="Hyperlink"/>
          </w:rPr>
          <w:t>中国磁敏传感器行业发展调研与市场前景预测报告（2025-2031年）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390d2f3b94541" w:history="1">
        <w:r>
          <w:rPr>
            <w:rStyle w:val="Hyperlink"/>
          </w:rPr>
          <w:t>https://www.20087.com/M_JiXieJiDian/2A/CiMinChuanGanQiWeiLaiFaZhanQuShi.html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压力传感器、磁敏传感器原理、气缸感应传感器磁性开关、磁敏传感器中将被测物理量转换为电动势,利用的是、霍尔传感器怎么测量好坏、磁敏传感器主要有、磁敏霍尔元件、什么是磁敏传感器、应变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7fafee904225" w:history="1">
      <w:r>
        <w:rPr>
          <w:rStyle w:val="Hyperlink"/>
        </w:rPr>
        <w:t>中国磁敏传感器行业发展调研与市场前景预测报告（2025-2031年）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CiMinChuanGanQiWeiLaiFaZhanQuShi.html" TargetMode="External" Id="Rd52390d2f3b9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CiMinChuanGanQiWeiLaiFaZhanQuShi.html" TargetMode="External" Id="Rb65b7fafee90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2025-04-26T06:22:00Z</dcterms:created>
  <dcterms:modified xsi:type="dcterms:W3CDTF">2025-04-26T07:22:00Z</dcterms:modified>
  <dc:subject>中国磁敏传感器行业发展调研与市场前景预测报告（2025-2031年）</dc:subject>
  <dc:title>中国磁敏传感器行业发展调研与市场前景预测报告（2025-2031年）</dc:title>
  <cp:keywords>中国磁敏传感器行业发展调研与市场前景预测报告（2025-2031年）</cp:keywords>
  <dc:description>中国磁敏传感器行业发展调研与市场前景预测报告（2025-2031年）</dc:description>
</cp:coreProperties>
</file>