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ee73b22b643fd" w:history="1">
              <w:r>
                <w:rPr>
                  <w:rStyle w:val="Hyperlink"/>
                </w:rPr>
                <w:t>中国空调机组市场深度调研及发展趋势分析报告（2025年）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ee73b22b643fd" w:history="1">
              <w:r>
                <w:rPr>
                  <w:rStyle w:val="Hyperlink"/>
                </w:rPr>
                <w:t>中国空调机组市场深度调研及发展趋势分析报告（2025年）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ee73b22b643fd" w:history="1">
                <w:r>
                  <w:rPr>
                    <w:rStyle w:val="Hyperlink"/>
                  </w:rPr>
                  <w:t>https://www.20087.com/A/52/KongTiaoJiZuFaZhanQuShiYuCeBaoGao.html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组是现代建筑和工业生产中不可或缺的环境控制系统，其发展受到了技术革新和节能减排政策的双重驱动。近年来，随着变频技术、热回收系统和智能控制系统的集成，空调机组的能效比显著提高，运行成本和环境影响大幅降低。同时，市场对舒适度和空气质量的关注推动了空气净化和除湿功能的增强，满足了不同应用场景的精细化需求。</w:t>
      </w:r>
      <w:r>
        <w:rPr>
          <w:rFonts w:hint="eastAsia"/>
        </w:rPr>
        <w:br/>
      </w:r>
      <w:r>
        <w:rPr>
          <w:rFonts w:hint="eastAsia"/>
        </w:rPr>
        <w:t>　　未来，空调机组将更加注重智能化和个性化。通过物联网和大数据分析，实现远程监控、故障预测和自适应调节，提高系统运维效率和用户体验。同时，健康建筑标准的提升将促使空调机组集成更多健康功能，如负离子发生器、紫外线消毒和室内空气质量监测，保障用户健康。此外，可再生能源的利用和碳足迹的减少将成为设计和选材的重要考量，推动空调机组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ee73b22b643fd" w:history="1">
        <w:r>
          <w:rPr>
            <w:rStyle w:val="Hyperlink"/>
          </w:rPr>
          <w:t>中国空调机组市场深度调研及发展趋势分析报告（2025年）</w:t>
        </w:r>
      </w:hyperlink>
      <w:r>
        <w:rPr>
          <w:rFonts w:hint="eastAsia"/>
        </w:rPr>
        <w:t>》全面分析了空调机组行业的市场规模、产业链结构及技术现状，结合空调机组市场需求、价格动态与竞争格局，提供了清晰的数据支持。报告预测了空调机组发展趋势与市场前景，重点解读了空调机组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空调机组行业概述</w:t>
      </w:r>
      <w:r>
        <w:rPr>
          <w:rFonts w:hint="eastAsia"/>
        </w:rPr>
        <w:br/>
      </w:r>
      <w:r>
        <w:rPr>
          <w:rFonts w:hint="eastAsia"/>
        </w:rPr>
        <w:t>　　第一节 空调机组行业界定</w:t>
      </w:r>
      <w:r>
        <w:rPr>
          <w:rFonts w:hint="eastAsia"/>
        </w:rPr>
        <w:br/>
      </w:r>
      <w:r>
        <w:rPr>
          <w:rFonts w:hint="eastAsia"/>
        </w:rPr>
        <w:t>　　第二节 空调机组行业发展历程</w:t>
      </w:r>
      <w:r>
        <w:rPr>
          <w:rFonts w:hint="eastAsia"/>
        </w:rPr>
        <w:br/>
      </w:r>
      <w:r>
        <w:rPr>
          <w:rFonts w:hint="eastAsia"/>
        </w:rPr>
        <w:t>　　第三节 空调机组产业链分析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空调机组行业经济环境分析</w:t>
      </w:r>
      <w:r>
        <w:rPr>
          <w:rFonts w:hint="eastAsia"/>
        </w:rPr>
        <w:br/>
      </w:r>
      <w:r>
        <w:rPr>
          <w:rFonts w:hint="eastAsia"/>
        </w:rPr>
        <w:t>　　第二节 空调机组行业政策环境分析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一、空调机组行业相关政策</w:t>
      </w:r>
      <w:r>
        <w:rPr>
          <w:rFonts w:hint="eastAsia"/>
        </w:rPr>
        <w:br/>
      </w:r>
      <w:r>
        <w:rPr>
          <w:rFonts w:hint="eastAsia"/>
        </w:rPr>
        <w:t>　　　　二、空调机组行业相关标准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2019-2024年中国空调机组行业总体规模</w:t>
      </w:r>
      <w:r>
        <w:rPr>
          <w:rFonts w:hint="eastAsia"/>
        </w:rPr>
        <w:br/>
      </w:r>
      <w:r>
        <w:rPr>
          <w:rFonts w:hint="eastAsia"/>
        </w:rPr>
        <w:t>　　第二节 中国空调机组行业盈利情况分析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二、空调机组行业区域产量分析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三、2025-2031年中国空调机组行业产量预测分析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中国空调机组行业需求概况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三、2025-2031年中国空调机组市场需求预测分析</w:t>
      </w:r>
      <w:r>
        <w:rPr>
          <w:rFonts w:hint="eastAsia"/>
        </w:rPr>
        <w:br/>
      </w:r>
      <w:r>
        <w:rPr>
          <w:rFonts w:hint="eastAsia"/>
        </w:rPr>
        <w:t>　　第五节 空调机组产业供需平衡状况分析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空调机组行业区域市场分布情况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空调机组细分市场深度分析</w:t>
      </w:r>
      <w:r>
        <w:rPr>
          <w:rFonts w:hint="eastAsia"/>
        </w:rPr>
        <w:br/>
      </w:r>
      <w:r>
        <w:rPr>
          <w:rFonts w:hint="eastAsia"/>
        </w:rPr>
        <w:t>　　第一节 空调机组细分市场（一）发展研究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空调机组行业集中度分析</w:t>
      </w:r>
      <w:r>
        <w:rPr>
          <w:rFonts w:hint="eastAsia"/>
        </w:rPr>
        <w:br/>
      </w:r>
      <w:r>
        <w:rPr>
          <w:rFonts w:hint="eastAsia"/>
        </w:rPr>
        <w:t>　　　　一、空调机组市场集中度分析</w:t>
      </w:r>
      <w:r>
        <w:rPr>
          <w:rFonts w:hint="eastAsia"/>
        </w:rPr>
        <w:br/>
      </w:r>
      <w:r>
        <w:rPr>
          <w:rFonts w:hint="eastAsia"/>
        </w:rPr>
        <w:t>　　　　二、空调机组企业集中度分析</w:t>
      </w:r>
      <w:r>
        <w:rPr>
          <w:rFonts w:hint="eastAsia"/>
        </w:rPr>
        <w:br/>
      </w:r>
      <w:r>
        <w:rPr>
          <w:rFonts w:hint="eastAsia"/>
        </w:rPr>
        <w:t>　　　　三、空调机组区域集中度分析</w:t>
      </w:r>
      <w:r>
        <w:rPr>
          <w:rFonts w:hint="eastAsia"/>
        </w:rPr>
        <w:br/>
      </w:r>
      <w:r>
        <w:rPr>
          <w:rFonts w:hint="eastAsia"/>
        </w:rPr>
        <w:t>　　第二节 空调机组行业竞争格局分析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一、2024-2025年空调机组行业竞争分析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二、2024-2025年中外空调机组产品竞争分析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四、2025-2031年国内主要空调机组企业动向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二、济研：现行空调机组行业多样化经营的方向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空调机组行业发展前景与市场趋势分析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我国空调机组行业前景与机遇分析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一、我国空调机组行业发展前景</w:t>
      </w:r>
      <w:r>
        <w:rPr>
          <w:rFonts w:hint="eastAsia"/>
        </w:rPr>
        <w:br/>
      </w:r>
      <w:r>
        <w:rPr>
          <w:rFonts w:hint="eastAsia"/>
        </w:rPr>
        <w:t>　　　　二、我国空调机组发展机遇分析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三、2024-2025年空调机组的发展机遇分析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四、新冠疫情对空调机组行业的影响分析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2025-2031年中国空调机组市场趋势分析</w:t>
      </w:r>
      <w:r>
        <w:rPr>
          <w:rFonts w:hint="eastAsia"/>
        </w:rPr>
        <w:br/>
      </w:r>
      <w:r>
        <w:rPr>
          <w:rFonts w:hint="eastAsia"/>
        </w:rPr>
        <w:t>　　　　一、空调机组市场趋势总结</w:t>
      </w:r>
      <w:r>
        <w:rPr>
          <w:rFonts w:hint="eastAsia"/>
        </w:rPr>
        <w:br/>
      </w:r>
      <w:r>
        <w:rPr>
          <w:rFonts w:hint="eastAsia"/>
        </w:rPr>
        <w:t>　　　　二、空调机组发展趋势分析</w:t>
      </w:r>
      <w:r>
        <w:rPr>
          <w:rFonts w:hint="eastAsia"/>
        </w:rPr>
        <w:br/>
      </w:r>
      <w:r>
        <w:rPr>
          <w:rFonts w:hint="eastAsia"/>
        </w:rPr>
        <w:t>　　　　三、空调机组市场发展空间</w:t>
      </w:r>
      <w:r>
        <w:rPr>
          <w:rFonts w:hint="eastAsia"/>
        </w:rPr>
        <w:br/>
      </w:r>
      <w:r>
        <w:rPr>
          <w:rFonts w:hint="eastAsia"/>
        </w:rPr>
        <w:t>　　　　四、空调机组产业政策趋向</w:t>
      </w:r>
      <w:r>
        <w:rPr>
          <w:rFonts w:hint="eastAsia"/>
        </w:rPr>
        <w:br/>
      </w:r>
      <w:r>
        <w:rPr>
          <w:rFonts w:hint="eastAsia"/>
        </w:rPr>
        <w:t>　　　　五、空调机组技术革新趋势</w:t>
      </w:r>
      <w:r>
        <w:rPr>
          <w:rFonts w:hint="eastAsia"/>
        </w:rPr>
        <w:br/>
      </w:r>
      <w:r>
        <w:rPr>
          <w:rFonts w:hint="eastAsia"/>
        </w:rPr>
        <w:t>　　　　六、空调机组价格走势分析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空调机组行业投资机会、投资风险及控制策略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2025-2031年中国空调机组行业投资机会</w:t>
      </w:r>
      <w:r>
        <w:rPr>
          <w:rFonts w:hint="eastAsia"/>
        </w:rPr>
        <w:br/>
      </w:r>
      <w:r>
        <w:rPr>
          <w:rFonts w:hint="eastAsia"/>
        </w:rPr>
        <w:t>　　　　一、空调机组市场前景</w:t>
      </w:r>
      <w:r>
        <w:rPr>
          <w:rFonts w:hint="eastAsia"/>
        </w:rPr>
        <w:br/>
      </w:r>
      <w:r>
        <w:rPr>
          <w:rFonts w:hint="eastAsia"/>
        </w:rPr>
        <w:t>　　　　二、空调机组投资机会</w:t>
      </w:r>
      <w:r>
        <w:rPr>
          <w:rFonts w:hint="eastAsia"/>
        </w:rPr>
        <w:br/>
      </w:r>
      <w:r>
        <w:rPr>
          <w:rFonts w:hint="eastAsia"/>
        </w:rPr>
        <w:t>　　第二节 空调机组行业投资效益分析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影响空调机组行业发展的主要因素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四、空调机组行业发展面临的挑战分析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五、空调机组行业发展面临的机遇分析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中-智林-：空调机组行业投资风险及控制策略分析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二、空调机组政策风险及控制策略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四、空调机组行业技术风险及控制策略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五、空调机组同业竞争风险及控制策略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空调机组行业类别</w:t>
      </w:r>
      <w:r>
        <w:rPr>
          <w:rFonts w:hint="eastAsia"/>
        </w:rPr>
        <w:br/>
      </w:r>
      <w:r>
        <w:rPr>
          <w:rFonts w:hint="eastAsia"/>
        </w:rPr>
        <w:t>　　图表 空调机组行业产业链调研</w:t>
      </w:r>
      <w:r>
        <w:rPr>
          <w:rFonts w:hint="eastAsia"/>
        </w:rPr>
        <w:br/>
      </w:r>
      <w:r>
        <w:rPr>
          <w:rFonts w:hint="eastAsia"/>
        </w:rPr>
        <w:t>　　图表 空调机组行业现状</w:t>
      </w:r>
      <w:r>
        <w:rPr>
          <w:rFonts w:hint="eastAsia"/>
        </w:rPr>
        <w:br/>
      </w:r>
      <w:r>
        <w:rPr>
          <w:rFonts w:hint="eastAsia"/>
        </w:rPr>
        <w:t>　　图表 空调机组行业标准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2019-2024年中国空调机组行业产量统计</w:t>
      </w:r>
      <w:r>
        <w:rPr>
          <w:rFonts w:hint="eastAsia"/>
        </w:rPr>
        <w:br/>
      </w:r>
      <w:r>
        <w:rPr>
          <w:rFonts w:hint="eastAsia"/>
        </w:rPr>
        <w:t>　　图表 空调机组行业动态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2019-2024年中国空调机组市场需求量</w:t>
      </w:r>
      <w:r>
        <w:rPr>
          <w:rFonts w:hint="eastAsia"/>
        </w:rPr>
        <w:br/>
      </w:r>
      <w:r>
        <w:rPr>
          <w:rFonts w:hint="eastAsia"/>
        </w:rPr>
        <w:t>　　图表 2024年中国空调机组行业需求区域调研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2019-2024年中国空调机组行情</w:t>
      </w:r>
      <w:r>
        <w:rPr>
          <w:rFonts w:hint="eastAsia"/>
        </w:rPr>
        <w:br/>
      </w:r>
      <w:r>
        <w:rPr>
          <w:rFonts w:hint="eastAsia"/>
        </w:rPr>
        <w:t>　　图表 2019-2024年中国空调机组价格走势图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**地区空调机组市场规模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**地区空调机组市场调研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**地区空调机组市场规模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**地区空调机组市场调研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空调机组行业竞争对手分析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空调机组行业准入条件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ee73b22b643fd" w:history="1">
        <w:r>
          <w:rPr>
            <w:rStyle w:val="Hyperlink"/>
          </w:rPr>
          <w:t>中国空调机组市场深度调研及发展趋势分析报告（2025年）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ee73b22b643fd" w:history="1">
        <w:r>
          <w:rPr>
            <w:rStyle w:val="Hyperlink"/>
          </w:rPr>
          <w:t>https://www.20087.com/A/52/KongTiaoJiZuFaZhanQuShiYuCeBaoGao.html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热点：水冷螺杆式冷水机组、空调机组品牌排行榜前十名、冷热一体机多少钱一台、空调机组图片、工业空调、空调机组和空调机的区别、恒温恒湿专用空调、空调机组初效和中效压差、水循环制冷制热一体机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c8b6954594b29" w:history="1">
      <w:r>
        <w:rPr>
          <w:rStyle w:val="Hyperlink"/>
        </w:rPr>
        <w:t>中国空调机组市场深度调研及发展趋势分析报告（2025年）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KongTiaoJiZuFaZhanQuShiYuCeBaoGao.html" TargetMode="External" Id="R27eee73b22b6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KongTiaoJiZuFaZhanQuShiYuCeBaoGao.html" TargetMode="External" Id="Ra84c8b695459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2024-10-11T23:30:00Z</dcterms:created>
  <dcterms:modified xsi:type="dcterms:W3CDTF">2024-10-12T00:30:00Z</dcterms:modified>
  <dc:subject>中国空调机组市场深度调研及发展趋势分析报告（2025年）</dc:subject>
  <dc:title>中国空调机组市场深度调研及发展趋势分析报告（2025年）</dc:title>
  <cp:keywords>中国空调机组市场深度调研及发展趋势分析报告（2025年）</cp:keywords>
  <dc:description>中国空调机组市场深度调研及发展趋势分析报告（2025年）</dc:description>
</cp:coreProperties>
</file>