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d1ac7f2334e1e" w:history="1">
              <w:r>
                <w:rPr>
                  <w:rStyle w:val="Hyperlink"/>
                </w:rPr>
                <w:t>中国纯碳-石墨市场调研及发展前景预测报告（2025-2031年）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d1ac7f2334e1e" w:history="1">
              <w:r>
                <w:rPr>
                  <w:rStyle w:val="Hyperlink"/>
                </w:rPr>
                <w:t>中国纯碳-石墨市场调研及发展前景预测报告（2025-2031年）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d1ac7f2334e1e" w:history="1">
                <w:r>
                  <w:rPr>
                    <w:rStyle w:val="Hyperlink"/>
                  </w:rPr>
                  <w:t>https://www.20087.com/A/32/ChunTan-ShiMoHangYeYanJiuBaoGao.html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碳-石墨是一种高性能的碳材料，主要由碳原子构成的晶体结构，广泛应用于航空航天、电子器件和能源存储等领域。其主要功能是通过其优异的导电性、导热性和机械强度，提高产品的性能和可靠性。近年来，随着高科技产业的快速发展，纯碳-石墨的市场需求不断增加。目前，市场上的纯碳-石墨产品种类繁多，包括不同纯度、形态和应用的石墨材料。这些产品在制造工艺、性能稳定性和应用范围上不断提升，能够满足不同高科技应用场景的需求。</w:t>
      </w:r>
      <w:r>
        <w:rPr>
          <w:rFonts w:hint="eastAsia"/>
        </w:rPr>
        <w:br/>
      </w:r>
      <w:r>
        <w:rPr>
          <w:rFonts w:hint="eastAsia"/>
        </w:rPr>
        <w:t>　　未来，纯碳-石墨烯的发展将主要集中在以下几个方面：首先，高性能和新材料的研发将进一步增强石墨的性能和应用范围，例如通过改进制备工艺和引入新型添加剂，提高石墨的导电性和导热性。其次，智能化和自动化技术的应用将提高石墨的生产效率和质量控制水平，例如通过集成传感器和控制系统，实现生产过程的实时监控和自动调节。此外，绿色环保和可持续发展将成为重要方向，例如采用环保型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d1ac7f2334e1e" w:history="1">
        <w:r>
          <w:rPr>
            <w:rStyle w:val="Hyperlink"/>
          </w:rPr>
          <w:t>中国纯碳-石墨市场调研及发展前景预测报告（2025-2031年）</w:t>
        </w:r>
      </w:hyperlink>
      <w:r>
        <w:rPr>
          <w:rFonts w:hint="eastAsia"/>
        </w:rPr>
        <w:t>》基于国家统计局、相关协会等权威数据，结合专业团队对纯碳-石墨行业的长期监测，全面分析了纯碳-石墨行业的市场规模、技术现状、发展趋势及竞争格局。报告详细梳理了纯碳-石墨市场需求、进出口情况、上下游产业链、重点区域分布及主要企业动态，并通过SWOT分析揭示了纯碳-石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纯碳-石墨产业概述</w:t>
      </w:r>
      <w:r>
        <w:rPr>
          <w:rFonts w:hint="eastAsia"/>
        </w:rPr>
        <w:br/>
      </w:r>
      <w:r>
        <w:rPr>
          <w:rFonts w:hint="eastAsia"/>
        </w:rPr>
        <w:t>　　第一节 纯碳-石墨产业定义</w:t>
      </w:r>
      <w:r>
        <w:rPr>
          <w:rFonts w:hint="eastAsia"/>
        </w:rPr>
        <w:br/>
      </w:r>
      <w:r>
        <w:rPr>
          <w:rFonts w:hint="eastAsia"/>
        </w:rPr>
        <w:t>　　第二节 纯碳-石墨产业发展历程</w:t>
      </w:r>
      <w:r>
        <w:rPr>
          <w:rFonts w:hint="eastAsia"/>
        </w:rPr>
        <w:br/>
      </w:r>
      <w:r>
        <w:rPr>
          <w:rFonts w:hint="eastAsia"/>
        </w:rPr>
        <w:t>　　第三节 纯碳-石墨分类情况</w:t>
      </w:r>
      <w:r>
        <w:rPr>
          <w:rFonts w:hint="eastAsia"/>
        </w:rPr>
        <w:br/>
      </w:r>
      <w:r>
        <w:rPr>
          <w:rFonts w:hint="eastAsia"/>
        </w:rPr>
        <w:t>　　第四节 纯碳-石墨产业链分析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中国纯碳-石墨行业发展环境分析</w:t>
      </w:r>
      <w:r>
        <w:rPr>
          <w:rFonts w:hint="eastAsia"/>
        </w:rPr>
        <w:br/>
      </w:r>
      <w:r>
        <w:rPr>
          <w:rFonts w:hint="eastAsia"/>
        </w:rPr>
        <w:t>　　第一节 纯碳-石墨行业经济环境分析</w:t>
      </w:r>
      <w:r>
        <w:rPr>
          <w:rFonts w:hint="eastAsia"/>
        </w:rPr>
        <w:br/>
      </w:r>
      <w:r>
        <w:rPr>
          <w:rFonts w:hint="eastAsia"/>
        </w:rPr>
        <w:t>　　第二节 纯碳-石墨行业政策环境分析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一、纯碳-石墨行业政策影响分析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二、相关纯碳-石墨行业标准分析</w:t>
      </w:r>
      <w:r>
        <w:rPr>
          <w:rFonts w:hint="eastAsia"/>
        </w:rPr>
        <w:br/>
      </w:r>
      <w:r>
        <w:rPr>
          <w:rFonts w:hint="eastAsia"/>
        </w:rPr>
        <w:t>　　第三节 纯碳-石墨行业社会环境分析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2024-2025年纯碳-石墨行业技术发展现状及趋势分析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纯碳-石墨行业技术发展现状分析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国内外纯碳-石墨行业技术差异与原因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纯碳-石墨行业技术发展方向、趋势预测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提升纯碳-石墨行业技术能力策略建议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中国纯碳-石墨行业供给与需求情况分析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2019-2024年中国纯碳-石墨行业总体规模</w:t>
      </w:r>
      <w:r>
        <w:rPr>
          <w:rFonts w:hint="eastAsia"/>
        </w:rPr>
        <w:br/>
      </w:r>
      <w:r>
        <w:rPr>
          <w:rFonts w:hint="eastAsia"/>
        </w:rPr>
        <w:t>　　第二节 中国纯碳-石墨行业盈利情况分析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中国纯碳-石墨行业产量情况分析与预测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一、2019-2024年纯碳-石墨行业产量统计分析</w:t>
      </w:r>
      <w:r>
        <w:rPr>
          <w:rFonts w:hint="eastAsia"/>
        </w:rPr>
        <w:br/>
      </w:r>
      <w:r>
        <w:rPr>
          <w:rFonts w:hint="eastAsia"/>
        </w:rPr>
        <w:t>　　　　二、纯碳-石墨行业区域产量分析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三、2025-2031年中国纯碳-石墨行业产量预测分析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中国纯碳-石墨行业需求概况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一、2019-2024年中国纯碳-石墨行业需求情况分析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二、2025年中国纯碳-石墨行业市场需求特点分析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三、2025-2031年中国纯碳-石墨市场需求预测分析</w:t>
      </w:r>
      <w:r>
        <w:rPr>
          <w:rFonts w:hint="eastAsia"/>
        </w:rPr>
        <w:br/>
      </w:r>
      <w:r>
        <w:rPr>
          <w:rFonts w:hint="eastAsia"/>
        </w:rPr>
        <w:t>　　第五节 纯碳-石墨产业供需平衡状况分析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2019-2024年中国纯碳-石墨行业总体发展状况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中国纯碳-石墨行业规模情况分析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一、纯碳-石墨行业单位规模情况分析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二、纯碳-石墨行业人员规模状况分析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三、纯碳-石墨行业资产规模状况分析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四、纯碳-石墨行业市场规模状况分析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五、纯碳-石墨行业敏感性分析</w:t>
      </w:r>
      <w:r>
        <w:rPr>
          <w:rFonts w:hint="eastAsia"/>
        </w:rPr>
        <w:br/>
      </w:r>
      <w:r>
        <w:rPr>
          <w:rFonts w:hint="eastAsia"/>
        </w:rPr>
        <w:t>　　第二节 中国纯碳-石墨行业财务能力分析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一、纯碳-石墨行业盈利能力分析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二、纯碳-石墨行业偿债能力分析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三、纯碳-石墨行业营运能力分析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四、纯碳-石墨行业发展能力分析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2019-2024年中国纯碳-石墨行业区域市场分析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中国纯碳-石墨行业区域市场结构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重点地区纯碳-石墨行业调研分析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一、重点地区（一）纯碳-石墨市场分析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二、重点地区（二）纯碳-石墨市场分析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三、重点地区（三）纯碳-石墨市场分析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四、重点地区（四）纯碳-石墨市场分析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五、重点地区（五）纯碳-石墨市场分析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纯碳-石墨行业上、下游市场分析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纯碳-石墨行业上游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纯碳-石墨行业下游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国内纯碳-石墨产品价格走势及影响因素分析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2019-2024年国内纯碳-石墨市场价格回顾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当前国内纯碳-石墨市场价格及评述</w:t>
      </w:r>
      <w:r>
        <w:rPr>
          <w:rFonts w:hint="eastAsia"/>
        </w:rPr>
        <w:br/>
      </w:r>
      <w:r>
        <w:rPr>
          <w:rFonts w:hint="eastAsia"/>
        </w:rPr>
        <w:t>　　第三节 国内纯碳-石墨价格影响因素分析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2025-2031年国内纯碳-石墨市场价格走势预测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纯碳-石墨行业竞争格局分析</w:t>
      </w:r>
      <w:r>
        <w:rPr>
          <w:rFonts w:hint="eastAsia"/>
        </w:rPr>
        <w:br/>
      </w:r>
      <w:r>
        <w:rPr>
          <w:rFonts w:hint="eastAsia"/>
        </w:rPr>
        <w:t>　　第一节 纯碳-石墨行业集中度分析</w:t>
      </w:r>
      <w:r>
        <w:rPr>
          <w:rFonts w:hint="eastAsia"/>
        </w:rPr>
        <w:br/>
      </w:r>
      <w:r>
        <w:rPr>
          <w:rFonts w:hint="eastAsia"/>
        </w:rPr>
        <w:t>　　　　一、纯碳-石墨市场集中度分析</w:t>
      </w:r>
      <w:r>
        <w:rPr>
          <w:rFonts w:hint="eastAsia"/>
        </w:rPr>
        <w:br/>
      </w:r>
      <w:r>
        <w:rPr>
          <w:rFonts w:hint="eastAsia"/>
        </w:rPr>
        <w:t>　　　　二、纯碳-石墨企业集中度分析</w:t>
      </w:r>
      <w:r>
        <w:rPr>
          <w:rFonts w:hint="eastAsia"/>
        </w:rPr>
        <w:br/>
      </w:r>
      <w:r>
        <w:rPr>
          <w:rFonts w:hint="eastAsia"/>
        </w:rPr>
        <w:t>　　　　三、纯碳-石墨区域集中度分析</w:t>
      </w:r>
      <w:r>
        <w:rPr>
          <w:rFonts w:hint="eastAsia"/>
        </w:rPr>
        <w:br/>
      </w:r>
      <w:r>
        <w:rPr>
          <w:rFonts w:hint="eastAsia"/>
        </w:rPr>
        <w:t>　　第二节 纯碳-石墨行业竞争格局分析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一、2024-2025年纯碳-石墨行业竞争分析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二、2024-2025年中外纯碳-石墨产品竞争分析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三、2019-2024年中国纯碳-石墨市场竞争分析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四、2025-2031年国内主要纯碳-石墨企业动向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纯碳-石墨行业重点企业竞争力分析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二、企业纯碳-石墨业务分析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二、企业纯碳-石墨业务分析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二、企业纯碳-石墨业务分析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二、企业纯碳-石墨业务分析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二、企业纯碳-石墨业务分析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二、企业纯碳-石墨业务分析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纯碳-石墨企业发展战略与竞争力提升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纯碳-石墨市场营销策略分析</w:t>
      </w:r>
      <w:r>
        <w:rPr>
          <w:rFonts w:hint="eastAsia"/>
        </w:rPr>
        <w:br/>
      </w:r>
      <w:r>
        <w:rPr>
          <w:rFonts w:hint="eastAsia"/>
        </w:rPr>
        <w:t>　　　　一、纯碳-石墨定价策略与市场定位</w:t>
      </w:r>
      <w:r>
        <w:rPr>
          <w:rFonts w:hint="eastAsia"/>
        </w:rPr>
        <w:br/>
      </w:r>
      <w:r>
        <w:rPr>
          <w:rFonts w:hint="eastAsia"/>
        </w:rPr>
        <w:t>　　　　二、纯碳-石墨渠道布局与分销策略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纯碳-石墨品牌建设与推广策略</w:t>
      </w:r>
      <w:r>
        <w:rPr>
          <w:rFonts w:hint="eastAsia"/>
        </w:rPr>
        <w:br/>
      </w:r>
      <w:r>
        <w:rPr>
          <w:rFonts w:hint="eastAsia"/>
        </w:rPr>
        <w:t>　　　　一、纯碳-石墨品牌定位与价值主张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纯碳-石墨企业竞争力提升路径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二、纯碳-石墨技术创新与研发投入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纯碳-石墨企业战略规划与实施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二、纯碳-石墨行业品牌竞争格局分析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2025-2031年中国纯碳-石墨行业发展前景和趋势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2025-2031年中国纯碳-石墨行业发展前景预测分析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一、未来全球纯碳-石墨行业发展预测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二、未来我国纯碳-石墨市场前景广阔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三、今后两年纯碳-石墨产业上市前景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四、2025-2031年中国纯碳-石墨产业市场规模预测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2025-2031年中国纯碳-石墨行业发展趋势分析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一、纯碳-石墨行业消费趋势</w:t>
      </w:r>
      <w:r>
        <w:rPr>
          <w:rFonts w:hint="eastAsia"/>
        </w:rPr>
        <w:br/>
      </w:r>
      <w:r>
        <w:rPr>
          <w:rFonts w:hint="eastAsia"/>
        </w:rPr>
        <w:t>　　　　二、未来纯碳-石墨产业创新的发展趋势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三、“十五五”期间我国纯碳-石墨行业发展剖析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五、未来纯碳-石墨行业发展变局剖析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纯碳-石墨行业发展机会及对策建议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纯碳-石墨行业发展机会分析</w:t>
      </w:r>
      <w:r>
        <w:rPr>
          <w:rFonts w:hint="eastAsia"/>
        </w:rPr>
        <w:br/>
      </w:r>
      <w:r>
        <w:rPr>
          <w:rFonts w:hint="eastAsia"/>
        </w:rPr>
        <w:t>　　　　一、纯碳-石墨行业总体发展机会及趋势预测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二、纯碳-石墨行业细分市场发展机会分析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三、纯碳-石墨行业技术创新带来的发展机遇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四、纯碳-石墨行业产业链延伸机会分析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纯碳-石墨行业风险预警及应对策略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二、纯碳-石墨产业政策变动风险分析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三、纯碳-石墨市场竞争风险预警</w:t>
      </w:r>
      <w:r>
        <w:rPr>
          <w:rFonts w:hint="eastAsia"/>
        </w:rPr>
        <w:br/>
      </w:r>
      <w:r>
        <w:rPr>
          <w:rFonts w:hint="eastAsia"/>
        </w:rPr>
        <w:t>　　　　四、纯碳-石墨行业技术风险防范</w:t>
      </w:r>
      <w:r>
        <w:rPr>
          <w:rFonts w:hint="eastAsia"/>
        </w:rPr>
        <w:br/>
      </w:r>
      <w:r>
        <w:rPr>
          <w:rFonts w:hint="eastAsia"/>
        </w:rPr>
        <w:t>　　　　五、纯碳-石墨行业供应链风险管控</w:t>
      </w:r>
      <w:r>
        <w:rPr>
          <w:rFonts w:hint="eastAsia"/>
        </w:rPr>
        <w:br/>
      </w:r>
      <w:r>
        <w:rPr>
          <w:rFonts w:hint="eastAsia"/>
        </w:rPr>
        <w:t>　　第三节 纯碳-石墨行业发展建议</w:t>
      </w:r>
      <w:r>
        <w:rPr>
          <w:rFonts w:hint="eastAsia"/>
        </w:rPr>
        <w:br/>
      </w:r>
      <w:r>
        <w:rPr>
          <w:rFonts w:hint="eastAsia"/>
        </w:rPr>
        <w:t>　　　　一、纯碳-石墨企业战略转型升级建议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二、纯碳-石墨行业并购重组策略分析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三、纯碳-石墨市场拓展与营销策略建议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四、纯碳-石墨企业核心竞争力培育建议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纯碳-石墨行业投资前景与战略规划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2025-2031年纯碳-石墨行业投资分析</w:t>
      </w:r>
      <w:r>
        <w:rPr>
          <w:rFonts w:hint="eastAsia"/>
        </w:rPr>
        <w:br/>
      </w:r>
      <w:r>
        <w:rPr>
          <w:rFonts w:hint="eastAsia"/>
        </w:rPr>
        <w:t>　　　　一、纯碳-石墨行业投资规模预测</w:t>
      </w:r>
      <w:r>
        <w:rPr>
          <w:rFonts w:hint="eastAsia"/>
        </w:rPr>
        <w:br/>
      </w:r>
      <w:r>
        <w:rPr>
          <w:rFonts w:hint="eastAsia"/>
        </w:rPr>
        <w:t>　　　　二、纯碳-石墨行业投资结构分析</w:t>
      </w:r>
      <w:r>
        <w:rPr>
          <w:rFonts w:hint="eastAsia"/>
        </w:rPr>
        <w:br/>
      </w:r>
      <w:r>
        <w:rPr>
          <w:rFonts w:hint="eastAsia"/>
        </w:rPr>
        <w:t>　　　　三、纯碳-石墨行业区域投资热点分析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四、纯碳-石墨行业投资回报率预测</w:t>
      </w:r>
      <w:r>
        <w:rPr>
          <w:rFonts w:hint="eastAsia"/>
        </w:rPr>
        <w:br/>
      </w:r>
      <w:r>
        <w:rPr>
          <w:rFonts w:hint="eastAsia"/>
        </w:rPr>
        <w:t>　　第二节 纯碳-石墨行业投资机会评估</w:t>
      </w:r>
      <w:r>
        <w:rPr>
          <w:rFonts w:hint="eastAsia"/>
        </w:rPr>
        <w:br/>
      </w:r>
      <w:r>
        <w:rPr>
          <w:rFonts w:hint="eastAsia"/>
        </w:rPr>
        <w:t>　　　　一、纯碳-石墨行业重点投资领域分析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二、纯碳-石墨行业创新投资模式研究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三、纯碳-石墨行业投资风险评估</w:t>
      </w:r>
      <w:r>
        <w:rPr>
          <w:rFonts w:hint="eastAsia"/>
        </w:rPr>
        <w:br/>
      </w:r>
      <w:r>
        <w:rPr>
          <w:rFonts w:hint="eastAsia"/>
        </w:rPr>
        <w:t>　　　　四、纯碳-石墨行业投资策略建议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中⋅智⋅林⋅－纯碳-石墨行业发展前景展望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一、2025-2031年纯碳-石墨市场规模预测</w:t>
      </w:r>
      <w:r>
        <w:rPr>
          <w:rFonts w:hint="eastAsia"/>
        </w:rPr>
        <w:br/>
      </w:r>
      <w:r>
        <w:rPr>
          <w:rFonts w:hint="eastAsia"/>
        </w:rPr>
        <w:t>　　　　二、纯碳-石墨行业技术发展趋势分析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三、纯碳-石墨行业竞争格局演变预测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四、纯碳-石墨行业未来发展方向研判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纯碳-石墨图片</w:t>
      </w:r>
      <w:r>
        <w:rPr>
          <w:rFonts w:hint="eastAsia"/>
        </w:rPr>
        <w:br/>
      </w:r>
      <w:r>
        <w:rPr>
          <w:rFonts w:hint="eastAsia"/>
        </w:rPr>
        <w:t>　　图表 纯碳-石墨种类 分类</w:t>
      </w:r>
      <w:r>
        <w:rPr>
          <w:rFonts w:hint="eastAsia"/>
        </w:rPr>
        <w:br/>
      </w:r>
      <w:r>
        <w:rPr>
          <w:rFonts w:hint="eastAsia"/>
        </w:rPr>
        <w:t>　　图表 纯碳-石墨用途 应用</w:t>
      </w:r>
      <w:r>
        <w:rPr>
          <w:rFonts w:hint="eastAsia"/>
        </w:rPr>
        <w:br/>
      </w:r>
      <w:r>
        <w:rPr>
          <w:rFonts w:hint="eastAsia"/>
        </w:rPr>
        <w:t>　　图表 纯碳-石墨主要特点</w:t>
      </w:r>
      <w:r>
        <w:rPr>
          <w:rFonts w:hint="eastAsia"/>
        </w:rPr>
        <w:br/>
      </w:r>
      <w:r>
        <w:rPr>
          <w:rFonts w:hint="eastAsia"/>
        </w:rPr>
        <w:t>　　图表 纯碳-石墨产业链分析</w:t>
      </w:r>
      <w:r>
        <w:rPr>
          <w:rFonts w:hint="eastAsia"/>
        </w:rPr>
        <w:br/>
      </w:r>
      <w:r>
        <w:rPr>
          <w:rFonts w:hint="eastAsia"/>
        </w:rPr>
        <w:t>　　图表 纯碳-石墨政策分析</w:t>
      </w:r>
      <w:r>
        <w:rPr>
          <w:rFonts w:hint="eastAsia"/>
        </w:rPr>
        <w:br/>
      </w:r>
      <w:r>
        <w:rPr>
          <w:rFonts w:hint="eastAsia"/>
        </w:rPr>
        <w:t>　　图表 纯碳-石墨技术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2019-2024年中国纯碳-石墨行业市场规模及增长情况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2019-2024年纯碳-石墨行业市场容量分析</w:t>
      </w:r>
      <w:r>
        <w:rPr>
          <w:rFonts w:hint="eastAsia"/>
        </w:rPr>
        <w:br/>
      </w:r>
      <w:r>
        <w:rPr>
          <w:rFonts w:hint="eastAsia"/>
        </w:rPr>
        <w:t>　　图表 纯碳-石墨生产现状</w:t>
      </w:r>
      <w:r>
        <w:rPr>
          <w:rFonts w:hint="eastAsia"/>
        </w:rPr>
        <w:br/>
      </w:r>
      <w:r>
        <w:rPr>
          <w:rFonts w:hint="eastAsia"/>
        </w:rPr>
        <w:t>　　图表 2019-2024年中国纯碳-石墨行业产能统计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2019-2024年中国纯碳-石墨行业产量及增长趋势</w:t>
      </w:r>
      <w:r>
        <w:rPr>
          <w:rFonts w:hint="eastAsia"/>
        </w:rPr>
        <w:br/>
      </w:r>
      <w:r>
        <w:rPr>
          <w:rFonts w:hint="eastAsia"/>
        </w:rPr>
        <w:t>　　图表 纯碳-石墨行业动态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2019-2024年中国纯碳-石墨市场需求量及增速统计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2019-2024年中国纯碳-石墨行业销售收入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2024年中国纯碳-石墨行业需求领域分布格局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2019-2024年中国纯碳-石墨行业利润总额统计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2019-2024年中国纯碳-石墨进口情况分析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2019-2024年中国纯碳-石墨出口情况分析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2019-2024年中国纯碳-石墨行业企业数量情况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2019-2024年中国纯碳-石墨行业企业平均规模情况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2019-2024年中国纯碳-石墨价格走势</w:t>
      </w:r>
      <w:r>
        <w:rPr>
          <w:rFonts w:hint="eastAsia"/>
        </w:rPr>
        <w:br/>
      </w:r>
      <w:r>
        <w:rPr>
          <w:rFonts w:hint="eastAsia"/>
        </w:rPr>
        <w:t>　　图表 2024年纯碳-石墨成本和利润分析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**地区纯碳-石墨市场规模及增长情况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**地区纯碳-石墨行业市场需求情况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**地区纯碳-石墨市场规模及增长情况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**地区纯碳-石墨行业市场需求情况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**地区纯碳-石墨市场规模及增长情况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**地区纯碳-石墨行业市场需求情况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**地区纯碳-石墨市场规模及增长情况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**地区纯碳-石墨行业市场需求情况</w:t>
      </w:r>
      <w:r>
        <w:rPr>
          <w:rFonts w:hint="eastAsia"/>
        </w:rPr>
        <w:br/>
      </w:r>
      <w:r>
        <w:rPr>
          <w:rFonts w:hint="eastAsia"/>
        </w:rPr>
        <w:t>　　图表 纯碳-石墨品牌</w:t>
      </w:r>
      <w:r>
        <w:rPr>
          <w:rFonts w:hint="eastAsia"/>
        </w:rPr>
        <w:br/>
      </w:r>
      <w:r>
        <w:rPr>
          <w:rFonts w:hint="eastAsia"/>
        </w:rPr>
        <w:t>　　图表 纯碳-石墨企业（一）概况</w:t>
      </w:r>
      <w:r>
        <w:rPr>
          <w:rFonts w:hint="eastAsia"/>
        </w:rPr>
        <w:br/>
      </w:r>
      <w:r>
        <w:rPr>
          <w:rFonts w:hint="eastAsia"/>
        </w:rPr>
        <w:t>　　图表 企业纯碳-石墨型号 规格</w:t>
      </w:r>
      <w:r>
        <w:rPr>
          <w:rFonts w:hint="eastAsia"/>
        </w:rPr>
        <w:br/>
      </w:r>
      <w:r>
        <w:rPr>
          <w:rFonts w:hint="eastAsia"/>
        </w:rPr>
        <w:t>　　图表 纯碳-石墨企业（一）经营分析</w:t>
      </w:r>
      <w:r>
        <w:rPr>
          <w:rFonts w:hint="eastAsia"/>
        </w:rPr>
        <w:br/>
      </w:r>
      <w:r>
        <w:rPr>
          <w:rFonts w:hint="eastAsia"/>
        </w:rPr>
        <w:t>　　图表 纯碳-石墨企业（一）盈利能力情况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纯碳-石墨企业（一）偿债能力情况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纯碳-石墨企业（一）运营能力情况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纯碳-石墨企业（一）成长能力情况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纯碳-石墨上游现状</w:t>
      </w:r>
      <w:r>
        <w:rPr>
          <w:rFonts w:hint="eastAsia"/>
        </w:rPr>
        <w:br/>
      </w:r>
      <w:r>
        <w:rPr>
          <w:rFonts w:hint="eastAsia"/>
        </w:rPr>
        <w:t>　　图表 纯碳-石墨下游调研</w:t>
      </w:r>
      <w:r>
        <w:rPr>
          <w:rFonts w:hint="eastAsia"/>
        </w:rPr>
        <w:br/>
      </w:r>
      <w:r>
        <w:rPr>
          <w:rFonts w:hint="eastAsia"/>
        </w:rPr>
        <w:t>　　图表 纯碳-石墨企业（二）概况</w:t>
      </w:r>
      <w:r>
        <w:rPr>
          <w:rFonts w:hint="eastAsia"/>
        </w:rPr>
        <w:br/>
      </w:r>
      <w:r>
        <w:rPr>
          <w:rFonts w:hint="eastAsia"/>
        </w:rPr>
        <w:t>　　图表 企业纯碳-石墨型号 规格</w:t>
      </w:r>
      <w:r>
        <w:rPr>
          <w:rFonts w:hint="eastAsia"/>
        </w:rPr>
        <w:br/>
      </w:r>
      <w:r>
        <w:rPr>
          <w:rFonts w:hint="eastAsia"/>
        </w:rPr>
        <w:t>　　图表 纯碳-石墨企业（二）经营分析</w:t>
      </w:r>
      <w:r>
        <w:rPr>
          <w:rFonts w:hint="eastAsia"/>
        </w:rPr>
        <w:br/>
      </w:r>
      <w:r>
        <w:rPr>
          <w:rFonts w:hint="eastAsia"/>
        </w:rPr>
        <w:t>　　图表 纯碳-石墨企业（二）盈利能力情况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纯碳-石墨企业（二）偿债能力情况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纯碳-石墨企业（二）运营能力情况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纯碳-石墨企业（二）成长能力情况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纯碳-石墨企业（三）概况</w:t>
      </w:r>
      <w:r>
        <w:rPr>
          <w:rFonts w:hint="eastAsia"/>
        </w:rPr>
        <w:br/>
      </w:r>
      <w:r>
        <w:rPr>
          <w:rFonts w:hint="eastAsia"/>
        </w:rPr>
        <w:t>　　图表 企业纯碳-石墨型号 规格</w:t>
      </w:r>
      <w:r>
        <w:rPr>
          <w:rFonts w:hint="eastAsia"/>
        </w:rPr>
        <w:br/>
      </w:r>
      <w:r>
        <w:rPr>
          <w:rFonts w:hint="eastAsia"/>
        </w:rPr>
        <w:t>　　图表 纯碳-石墨企业（三）经营分析</w:t>
      </w:r>
      <w:r>
        <w:rPr>
          <w:rFonts w:hint="eastAsia"/>
        </w:rPr>
        <w:br/>
      </w:r>
      <w:r>
        <w:rPr>
          <w:rFonts w:hint="eastAsia"/>
        </w:rPr>
        <w:t>　　图表 纯碳-石墨企业（三）盈利能力情况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纯碳-石墨企业（三）偿债能力情况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纯碳-石墨企业（三）运营能力情况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纯碳-石墨企业（三）成长能力情况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纯碳-石墨优势</w:t>
      </w:r>
      <w:r>
        <w:rPr>
          <w:rFonts w:hint="eastAsia"/>
        </w:rPr>
        <w:br/>
      </w:r>
      <w:r>
        <w:rPr>
          <w:rFonts w:hint="eastAsia"/>
        </w:rPr>
        <w:t>　　图表 纯碳-石墨劣势</w:t>
      </w:r>
      <w:r>
        <w:rPr>
          <w:rFonts w:hint="eastAsia"/>
        </w:rPr>
        <w:br/>
      </w:r>
      <w:r>
        <w:rPr>
          <w:rFonts w:hint="eastAsia"/>
        </w:rPr>
        <w:t>　　图表 纯碳-石墨机会</w:t>
      </w:r>
      <w:r>
        <w:rPr>
          <w:rFonts w:hint="eastAsia"/>
        </w:rPr>
        <w:br/>
      </w:r>
      <w:r>
        <w:rPr>
          <w:rFonts w:hint="eastAsia"/>
        </w:rPr>
        <w:t>　　图表 纯碳-石墨威胁</w:t>
      </w:r>
      <w:r>
        <w:rPr>
          <w:rFonts w:hint="eastAsia"/>
        </w:rPr>
        <w:br/>
      </w:r>
      <w:r>
        <w:rPr>
          <w:rFonts w:hint="eastAsia"/>
        </w:rPr>
        <w:t>　　图表 2025-2031年中国纯碳-石墨行业产能预测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2025-2031年中国纯碳-石墨行业产量预测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2025-2031年中国纯碳-石墨市场销售预测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2025-2031年中国纯碳-石墨行业市场规模预测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2025-2031年中国纯碳-石墨市场前景分析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2025-2031年中国纯碳-石墨行业风险分析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2025-2031年中国纯碳-石墨行业发展趋势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d1ac7f2334e1e" w:history="1">
        <w:r>
          <w:rPr>
            <w:rStyle w:val="Hyperlink"/>
          </w:rPr>
          <w:t>中国纯碳-石墨市场调研及发展前景预测报告（2025-2031年）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d1ac7f2334e1e" w:history="1">
        <w:r>
          <w:rPr>
            <w:rStyle w:val="Hyperlink"/>
          </w:rPr>
          <w:t>https://www.20087.com/A/32/ChunTan-ShiMoHangYeYanJiuBaoGao.html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热点：石墨纯黑色材料吸收率、纯碳石墨、纯石墨板、碳石墨是什么材料、碳怎么变成石墨、石墨碳化、1mol石墨烯有多少碳碳键、石墨碳中和、碳60是单质吗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5ab9a5fb84fe3" w:history="1">
      <w:r>
        <w:rPr>
          <w:rStyle w:val="Hyperlink"/>
        </w:rPr>
        <w:t>中国纯碳-石墨市场调研及发展前景预测报告（2025-2031年）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ChunTan-ShiMoHangYeYanJiuBaoGao.html" TargetMode="External" Id="R8e0d1ac7f233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ChunTan-ShiMoHangYeYanJiuBaoGao.html" TargetMode="External" Id="R9215ab9a5fb8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2024-11-06T08:40:00Z</dcterms:created>
  <dcterms:modified xsi:type="dcterms:W3CDTF">2024-11-06T09:40:00Z</dcterms:modified>
  <dc:subject>中国纯碳-石墨市场调研及发展前景预测报告（2025-2031年）</dc:subject>
  <dc:title>中国纯碳-石墨市场调研及发展前景预测报告（2025-2031年）</dc:title>
  <cp:keywords>中国纯碳-石墨市场调研及发展前景预测报告（2025-2031年）</cp:keywords>
  <dc:description>中国纯碳-石墨市场调研及发展前景预测报告（2025-2031年）</dc:description>
</cp:coreProperties>
</file>