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f14ff0d1b4e2b" w:history="1">
              <w:r>
                <w:rPr>
                  <w:rStyle w:val="Hyperlink"/>
                </w:rPr>
                <w:t>中国双色移印机行业市场调研与前景趋势报告（2025-2031年）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f14ff0d1b4e2b" w:history="1">
              <w:r>
                <w:rPr>
                  <w:rStyle w:val="Hyperlink"/>
                </w:rPr>
                <w:t>中国双色移印机行业市场调研与前景趋势报告（2025-2031年）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f14ff0d1b4e2b" w:history="1">
                <w:r>
                  <w:rPr>
                    <w:rStyle w:val="Hyperlink"/>
                  </w:rPr>
                  <w:t>https://www.20087.com/0/83/ShuangSeYiYinJiDeXianZhuangYuQianJing.html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色移印机是精密表面装饰设备，已广泛应用于电子元件、医疗器械、玩具与化妆品包装的多色图案转印，通过硅胶头从蚀刻钢板拾取油墨并精准转移至复杂曲面或微小区域，实现高精度套印。双色移印机采用机械或气动驱动，配备双套墨盘、刮刀与硅胶头系统，支持两次独立印刷循环。双色移印机企业注重套准精度、印刷压力均匀性与油墨转移稳定性，机器通过重复定位测试、色彩一致性验证与长期运行评估，确保在大批量生产中的良品率。固定式与转盘式工作台设计适配单工位与多工位连续作业，部分型号具备手动与半自动操作模式。</w:t>
      </w:r>
      <w:r>
        <w:rPr>
          <w:rFonts w:hint="eastAsia"/>
        </w:rPr>
        <w:br/>
      </w:r>
      <w:r>
        <w:rPr>
          <w:rFonts w:hint="eastAsia"/>
        </w:rPr>
        <w:t>　　未来，双色移印机的发展将向自动化集成、柔性化配置与数字化校准方向推进。自动上下料装置与视觉定位系统将实现无人化连续生产，提升整体效率。模块化墨站与可快速更换的硅胶头组件将缩短换线时间，适应小批量多品种生产需求。数字显微对位系统将取代传统机械标线，提升套色精度与调试效率。环保型UV固化油墨与水性油墨的应用将减少挥发性有机物排放。在结构设计上，轻量化材料与紧凑布局将优化车间空间利用。此外，设备将更注重操作便捷性，发展触摸屏界面与预设工艺参数库。行业协作将推动双色移印工艺数据库建设与跨设备套印精度标准，促进双色移印机向高精度、高柔性、绿色化的现代装饰装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f14ff0d1b4e2b" w:history="1">
        <w:r>
          <w:rPr>
            <w:rStyle w:val="Hyperlink"/>
          </w:rPr>
          <w:t>中国双色移印机行业市场调研与前景趋势报告（2025-2031年）</w:t>
        </w:r>
      </w:hyperlink>
      <w:r>
        <w:rPr>
          <w:rFonts w:hint="eastAsia"/>
        </w:rPr>
        <w:t>》系统分析了我国双色移印机行业的市场规模、竞争格局及技术发展现状，梳理了产业链结构和重点企业表现。报告基于双色移印机行业发展轨迹，结合政策环境与双色移印机市场需求变化，研判了双色移印机行业未来发展趋势与技术演进方向，客观评估了双色移印机市场机遇与潜在风险。报告为投资者和从业者提供了专业的市场参考，有助于把握双色移印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双色移印机行业概述</w:t>
      </w:r>
      <w:r>
        <w:rPr>
          <w:rFonts w:hint="eastAsia"/>
        </w:rPr>
        <w:br/>
      </w:r>
      <w:r>
        <w:rPr>
          <w:rFonts w:hint="eastAsia"/>
        </w:rPr>
        <w:t>　　第一节 双色移印机定义与分类</w:t>
      </w:r>
      <w:r>
        <w:rPr>
          <w:rFonts w:hint="eastAsia"/>
        </w:rPr>
        <w:br/>
      </w:r>
      <w:r>
        <w:rPr>
          <w:rFonts w:hint="eastAsia"/>
        </w:rPr>
        <w:t>　　第二节 双色移印机应用领域</w:t>
      </w:r>
      <w:r>
        <w:rPr>
          <w:rFonts w:hint="eastAsia"/>
        </w:rPr>
        <w:br/>
      </w:r>
      <w:r>
        <w:rPr>
          <w:rFonts w:hint="eastAsia"/>
        </w:rPr>
        <w:t>　　第三节 双色移印机行业经济指标分析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双色移印机产业链及经营模式分析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三、双色移印机销售模式及销售渠道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全球双色移印机市场发展综述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2019-2024年全球双色移印机市场规模与趋势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主要国家与地区双色移印机市场分析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2025-2031年全球双色移印机行业发展趋势与前景预测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中国双色移印机行业市场分析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2024-2025年双色移印机产能与投资动态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一、国内双色移印机产能及利用情况</w:t>
      </w:r>
      <w:r>
        <w:rPr>
          <w:rFonts w:hint="eastAsia"/>
        </w:rPr>
        <w:br/>
      </w:r>
      <w:r>
        <w:rPr>
          <w:rFonts w:hint="eastAsia"/>
        </w:rPr>
        <w:t>　　　　二、双色移印机产能扩张与投资动态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2025-2031年双色移印机行业产量统计与趋势预测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一、2019-2024年双色移印机行业产量数据统计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1、2019-2024年双色移印机产量及增长趋势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2、2019-2024年双色移印机细分产品产量及份额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二、影响双色移印机产量的关键因素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三、2025-2031年双色移印机产量预测</w:t>
      </w:r>
      <w:r>
        <w:rPr>
          <w:rFonts w:hint="eastAsia"/>
        </w:rPr>
        <w:br/>
      </w:r>
      <w:r>
        <w:rPr>
          <w:rFonts w:hint="eastAsia"/>
        </w:rPr>
        <w:t>　　第三节 2025-2031年双色移印机市场需求与销售分析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一、2024-2025年双色移印机行业需求现状</w:t>
      </w:r>
      <w:r>
        <w:rPr>
          <w:rFonts w:hint="eastAsia"/>
        </w:rPr>
        <w:br/>
      </w:r>
      <w:r>
        <w:rPr>
          <w:rFonts w:hint="eastAsia"/>
        </w:rPr>
        <w:t>　　　　二、双色移印机客户群体与需求特点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三、2019-2024年双色移印机行业销售规模分析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四、2025-2031年双色移印机市场增长潜力与规模预测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中国双色移印机细分市场与下游应用领域分析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双色移印机细分市场分析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一、2024-2025年双色移印机主要细分产品市场现状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双色移印机下游应用与客户群体分析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一、2024-2025年双色移印机各应用领域市场现状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2024-2025年双色移印机行业技术发展现状及趋势分析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双色移印机行业技术发展现状分析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国内外双色移印机行业技术差异与原因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双色移印机行业技术发展方向、趋势预测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提升双色移印机行业技术能力策略建议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双色移印机价格机制与竞争策略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一、2019-2024年双色移印机市场价格走势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双色移印机定价策略与方法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2025-2031年双色移印机价格竞争态势与趋势预测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中国双色移印机行业重点区域市场研究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2024-2025年重点区域双色移印机市场发展概况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二、2019-2024年双色移印机市场需求规模情况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三、2025-2031年双色移印机行业发展潜力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二、2019-2024年双色移印机市场需求规模情况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三、2025-2031年双色移印机行业发展潜力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二、2019-2024年双色移印机市场需求规模情况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三、2025-2031年双色移印机行业发展潜力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二、2019-2024年双色移印机市场需求规模情况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三、2025-2031年双色移印机行业发展潜力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二、2019-2024年双色移印机市场需求规模情况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三、2025-2031年双色移印机行业发展潜力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2019-2024年中国双色移印机行业进出口情况分析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双色移印机行业进口情况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一、2019-2024年双色移印机进口规模及增长情况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二、双色移印机主要进口来源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双色移印机行业出口情况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一、2019-2024年双色移印机出口规模及增长情况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二、双色移印机主要出口目的地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2019-2024年中国双色移印机行业总体发展与财务状况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2019-2024年中国双色移印机行业规模情况</w:t>
      </w:r>
      <w:r>
        <w:rPr>
          <w:rFonts w:hint="eastAsia"/>
        </w:rPr>
        <w:br/>
      </w:r>
      <w:r>
        <w:rPr>
          <w:rFonts w:hint="eastAsia"/>
        </w:rPr>
        <w:t>　　　　一、双色移印机行业企业数量规模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二、双色移印机行业从业人员规模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三、双色移印机行业市场敏感性分析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2019-2024年中国双色移印机行业财务能力分析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一、双色移印机行业盈利能力</w:t>
      </w:r>
      <w:r>
        <w:rPr>
          <w:rFonts w:hint="eastAsia"/>
        </w:rPr>
        <w:br/>
      </w:r>
      <w:r>
        <w:rPr>
          <w:rFonts w:hint="eastAsia"/>
        </w:rPr>
        <w:t>　　　　二、双色移印机行业偿债能力</w:t>
      </w:r>
      <w:r>
        <w:rPr>
          <w:rFonts w:hint="eastAsia"/>
        </w:rPr>
        <w:br/>
      </w:r>
      <w:r>
        <w:rPr>
          <w:rFonts w:hint="eastAsia"/>
        </w:rPr>
        <w:t>　　　　三、双色移印机行业营运能力</w:t>
      </w:r>
      <w:r>
        <w:rPr>
          <w:rFonts w:hint="eastAsia"/>
        </w:rPr>
        <w:br/>
      </w:r>
      <w:r>
        <w:rPr>
          <w:rFonts w:hint="eastAsia"/>
        </w:rPr>
        <w:t>　　　　四、双色移印机行业发展能力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双色移印机行业重点企业调研分析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二、企业双色移印机业务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二、企业双色移印机业务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二、企业双色移印机业务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二、企业双色移印机业务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二、企业双色移印机业务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二、企业双色移印机业务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中国双色移印机行业竞争格局分析</w:t>
      </w:r>
      <w:r>
        <w:rPr>
          <w:rFonts w:hint="eastAsia"/>
        </w:rPr>
        <w:br/>
      </w:r>
      <w:r>
        <w:rPr>
          <w:rFonts w:hint="eastAsia"/>
        </w:rPr>
        <w:t>　　第一节 双色移印机行业竞争格局总览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2024-2025年双色移印机行业竞争力分析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2019-2024年双色移印机行业企业并购活动分析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2024-2025年双色移印机行业会展与招投标活动分析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一、双色移印机行业会展活动及其市场影响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2025年中国双色移印机企业发展企业发展策略与建议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双色移印机销售模式与渠道策略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双色移印机品牌与市场推广策略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双色移印机研发投入与技术创新能力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双色移印机合作联盟与资源整合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中国双色移印机行业风险与对策</w:t>
      </w:r>
      <w:r>
        <w:rPr>
          <w:rFonts w:hint="eastAsia"/>
        </w:rPr>
        <w:br/>
      </w:r>
      <w:r>
        <w:rPr>
          <w:rFonts w:hint="eastAsia"/>
        </w:rPr>
        <w:t>　　第一节 双色移印机行业SWOT分析</w:t>
      </w:r>
      <w:r>
        <w:rPr>
          <w:rFonts w:hint="eastAsia"/>
        </w:rPr>
        <w:br/>
      </w:r>
      <w:r>
        <w:rPr>
          <w:rFonts w:hint="eastAsia"/>
        </w:rPr>
        <w:t>　　　　一、双色移印机行业优势</w:t>
      </w:r>
      <w:r>
        <w:rPr>
          <w:rFonts w:hint="eastAsia"/>
        </w:rPr>
        <w:br/>
      </w:r>
      <w:r>
        <w:rPr>
          <w:rFonts w:hint="eastAsia"/>
        </w:rPr>
        <w:t>　　　　二、双色移印机行业劣势</w:t>
      </w:r>
      <w:r>
        <w:rPr>
          <w:rFonts w:hint="eastAsia"/>
        </w:rPr>
        <w:br/>
      </w:r>
      <w:r>
        <w:rPr>
          <w:rFonts w:hint="eastAsia"/>
        </w:rPr>
        <w:t>　　　　三、双色移印机市场机会</w:t>
      </w:r>
      <w:r>
        <w:rPr>
          <w:rFonts w:hint="eastAsia"/>
        </w:rPr>
        <w:br/>
      </w:r>
      <w:r>
        <w:rPr>
          <w:rFonts w:hint="eastAsia"/>
        </w:rPr>
        <w:t>　　　　四、双色移印机市场威胁</w:t>
      </w:r>
      <w:r>
        <w:rPr>
          <w:rFonts w:hint="eastAsia"/>
        </w:rPr>
        <w:br/>
      </w:r>
      <w:r>
        <w:rPr>
          <w:rFonts w:hint="eastAsia"/>
        </w:rPr>
        <w:t>　　第二节 双色移印机行业风险及对策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2025-2031年中国双色移印机行业前景与发展趋势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2024-2025年双色移印机行业发展环境分析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一、双色移印机行业主管部门与监管体制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二、双色移印机行业主要法律法规及政策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三、双色移印机行业标准与质量监管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2025-2031年双色移印机行业发展趋势与方向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2025-2031年双色移印机行业发展潜力与机遇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双色移印机行业研究结论与建议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中智-林-－双色移印机行业发展建议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双色移印机行业历程</w:t>
      </w:r>
      <w:r>
        <w:rPr>
          <w:rFonts w:hint="eastAsia"/>
        </w:rPr>
        <w:br/>
      </w:r>
      <w:r>
        <w:rPr>
          <w:rFonts w:hint="eastAsia"/>
        </w:rPr>
        <w:t>　　图表 双色移印机行业生命周期</w:t>
      </w:r>
      <w:r>
        <w:rPr>
          <w:rFonts w:hint="eastAsia"/>
        </w:rPr>
        <w:br/>
      </w:r>
      <w:r>
        <w:rPr>
          <w:rFonts w:hint="eastAsia"/>
        </w:rPr>
        <w:t>　　图表 双色移印机行业产业链分析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2019-2024年中国双色移印机行业市场规模及增长情况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2019-2024年双色移印机行业市场容量分析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2019-2024年中国双色移印机行业产能统计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2019-2024年中国双色移印机行业产量及增长趋势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2019-2024年中国双色移印机市场需求量及增速统计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2024年中国双色移印机行业需求领域分布格局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2019-2024年中国双色移印机行业销售收入分析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2019-2024年中国双色移印机行业盈利情况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2019-2024年中国双色移印机行业利润总额统计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2019-2024年中国双色移印机进口数量分析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2019-2024年中国双色移印机进口金额分析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2019-2024年中国双色移印机出口数量分析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2019-2024年中国双色移印机出口金额分析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2024年中国双色移印机进口国家及地区分析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2024年中国双色移印机出口国家及地区分析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2019-2024年中国双色移印机行业企业数量情况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2019-2024年中国双色移印机行业企业平均规模情况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**地区双色移印机市场规模及增长情况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**地区双色移印机行业市场需求情况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**地区双色移印机市场规模及增长情况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**地区双色移印机行业市场需求情况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**地区双色移印机市场规模及增长情况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**地区双色移印机行业市场需求情况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**地区双色移印机市场规模及增长情况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**地区双色移印机行业市场需求情况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双色移印机重点企业（一）基本信息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双色移印机重点企业（一）经营情况分析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双色移印机重点企业（一）主要经济指标情况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双色移印机重点企业（二）经营情况分析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双色移印机重点企业（二）主要经济指标情况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双色移印机重点企业（三）经营情况分析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双色移印机重点企业（三）主要经济指标情况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双色移印机重点企业（三）成长能力情况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2025-2031年中国双色移印机行业产能预测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2025-2031年中国双色移印机行业产量预测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2025-2031年中国双色移印机市场需求量预测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2025-2031年中国双色移印机行业供需平衡预测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2025-2031年中国双色移印机市场容量预测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2025-2031年中国双色移印机市场规模预测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2025-2031年中国双色移印机市场前景分析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2025-2031年中国双色移印机发展趋势预测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f14ff0d1b4e2b" w:history="1">
        <w:r>
          <w:rPr>
            <w:rStyle w:val="Hyperlink"/>
          </w:rPr>
          <w:t>中国双色移印机行业市场调研与前景趋势报告（2025-2031年）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f14ff0d1b4e2b" w:history="1">
        <w:r>
          <w:rPr>
            <w:rStyle w:val="Hyperlink"/>
          </w:rPr>
          <w:t>https://www.20087.com/0/83/ShuangSeYiYinJiDeXianZhuangYuQianJing.html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热点：移印机双色穿梭怎么调、双色移印机穿梭台调试步骤、双色胶印机、双色移印机订制、全自动移印机、双色移印机怎么调机方法成单色、双色移印机怎么调编程、双色移印机调试步骤、六色移印机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be12e61bc4942" w:history="1">
      <w:r>
        <w:rPr>
          <w:rStyle w:val="Hyperlink"/>
        </w:rPr>
        <w:t>中国双色移印机行业市场调研与前景趋势报告（2025-2031年）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uangSeYiYinJiDeXianZhuangYuQianJing.html" TargetMode="External" Id="Rae9f14ff0d1b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uangSeYiYinJiDeXianZhuangYuQianJing.html" TargetMode="External" Id="R663be12e61bc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2025-10-01T08:48:57Z</dcterms:created>
  <dcterms:modified xsi:type="dcterms:W3CDTF">2025-10-01T09:48:57Z</dcterms:modified>
  <dc:subject>中国双色移印机行业市场调研与前景趋势报告（2025-2031年）</dc:subject>
  <dc:title>中国双色移印机行业市场调研与前景趋势报告（2025-2031年）</dc:title>
  <cp:keywords>中国双色移印机行业市场调研与前景趋势报告（2025-2031年）</cp:keywords>
  <dc:description>中国双色移印机行业市场调研与前景趋势报告（2025-2031年）</dc:description>
</cp:coreProperties>
</file>