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6f444dfe6470f" w:history="1">
              <w:r>
                <w:rPr>
                  <w:rStyle w:val="Hyperlink"/>
                </w:rPr>
                <w:t>中国固晶机行业现状调研及未来发展趋势分析报告（2025-2031年）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6f444dfe6470f" w:history="1">
              <w:r>
                <w:rPr>
                  <w:rStyle w:val="Hyperlink"/>
                </w:rPr>
                <w:t>中国固晶机行业现状调研及未来发展趋势分析报告（2025-2031年）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6f444dfe6470f" w:history="1">
                <w:r>
                  <w:rPr>
                    <w:rStyle w:val="Hyperlink"/>
                  </w:rPr>
                  <w:t>https://www.20087.com/0/03/GuJingJiShiChangXianZhuangYuQian.html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生产线中的关键设备，负责将芯片固定在基板或引脚框架上，近年来随着微电子行业的发展，固晶机的技术和性能不断提升。现代固晶机不仅速度更快、精度更高，还能适应不同尺寸和类型的芯片，满足了高密度封装和微小化组件的需求。然而，固晶机的高成本、对操作人员的专业技能要求以及对维护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固晶机行业将更加注重智能化和自动化。一方面，通过集成人工智能和机器学习技术，固晶机将能够实现自我优化和预测性维护，提高生产效率和设备寿命。另一方面，行业将探索更先进的材料和工艺，如使用纳米粒子增强的粘合剂，以提高芯片固定的稳定性和可靠性。同时，随着柔性电子和可穿戴设备市场的增长，固晶机将需要适应更复杂和多变的封装需求，推动技术创新和设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6f444dfe6470f" w:history="1">
        <w:r>
          <w:rPr>
            <w:rStyle w:val="Hyperlink"/>
          </w:rPr>
          <w:t>中国固晶机行业现状调研及未来发展趋势分析报告（2025-2031年）</w:t>
        </w:r>
      </w:hyperlink>
      <w:r>
        <w:rPr>
          <w:rFonts w:hint="eastAsia"/>
        </w:rPr>
        <w:t>》系统分析了固晶机行业的市场规模、需求动态及价格趋势，并深入探讨了固晶机产业链结构的变化与发展。报告详细解读了固晶机行业现状，科学预测了未来市场前景与发展趋势，同时对固晶机细分市场的竞争格局进行了全面评估，重点关注领先企业的竞争实力、市场集中度及品牌影响力。结合固晶机技术现状与未来方向，报告揭示了固晶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固晶机概述</w:t>
      </w:r>
      <w:r>
        <w:rPr>
          <w:rFonts w:hint="eastAsia"/>
        </w:rPr>
        <w:br/>
      </w:r>
      <w:r>
        <w:rPr>
          <w:rFonts w:hint="eastAsia"/>
        </w:rPr>
        <w:t>　　第一节 固晶机定义</w:t>
      </w:r>
      <w:r>
        <w:rPr>
          <w:rFonts w:hint="eastAsia"/>
        </w:rPr>
        <w:br/>
      </w:r>
      <w:r>
        <w:rPr>
          <w:rFonts w:hint="eastAsia"/>
        </w:rPr>
        <w:t>　　第二节 固晶机行业发展历程</w:t>
      </w:r>
      <w:r>
        <w:rPr>
          <w:rFonts w:hint="eastAsia"/>
        </w:rPr>
        <w:br/>
      </w:r>
      <w:r>
        <w:rPr>
          <w:rFonts w:hint="eastAsia"/>
        </w:rPr>
        <w:t>　　第三节 固晶机产业链分析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2025年中国固晶机行业发展环境分析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固晶机行业相关政策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2025年中国固晶机行业发展社会环境分析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中国固晶机生产现状分析</w:t>
      </w:r>
      <w:r>
        <w:rPr>
          <w:rFonts w:hint="eastAsia"/>
        </w:rPr>
        <w:br/>
      </w:r>
      <w:r>
        <w:rPr>
          <w:rFonts w:hint="eastAsia"/>
        </w:rPr>
        <w:t>　　第一节 固晶机行业总体规模</w:t>
      </w:r>
      <w:r>
        <w:rPr>
          <w:rFonts w:hint="eastAsia"/>
        </w:rPr>
        <w:br/>
      </w:r>
      <w:r>
        <w:rPr>
          <w:rFonts w:hint="eastAsia"/>
        </w:rPr>
        <w:t>　　第二节 固晶机产值概况</w:t>
      </w:r>
      <w:r>
        <w:rPr>
          <w:rFonts w:hint="eastAsia"/>
        </w:rPr>
        <w:br/>
      </w:r>
      <w:r>
        <w:rPr>
          <w:rFonts w:hint="eastAsia"/>
        </w:rPr>
        <w:t>　　　　一、2019-2024年产值分析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固晶机市场容量概况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固晶机产业的生命周期分析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固晶机产业供需情况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2025年我国固晶机行业发展现状分析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我国固晶机行业发展现状</w:t>
      </w:r>
      <w:r>
        <w:rPr>
          <w:rFonts w:hint="eastAsia"/>
        </w:rPr>
        <w:br/>
      </w:r>
      <w:r>
        <w:rPr>
          <w:rFonts w:hint="eastAsia"/>
        </w:rPr>
        <w:t>　　　　一、固晶机行业品牌发展现状</w:t>
      </w:r>
      <w:r>
        <w:rPr>
          <w:rFonts w:hint="eastAsia"/>
        </w:rPr>
        <w:br/>
      </w:r>
      <w:r>
        <w:rPr>
          <w:rFonts w:hint="eastAsia"/>
        </w:rPr>
        <w:t>　　　　二、固晶机行业需求市场现状</w:t>
      </w:r>
      <w:r>
        <w:rPr>
          <w:rFonts w:hint="eastAsia"/>
        </w:rPr>
        <w:br/>
      </w:r>
      <w:r>
        <w:rPr>
          <w:rFonts w:hint="eastAsia"/>
        </w:rPr>
        <w:t>　　　　三、固晶机市场需求层次分析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四、我国固晶机市场走向分析</w:t>
      </w:r>
      <w:r>
        <w:rPr>
          <w:rFonts w:hint="eastAsia"/>
        </w:rPr>
        <w:br/>
      </w:r>
      <w:r>
        <w:rPr>
          <w:rFonts w:hint="eastAsia"/>
        </w:rPr>
        <w:t>　　第二节 中国固晶机产品技术分析</w:t>
      </w:r>
      <w:r>
        <w:rPr>
          <w:rFonts w:hint="eastAsia"/>
        </w:rPr>
        <w:br/>
      </w:r>
      <w:r>
        <w:rPr>
          <w:rFonts w:hint="eastAsia"/>
        </w:rPr>
        <w:t>　　　　一、2025年固晶机产品技术变化特点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二、2025年固晶机产品市场的新技术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三、2025年固晶机产品市场现状分析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中国固晶机行业存在的问题</w:t>
      </w:r>
      <w:r>
        <w:rPr>
          <w:rFonts w:hint="eastAsia"/>
        </w:rPr>
        <w:br/>
      </w:r>
      <w:r>
        <w:rPr>
          <w:rFonts w:hint="eastAsia"/>
        </w:rPr>
        <w:t>　　　　一、固晶机产品市场存在的主要问题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对中国固晶机市场的分析及思考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一、固晶机市场特点</w:t>
      </w:r>
      <w:r>
        <w:rPr>
          <w:rFonts w:hint="eastAsia"/>
        </w:rPr>
        <w:br/>
      </w:r>
      <w:r>
        <w:rPr>
          <w:rFonts w:hint="eastAsia"/>
        </w:rPr>
        <w:t>　　　　二、固晶机市场分析</w:t>
      </w:r>
      <w:r>
        <w:rPr>
          <w:rFonts w:hint="eastAsia"/>
        </w:rPr>
        <w:br/>
      </w:r>
      <w:r>
        <w:rPr>
          <w:rFonts w:hint="eastAsia"/>
        </w:rPr>
        <w:t>　　　　三、固晶机市场变化的方向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2025年中国固晶机行业发展态势分析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2025年中国固晶机行业发展特点分析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2025年中国固晶机行业市场供需分析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固晶机市场竞争策略分析</w:t>
      </w:r>
      <w:r>
        <w:rPr>
          <w:rFonts w:hint="eastAsia"/>
        </w:rPr>
        <w:br/>
      </w:r>
      <w:r>
        <w:rPr>
          <w:rFonts w:hint="eastAsia"/>
        </w:rPr>
        <w:t>　　　　一、固晶机市场增长潜力分析</w:t>
      </w:r>
      <w:r>
        <w:rPr>
          <w:rFonts w:hint="eastAsia"/>
        </w:rPr>
        <w:br/>
      </w:r>
      <w:r>
        <w:rPr>
          <w:rFonts w:hint="eastAsia"/>
        </w:rPr>
        <w:t>　　　　二、固晶机产品竞争策略分析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固晶机行业投资机会分析</w:t>
      </w:r>
      <w:r>
        <w:rPr>
          <w:rFonts w:hint="eastAsia"/>
        </w:rPr>
        <w:br/>
      </w:r>
      <w:r>
        <w:rPr>
          <w:rFonts w:hint="eastAsia"/>
        </w:rPr>
        <w:t>　　　　一、固晶机投资项目分析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二、可以投资的固晶机模式</w:t>
      </w:r>
      <w:r>
        <w:rPr>
          <w:rFonts w:hint="eastAsia"/>
        </w:rPr>
        <w:br/>
      </w:r>
      <w:r>
        <w:rPr>
          <w:rFonts w:hint="eastAsia"/>
        </w:rPr>
        <w:t>　　　　三、2025年固晶机投资机会</w:t>
      </w:r>
      <w:r>
        <w:rPr>
          <w:rFonts w:hint="eastAsia"/>
        </w:rPr>
        <w:br/>
      </w:r>
      <w:r>
        <w:rPr>
          <w:rFonts w:hint="eastAsia"/>
        </w:rPr>
        <w:t>　　　　四、2025年固晶机投资新方向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2025-2031年中国固晶机行业发展前景预测分析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一、未来固晶机发展分析</w:t>
      </w:r>
      <w:r>
        <w:rPr>
          <w:rFonts w:hint="eastAsia"/>
        </w:rPr>
        <w:br/>
      </w:r>
      <w:r>
        <w:rPr>
          <w:rFonts w:hint="eastAsia"/>
        </w:rPr>
        <w:t>　　　　二、未来固晶机行业技术开发方向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2025-2031年中国固晶机行业市场前景分析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三、行业新动态及其对固晶机行业的影响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四、行业竞争状况及其对固晶机行业的意义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四、行业新动态及其对固晶机行业的影响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五、行业竞争状况及其对固晶机行业的意义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当前固晶机存在的问题</w:t>
      </w:r>
      <w:r>
        <w:rPr>
          <w:rFonts w:hint="eastAsia"/>
        </w:rPr>
        <w:br/>
      </w:r>
      <w:r>
        <w:rPr>
          <w:rFonts w:hint="eastAsia"/>
        </w:rPr>
        <w:t>　　第二节 固晶机未来发展预测分析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深圳市东方宇之光电子科技有限公司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深圳市新益昌自动化设备有限公司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艾斯普半导体设备（苏州）有限公司（苏州艾斯普半导体有限公司）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深圳翠涛自动化设备股份有限公司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佑光器材先进光电（深圳）有限公司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深圳市凯歌电子有限公司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深圳市大族光电设备有限公司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深圳市创唯星自动化设备有限公司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深圳市伟天星半导体设备有限公司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比锐精密设备（深圳）有限公司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固晶机地区销售分析</w:t>
      </w:r>
      <w:r>
        <w:rPr>
          <w:rFonts w:hint="eastAsia"/>
        </w:rPr>
        <w:br/>
      </w:r>
      <w:r>
        <w:rPr>
          <w:rFonts w:hint="eastAsia"/>
        </w:rPr>
        <w:t>　　第一节 中国固晶机区域销售市场结构变化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固晶机“东北地区”销售分析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固晶机“华北地区”销售分析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固晶机“华东地区”销售分析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固晶机“华南地区”销售分析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固晶机“西北地区”销售分析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固晶机“华中地区”销售分析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固晶机“西南地区”销售分析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2025-2031年中国固晶机行业投资策略分析</w:t>
      </w:r>
      <w:r>
        <w:rPr>
          <w:rFonts w:hint="eastAsia"/>
        </w:rPr>
        <w:br/>
      </w:r>
      <w:r>
        <w:rPr>
          <w:rFonts w:hint="eastAsia"/>
        </w:rPr>
        <w:t>　　　　一、固晶机投资策略</w:t>
      </w:r>
      <w:r>
        <w:rPr>
          <w:rFonts w:hint="eastAsia"/>
        </w:rPr>
        <w:br/>
      </w:r>
      <w:r>
        <w:rPr>
          <w:rFonts w:hint="eastAsia"/>
        </w:rPr>
        <w:t>　　　　二、固晶机投资筹划策略</w:t>
      </w:r>
      <w:r>
        <w:rPr>
          <w:rFonts w:hint="eastAsia"/>
        </w:rPr>
        <w:br/>
      </w:r>
      <w:r>
        <w:rPr>
          <w:rFonts w:hint="eastAsia"/>
        </w:rPr>
        <w:t>　　　　三、2025年固晶机品牌竞争战略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2025-2031年中国固晶机行业品牌建设策略</w:t>
      </w:r>
      <w:r>
        <w:rPr>
          <w:rFonts w:hint="eastAsia"/>
        </w:rPr>
        <w:br/>
      </w:r>
      <w:r>
        <w:rPr>
          <w:rFonts w:hint="eastAsia"/>
        </w:rPr>
        <w:t>　　　　一、固晶机的规划</w:t>
      </w:r>
      <w:r>
        <w:rPr>
          <w:rFonts w:hint="eastAsia"/>
        </w:rPr>
        <w:br/>
      </w:r>
      <w:r>
        <w:rPr>
          <w:rFonts w:hint="eastAsia"/>
        </w:rPr>
        <w:t>　　　　二、固晶机的建设</w:t>
      </w:r>
      <w:r>
        <w:rPr>
          <w:rFonts w:hint="eastAsia"/>
        </w:rPr>
        <w:br/>
      </w:r>
      <w:r>
        <w:rPr>
          <w:rFonts w:hint="eastAsia"/>
        </w:rPr>
        <w:t>　　　　三、固晶机业成功之道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中国固晶机行业市场发展趋势预测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固晶机产品投资机会</w:t>
      </w:r>
      <w:r>
        <w:rPr>
          <w:rFonts w:hint="eastAsia"/>
        </w:rPr>
        <w:br/>
      </w:r>
      <w:r>
        <w:rPr>
          <w:rFonts w:hint="eastAsia"/>
        </w:rPr>
        <w:t>　　第三节 固晶机产品投资趋势分析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固晶机行业的产业链结构图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2019-2024年我国固晶机行业资产合计及增长情况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2019-2024年我国固晶机行业资产合计及增长对比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2019-2024年我国固晶机行业工业总产值及增长情况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2019-2024年我国固晶机行业工业总产值及增长对比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2025-2031年中国固晶机行业工业总产值预测图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2019-2024年我国固晶机行业销售收入及增长情况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2019-2024年我国固晶机行业销售收入及增长对比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2025-2031年中国固晶机行业销售收入预测图</w:t>
      </w:r>
      <w:r>
        <w:rPr>
          <w:rFonts w:hint="eastAsia"/>
        </w:rPr>
        <w:br/>
      </w:r>
      <w:r>
        <w:rPr>
          <w:rFonts w:hint="eastAsia"/>
        </w:rPr>
        <w:t>　　图表 16 我国固晶机行业所处生命周期示意图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2019-2024年国内固晶机平均价格走势</w:t>
      </w:r>
      <w:r>
        <w:rPr>
          <w:rFonts w:hint="eastAsia"/>
        </w:rPr>
        <w:br/>
      </w:r>
      <w:r>
        <w:rPr>
          <w:rFonts w:hint="eastAsia"/>
        </w:rPr>
        <w:t>　　图表 19 固晶机销售策略</w:t>
      </w:r>
      <w:r>
        <w:rPr>
          <w:rFonts w:hint="eastAsia"/>
        </w:rPr>
        <w:br/>
      </w:r>
      <w:r>
        <w:rPr>
          <w:rFonts w:hint="eastAsia"/>
        </w:rPr>
        <w:t>　　图表 20 固晶机行业环境“波特五力”分析模型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固晶机生产企业定价目标选择</w:t>
      </w:r>
      <w:r>
        <w:rPr>
          <w:rFonts w:hint="eastAsia"/>
        </w:rPr>
        <w:br/>
      </w:r>
      <w:r>
        <w:rPr>
          <w:rFonts w:hint="eastAsia"/>
        </w:rPr>
        <w:t>　　图表 22 固晶机企业对付竞争者降价的程序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2025年固晶机投资结构</w:t>
      </w:r>
      <w:r>
        <w:rPr>
          <w:rFonts w:hint="eastAsia"/>
        </w:rPr>
        <w:br/>
      </w:r>
      <w:r>
        <w:rPr>
          <w:rFonts w:hint="eastAsia"/>
        </w:rPr>
        <w:t>　　图表 24 2019-2024年我国固晶机行业资产合计及增长对比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2025年我国固晶机行业不同所有制企业固定资产投资增速情况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2025年我国固晶机行业分地区固定资产投资增速情况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固晶机项目投资注意事项图</w:t>
      </w:r>
      <w:r>
        <w:rPr>
          <w:rFonts w:hint="eastAsia"/>
        </w:rPr>
        <w:br/>
      </w:r>
      <w:r>
        <w:rPr>
          <w:rFonts w:hint="eastAsia"/>
        </w:rPr>
        <w:t>　　图表 28 2019-2024年我国主要电子元器件产量变化</w:t>
      </w:r>
      <w:r>
        <w:rPr>
          <w:rFonts w:hint="eastAsia"/>
        </w:rPr>
        <w:br/>
      </w:r>
      <w:r>
        <w:rPr>
          <w:rFonts w:hint="eastAsia"/>
        </w:rPr>
        <w:t>　　图表 29 2025年我国半导体照明产业各环节 中⋅智⋅林：产业规模</w:t>
      </w:r>
      <w:r>
        <w:rPr>
          <w:rFonts w:hint="eastAsia"/>
        </w:rPr>
        <w:br/>
      </w:r>
      <w:r>
        <w:rPr>
          <w:rFonts w:hint="eastAsia"/>
        </w:rPr>
        <w:t>　　图表 30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31 2025-2031年固晶机行业同业竞争风险及控制策略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6f444dfe6470f" w:history="1">
        <w:r>
          <w:rPr>
            <w:rStyle w:val="Hyperlink"/>
          </w:rPr>
          <w:t>中国固晶机行业现状调研及未来发展趋势分析报告（2025-2031年）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6f444dfe6470f" w:history="1">
        <w:r>
          <w:rPr>
            <w:rStyle w:val="Hyperlink"/>
          </w:rPr>
          <w:t>https://www.20087.com/0/03/GuJingJiShiChangXianZhuangYuQian.html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e8601816c489b" w:history="1">
      <w:r>
        <w:rPr>
          <w:rStyle w:val="Hyperlink"/>
        </w:rPr>
        <w:t>中国固晶机行业现状调研及未来发展趋势分析报告（2025-2031年）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JingJiShiChangXianZhuangYuQian.html" TargetMode="External" Id="R39e6f444dfe6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JingJiShiChangXianZhuangYuQian.html" TargetMode="External" Id="R64ce8601816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2024-12-06T00:19:00Z</dcterms:created>
  <dcterms:modified xsi:type="dcterms:W3CDTF">2024-12-06T01:19:00Z</dcterms:modified>
  <dc:subject>中国固晶机行业现状调研及未来发展趋势分析报告（2025-2031年）</dc:subject>
  <dc:title>中国固晶机行业现状调研及未来发展趋势分析报告（2025-2031年）</dc:title>
  <cp:keywords>中国固晶机行业现状调研及未来发展趋势分析报告（2025-2031年）</cp:keywords>
  <dc:description>中国固晶机行业现状调研及未来发展趋势分析报告（2025-2031年）</dc:description>
</cp:coreProperties>
</file>