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2a3eb323241f7" w:history="1">
              <w:r>
                <w:rPr>
                  <w:rStyle w:val="Hyperlink"/>
                </w:rPr>
                <w:t>2025-2031年中国家用机市场调查研究与发展前景预测报告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2a3eb323241f7" w:history="1">
              <w:r>
                <w:rPr>
                  <w:rStyle w:val="Hyperlink"/>
                </w:rPr>
                <w:t>2025-2031年中国家用机市场调查研究与发展前景预测报告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2a3eb323241f7" w:history="1">
                <w:r>
                  <w:rPr>
                    <w:rStyle w:val="Hyperlink"/>
                  </w:rPr>
                  <w:t>https://www.20087.com/0/63/JiaYongJiDeFaZhanQianJing.html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机指家庭娱乐设备，如游戏机、多媒体播放器等。近年来，随着数字娱乐内容的丰富和消费者对沉浸式体验需求的增长，家用机的功能和性能得到了大幅提升。目前，家用机不仅支持高清视频播放，还具备强大的游戏处理能力，能够提供流畅的游戏体验。此外，随着虚拟现实(VR)和增强现实(AR)技术的发展，家用机也开始支持这些新兴技术，为用户提供更加逼真的互动体验。</w:t>
      </w:r>
      <w:r>
        <w:rPr>
          <w:rFonts w:hint="eastAsia"/>
        </w:rPr>
        <w:br/>
      </w:r>
      <w:r>
        <w:rPr>
          <w:rFonts w:hint="eastAsia"/>
        </w:rPr>
        <w:t>　　未来，家用机的发展将更加注重用户体验和技术创新。随着5G网络的普及，家用机将能够提供更加流畅的在线游戏体验，同时支持更高质量的流媒体服务。此外，随着AI技术的应用，家用机将具备更加智能的交互方式，如语音控制、手势识别等，为用户提供更加便捷的操作体验。同时，随着内容创作技术的进步，家用机将能够支持更多的原创内容，满足用户对于个性化和定制化内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2a3eb323241f7" w:history="1">
        <w:r>
          <w:rPr>
            <w:rStyle w:val="Hyperlink"/>
          </w:rPr>
          <w:t>2025-2031年中国家用机市场调查研究与发展前景预测报告</w:t>
        </w:r>
      </w:hyperlink>
      <w:r>
        <w:rPr>
          <w:rFonts w:hint="eastAsia"/>
        </w:rPr>
        <w:t>》全面剖析了家用机产业链及市场规模、需求，深入分析了当前市场价格、行业现状，并展望了家用机市场前景与发展趋势。报告聚焦于家用机重点企业，详细探讨了行业竞争格局、市场集中度及品牌建设，同时对家用机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家用机行业概述</w:t>
      </w:r>
      <w:r>
        <w:rPr>
          <w:rFonts w:hint="eastAsia"/>
        </w:rPr>
        <w:br/>
      </w:r>
      <w:r>
        <w:rPr>
          <w:rFonts w:hint="eastAsia"/>
        </w:rPr>
        <w:t>　　第一节 家用机定义与分类</w:t>
      </w:r>
      <w:r>
        <w:rPr>
          <w:rFonts w:hint="eastAsia"/>
        </w:rPr>
        <w:br/>
      </w:r>
      <w:r>
        <w:rPr>
          <w:rFonts w:hint="eastAsia"/>
        </w:rPr>
        <w:t>　　第二节 家用机应用领域</w:t>
      </w:r>
      <w:r>
        <w:rPr>
          <w:rFonts w:hint="eastAsia"/>
        </w:rPr>
        <w:br/>
      </w:r>
      <w:r>
        <w:rPr>
          <w:rFonts w:hint="eastAsia"/>
        </w:rPr>
        <w:t>　　第三节 家用机行业经济指标分析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一、国内家用机产能及利用情况</w:t>
      </w:r>
      <w:r>
        <w:rPr>
          <w:rFonts w:hint="eastAsia"/>
        </w:rPr>
        <w:br/>
      </w:r>
      <w:r>
        <w:rPr>
          <w:rFonts w:hint="eastAsia"/>
        </w:rPr>
        <w:t>　　　　二、家用机产能扩张与投资动态</w:t>
      </w:r>
      <w:r>
        <w:rPr>
          <w:rFonts w:hint="eastAsia"/>
        </w:rPr>
        <w:br/>
      </w:r>
      <w:r>
        <w:rPr>
          <w:rFonts w:hint="eastAsia"/>
        </w:rPr>
        <w:t>　　第二节 家用机行业产量情况分析与趋势预测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1、2019-2024年家用机产量及增长趋势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二、影响家用机产量的关键因素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三、2025-2031年家用机产量预测</w:t>
      </w:r>
      <w:r>
        <w:rPr>
          <w:rFonts w:hint="eastAsia"/>
        </w:rPr>
        <w:br/>
      </w:r>
      <w:r>
        <w:rPr>
          <w:rFonts w:hint="eastAsia"/>
        </w:rPr>
        <w:t>　　第三节 2025-2031年家用机市场需求与销售分析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一、2024-2025年家用机行业需求现状</w:t>
      </w:r>
      <w:r>
        <w:rPr>
          <w:rFonts w:hint="eastAsia"/>
        </w:rPr>
        <w:br/>
      </w:r>
      <w:r>
        <w:rPr>
          <w:rFonts w:hint="eastAsia"/>
        </w:rPr>
        <w:t>　　　　二、家用机客户群体与需求特点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一、2024-2025年家用机各应用领域市场现状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2019-2024年中国家用机行业规模情况</w:t>
      </w:r>
      <w:r>
        <w:rPr>
          <w:rFonts w:hint="eastAsia"/>
        </w:rPr>
        <w:br/>
      </w:r>
      <w:r>
        <w:rPr>
          <w:rFonts w:hint="eastAsia"/>
        </w:rPr>
        <w:t>　　　　一、家用机行业企业数量规模</w:t>
      </w:r>
      <w:r>
        <w:rPr>
          <w:rFonts w:hint="eastAsia"/>
        </w:rPr>
        <w:br/>
      </w:r>
      <w:r>
        <w:rPr>
          <w:rFonts w:hint="eastAsia"/>
        </w:rPr>
        <w:t>　　　　二、家用机行业从业人员规模</w:t>
      </w:r>
      <w:r>
        <w:rPr>
          <w:rFonts w:hint="eastAsia"/>
        </w:rPr>
        <w:br/>
      </w:r>
      <w:r>
        <w:rPr>
          <w:rFonts w:hint="eastAsia"/>
        </w:rPr>
        <w:t>　　　　三、家用机行业市场敏感性分析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2019-2024年中国家用机行业财务能力分析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一、家用机行业盈利能力</w:t>
      </w:r>
      <w:r>
        <w:rPr>
          <w:rFonts w:hint="eastAsia"/>
        </w:rPr>
        <w:br/>
      </w:r>
      <w:r>
        <w:rPr>
          <w:rFonts w:hint="eastAsia"/>
        </w:rPr>
        <w:t>　　　　二、家用机行业偿债能力</w:t>
      </w:r>
      <w:r>
        <w:rPr>
          <w:rFonts w:hint="eastAsia"/>
        </w:rPr>
        <w:br/>
      </w:r>
      <w:r>
        <w:rPr>
          <w:rFonts w:hint="eastAsia"/>
        </w:rPr>
        <w:t>　　　　三、家用机行业营运能力</w:t>
      </w:r>
      <w:r>
        <w:rPr>
          <w:rFonts w:hint="eastAsia"/>
        </w:rPr>
        <w:br/>
      </w:r>
      <w:r>
        <w:rPr>
          <w:rFonts w:hint="eastAsia"/>
        </w:rPr>
        <w:t>　　　　四、家用机行业发展能力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中国家用机行业竞争格局分析</w:t>
      </w:r>
      <w:r>
        <w:rPr>
          <w:rFonts w:hint="eastAsia"/>
        </w:rPr>
        <w:br/>
      </w:r>
      <w:r>
        <w:rPr>
          <w:rFonts w:hint="eastAsia"/>
        </w:rPr>
        <w:t>　　第一节 家用机行业竞争格局总览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2019-2024年家用机行业企业并购活动分析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中国家用机行业风险与对策</w:t>
      </w:r>
      <w:r>
        <w:rPr>
          <w:rFonts w:hint="eastAsia"/>
        </w:rPr>
        <w:br/>
      </w:r>
      <w:r>
        <w:rPr>
          <w:rFonts w:hint="eastAsia"/>
        </w:rPr>
        <w:t>　　第一节 家用机行业SWOT分析</w:t>
      </w:r>
      <w:r>
        <w:rPr>
          <w:rFonts w:hint="eastAsia"/>
        </w:rPr>
        <w:br/>
      </w:r>
      <w:r>
        <w:rPr>
          <w:rFonts w:hint="eastAsia"/>
        </w:rPr>
        <w:t>　　　　一、家用机行业优势</w:t>
      </w:r>
      <w:r>
        <w:rPr>
          <w:rFonts w:hint="eastAsia"/>
        </w:rPr>
        <w:br/>
      </w:r>
      <w:r>
        <w:rPr>
          <w:rFonts w:hint="eastAsia"/>
        </w:rPr>
        <w:t>　　　　二、家用机行业劣势</w:t>
      </w:r>
      <w:r>
        <w:rPr>
          <w:rFonts w:hint="eastAsia"/>
        </w:rPr>
        <w:br/>
      </w:r>
      <w:r>
        <w:rPr>
          <w:rFonts w:hint="eastAsia"/>
        </w:rPr>
        <w:t>　　　　三、家用机市场机会</w:t>
      </w:r>
      <w:r>
        <w:rPr>
          <w:rFonts w:hint="eastAsia"/>
        </w:rPr>
        <w:br/>
      </w:r>
      <w:r>
        <w:rPr>
          <w:rFonts w:hint="eastAsia"/>
        </w:rPr>
        <w:t>　　　　四、家用机市场威胁</w:t>
      </w:r>
      <w:r>
        <w:rPr>
          <w:rFonts w:hint="eastAsia"/>
        </w:rPr>
        <w:br/>
      </w:r>
      <w:r>
        <w:rPr>
          <w:rFonts w:hint="eastAsia"/>
        </w:rPr>
        <w:t>　　第二节 家用机行业风险及对策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2024-2025年家用机行业发展环境分析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一、家用机行业主管部门与监管体制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2025-2031年家用机行业发展趋势与方向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2025-2031年家用机行业发展潜力与机遇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家用机行业发展建议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家用机行业类别</w:t>
      </w:r>
      <w:r>
        <w:rPr>
          <w:rFonts w:hint="eastAsia"/>
        </w:rPr>
        <w:br/>
      </w:r>
      <w:r>
        <w:rPr>
          <w:rFonts w:hint="eastAsia"/>
        </w:rPr>
        <w:t>　　图表 家用机行业产业链调研</w:t>
      </w:r>
      <w:r>
        <w:rPr>
          <w:rFonts w:hint="eastAsia"/>
        </w:rPr>
        <w:br/>
      </w:r>
      <w:r>
        <w:rPr>
          <w:rFonts w:hint="eastAsia"/>
        </w:rPr>
        <w:t>　　图表 家用机行业现状</w:t>
      </w:r>
      <w:r>
        <w:rPr>
          <w:rFonts w:hint="eastAsia"/>
        </w:rPr>
        <w:br/>
      </w:r>
      <w:r>
        <w:rPr>
          <w:rFonts w:hint="eastAsia"/>
        </w:rPr>
        <w:t>　　图表 家用机行业标准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2025年中国家用机行业产能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2019-2024年中国家用机行业产量统计</w:t>
      </w:r>
      <w:r>
        <w:rPr>
          <w:rFonts w:hint="eastAsia"/>
        </w:rPr>
        <w:br/>
      </w:r>
      <w:r>
        <w:rPr>
          <w:rFonts w:hint="eastAsia"/>
        </w:rPr>
        <w:t>　　图表 家用机行业动态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2019-2024年中国家用机市场需求量</w:t>
      </w:r>
      <w:r>
        <w:rPr>
          <w:rFonts w:hint="eastAsia"/>
        </w:rPr>
        <w:br/>
      </w:r>
      <w:r>
        <w:rPr>
          <w:rFonts w:hint="eastAsia"/>
        </w:rPr>
        <w:t>　　图表 2025年中国家用机行业需求区域调研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2019-2024年中国家用机行情</w:t>
      </w:r>
      <w:r>
        <w:rPr>
          <w:rFonts w:hint="eastAsia"/>
        </w:rPr>
        <w:br/>
      </w:r>
      <w:r>
        <w:rPr>
          <w:rFonts w:hint="eastAsia"/>
        </w:rPr>
        <w:t>　　图表 2019-2024年中国家用机价格走势图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2019-2024年中国家用机进口统计</w:t>
      </w:r>
      <w:r>
        <w:rPr>
          <w:rFonts w:hint="eastAsia"/>
        </w:rPr>
        <w:br/>
      </w:r>
      <w:r>
        <w:rPr>
          <w:rFonts w:hint="eastAsia"/>
        </w:rPr>
        <w:t>　　图表 2019-2024年中国家用机出口统计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**地区家用机市场规模</w:t>
      </w:r>
      <w:r>
        <w:rPr>
          <w:rFonts w:hint="eastAsia"/>
        </w:rPr>
        <w:br/>
      </w:r>
      <w:r>
        <w:rPr>
          <w:rFonts w:hint="eastAsia"/>
        </w:rPr>
        <w:t>　　图表 **地区家用机行业市场需求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**地区家用机市场调研</w:t>
      </w:r>
      <w:r>
        <w:rPr>
          <w:rFonts w:hint="eastAsia"/>
        </w:rPr>
        <w:br/>
      </w:r>
      <w:r>
        <w:rPr>
          <w:rFonts w:hint="eastAsia"/>
        </w:rPr>
        <w:t>　　图表 **地区家用机行业市场需求分析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**地区家用机市场规模</w:t>
      </w:r>
      <w:r>
        <w:rPr>
          <w:rFonts w:hint="eastAsia"/>
        </w:rPr>
        <w:br/>
      </w:r>
      <w:r>
        <w:rPr>
          <w:rFonts w:hint="eastAsia"/>
        </w:rPr>
        <w:t>　　图表 **地区家用机行业市场需求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**地区家用机市场调研</w:t>
      </w:r>
      <w:r>
        <w:rPr>
          <w:rFonts w:hint="eastAsia"/>
        </w:rPr>
        <w:br/>
      </w:r>
      <w:r>
        <w:rPr>
          <w:rFonts w:hint="eastAsia"/>
        </w:rPr>
        <w:t>　　图表 **地区家用机行业市场需求分析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家用机行业竞争对手分析</w:t>
      </w:r>
      <w:r>
        <w:rPr>
          <w:rFonts w:hint="eastAsia"/>
        </w:rPr>
        <w:br/>
      </w:r>
      <w:r>
        <w:rPr>
          <w:rFonts w:hint="eastAsia"/>
        </w:rPr>
        <w:t>　　图表 家用机重点企业（一）基本信息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2025-2031年中国家用机行业市场规模预测</w:t>
      </w:r>
      <w:r>
        <w:rPr>
          <w:rFonts w:hint="eastAsia"/>
        </w:rPr>
        <w:br/>
      </w:r>
      <w:r>
        <w:rPr>
          <w:rFonts w:hint="eastAsia"/>
        </w:rPr>
        <w:t>　　图表 家用机行业准入条件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2025年中国家用机市场前景</w:t>
      </w:r>
      <w:r>
        <w:rPr>
          <w:rFonts w:hint="eastAsia"/>
        </w:rPr>
        <w:br/>
      </w:r>
      <w:r>
        <w:rPr>
          <w:rFonts w:hint="eastAsia"/>
        </w:rPr>
        <w:t>　　图表 2025-2031年中国家用机行业信息化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2a3eb323241f7" w:history="1">
        <w:r>
          <w:rPr>
            <w:rStyle w:val="Hyperlink"/>
          </w:rPr>
          <w:t>2025-2031年中国家用机市场调查研究与发展前景预测报告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2a3eb323241f7" w:history="1">
        <w:r>
          <w:rPr>
            <w:rStyle w:val="Hyperlink"/>
          </w:rPr>
          <w:t>https://www.20087.com/0/63/JiaYongJiDeFaZhanQianJing.html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热点：家用机器人、家用机柜、净食机十大排行榜、家用机器人上市公司、工控一体机是干嘛的、家用机器人多少钱一台、智能化节能控制系统、家用机器人的功能、家用电脑选哪个品牌比较好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fbeaaabb941f2" w:history="1">
      <w:r>
        <w:rPr>
          <w:rStyle w:val="Hyperlink"/>
        </w:rPr>
        <w:t>2025-2031年中国家用机市场调查研究与发展前景预测报告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JiaYongJiDeFaZhanQianJing.html" TargetMode="External" Id="Rc1a2a3eb3232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JiaYongJiDeFaZhanQianJing.html" TargetMode="External" Id="R1a8fbeaaabb9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2024-11-03T07:59:40Z</dcterms:created>
  <dcterms:modified xsi:type="dcterms:W3CDTF">2024-11-03T08:59:40Z</dcterms:modified>
  <dc:subject>2025-2031年中国家用机市场调查研究与发展前景预测报告</dc:subject>
  <dc:title>2025-2031年中国家用机市场调查研究与发展前景预测报告</dc:title>
  <cp:keywords>2025-2031年中国家用机市场调查研究与发展前景预测报告</cp:keywords>
  <dc:description>2025-2031年中国家用机市场调查研究与发展前景预测报告</dc:description>
</cp:coreProperties>
</file>