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987cd77eb40db" w:history="1">
              <w:r>
                <w:rPr>
                  <w:rStyle w:val="Hyperlink"/>
                </w:rPr>
                <w:t>中国快递面单打印机行业市场调研与前景趋势报告（2024-2030年）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987cd77eb40db" w:history="1">
              <w:r>
                <w:rPr>
                  <w:rStyle w:val="Hyperlink"/>
                </w:rPr>
                <w:t>中国快递面单打印机行业市场调研与前景趋势报告（2024-2030年）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987cd77eb40db" w:history="1">
                <w:r>
                  <w:rPr>
                    <w:rStyle w:val="Hyperlink"/>
                  </w:rPr>
                  <w:t>https://www.20087.com/0/03/KuaiDiMianDanDaYinJiHangYeQuShi.html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面单打印机作为电子商务和物流行业不可或缺的设备，随着电商的蓬勃发展而迅速普及。现代快递面单打印机不仅打印速度快、清晰度高，还具备无线连接、自动切割、云端管理等功能，大大提高了快递单据处理的效率。市场上产品种类多样，既有专为小型电商和家庭办公室设计的便携式打印机，也有适合大型物流中心的高速工业级设备。</w:t>
      </w:r>
      <w:r>
        <w:rPr>
          <w:rFonts w:hint="eastAsia"/>
        </w:rPr>
        <w:br/>
      </w:r>
      <w:r>
        <w:rPr>
          <w:rFonts w:hint="eastAsia"/>
        </w:rPr>
        <w:t>　　未来快递面单打印机将朝着更智能、更环保的方向发展。一方面，集成AI和物联网技术，实现订单自动识别、错误预警和远程监控，提升自动化水平；另一方面，随着环保要求的提高，环保材料的打印介质和墨水、低能耗设计将成为趋势。此外，考虑到隐私保护，开发具备数据加密、即时销毁功能的打印机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987cd77eb40db" w:history="1">
        <w:r>
          <w:rPr>
            <w:rStyle w:val="Hyperlink"/>
          </w:rPr>
          <w:t>中国快递面单打印机行业市场调研与前景趋势报告（2024-2030年）</w:t>
        </w:r>
      </w:hyperlink>
      <w:r>
        <w:rPr>
          <w:rFonts w:hint="eastAsia"/>
        </w:rPr>
        <w:t>》全面分析了快递面单打印机行业的现状，深入探讨了快递面单打印机市场需求、市场规模及价格波动。快递面单打印机报告探讨了产业链关键环节，并对快递面单打印机各细分市场进行了研究。同时，基于权威数据和专业分析，科学预测了快递面单打印机市场前景与发展趋势。此外，还评估了快递面单打印机重点企业的经营状况，包括品牌影响力、市场集中度以及竞争格局，并审慎剖析了潜在风险与机遇。快递面单打印机报告以其专业性、科学性和权威性，成为快递面单打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快递面单打印机行业发展概述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一、快递面单打印机行业定义及分类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二、快递面单打印机行业经济特性</w:t>
      </w:r>
      <w:r>
        <w:rPr>
          <w:rFonts w:hint="eastAsia"/>
        </w:rPr>
        <w:br/>
      </w:r>
      <w:r>
        <w:rPr>
          <w:rFonts w:hint="eastAsia"/>
        </w:rPr>
        <w:t>　　　　三、快递面单打印机行业产业链简介</w:t>
      </w:r>
      <w:r>
        <w:rPr>
          <w:rFonts w:hint="eastAsia"/>
        </w:rPr>
        <w:br/>
      </w:r>
      <w:r>
        <w:rPr>
          <w:rFonts w:hint="eastAsia"/>
        </w:rPr>
        <w:t>　　第二节 快递面单打印机行业发展成熟度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一、快递面单打印机行业发展周期分析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快递面单打印机行业相关产业动态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快递面单打印机行业发展环境分析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快递面单打印机行业环境分析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快递面单打印机行业相关政策、法规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快递面单打印机行业技术发展现状及趋势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当前我国快递面单打印机技术发展现状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中外快递面单打印机技术差距及产生差距的主要原因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提高我国快递面单打印机技术的对策</w:t>
      </w:r>
      <w:r>
        <w:rPr>
          <w:rFonts w:hint="eastAsia"/>
        </w:rPr>
        <w:br/>
      </w:r>
      <w:r>
        <w:rPr>
          <w:rFonts w:hint="eastAsia"/>
        </w:rPr>
        <w:t>　　第四节 我国快递面单打印机产品研发、设计发展趋势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中国快递面单打印机市场发展调研</w:t>
      </w:r>
      <w:r>
        <w:rPr>
          <w:rFonts w:hint="eastAsia"/>
        </w:rPr>
        <w:br/>
      </w:r>
      <w:r>
        <w:rPr>
          <w:rFonts w:hint="eastAsia"/>
        </w:rPr>
        <w:t>　　第一节 快递面单打印机市场现状分析及预测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一、2018-2023年中国快递面单打印机市场规模分析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二、2024-2030年中国快递面单打印机市场规模预测</w:t>
      </w:r>
      <w:r>
        <w:rPr>
          <w:rFonts w:hint="eastAsia"/>
        </w:rPr>
        <w:br/>
      </w:r>
      <w:r>
        <w:rPr>
          <w:rFonts w:hint="eastAsia"/>
        </w:rPr>
        <w:t>　　第二节 快递面单打印机行业产能分析及预测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一、2018-2023年中国快递面单打印机行业产能分析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二、2024-2030年中国快递面单打印机行业产能预测</w:t>
      </w:r>
      <w:r>
        <w:rPr>
          <w:rFonts w:hint="eastAsia"/>
        </w:rPr>
        <w:br/>
      </w:r>
      <w:r>
        <w:rPr>
          <w:rFonts w:hint="eastAsia"/>
        </w:rPr>
        <w:t>　　第三节 快递面单打印机行业产量分析及预测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一、2018-2023年中国快递面单打印机行业产量分析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二、2024-2030年中国快递面单打印机行业产量预测</w:t>
      </w:r>
      <w:r>
        <w:rPr>
          <w:rFonts w:hint="eastAsia"/>
        </w:rPr>
        <w:br/>
      </w:r>
      <w:r>
        <w:rPr>
          <w:rFonts w:hint="eastAsia"/>
        </w:rPr>
        <w:t>　　第四节 快递面单打印机市场需求分析及预测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一、2018-2023年中国快递面单打印机市场需求分析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二、2024-2030年中国快递面单打印机市场需求预测</w:t>
      </w:r>
      <w:r>
        <w:rPr>
          <w:rFonts w:hint="eastAsia"/>
        </w:rPr>
        <w:br/>
      </w:r>
      <w:r>
        <w:rPr>
          <w:rFonts w:hint="eastAsia"/>
        </w:rPr>
        <w:t>　　第五节 快递面单打印机进出口数据分析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一、2018-2023年中国快递面单打印机进出口数据分析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二、2024-2030年国内快递面单打印机进出口情况预测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2018-2023年中国快递面单打印机行业总体发展状况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中国快递面单打印机行业规模情况分析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一、快递面单打印机行业单位规模情况分析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二、快递面单打印机行业人员规模状况分析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三、快递面单打印机行业资产规模状况分析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四、快递面单打印机行业市场规模状况分析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五、快递面单打印机行业敏感性分析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中国快递面单打印机行业财务能力分析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一、快递面单打印机行业盈利能力分析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二、快递面单打印机行业偿债能力分析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三、快递面单打印机行业营运能力分析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四、快递面单打印机行业发展能力分析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中国快递面单打印机行业重点区域发展分析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一、中国快递面单打印机行业重点区域市场结构变化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二、重点地区（一）快递面单打印机行业发展分析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三、重点地区（二）快递面单打印机行业发展分析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四、重点地区（三）快递面单打印机行业发展分析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五、重点地区（四）快递面单打印机行业发展分析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六、重点地区（五）快递面单打印机行业发展分析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快递面单打印机行业产品价格分析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三、主要快递面单打印机品牌产品价位分析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五、价格在快递面单打印机行业竞争中的重要性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2023年中国快递面单打印机行业上下游行业发展分析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快递面单打印机上游行业分析</w:t>
      </w:r>
      <w:r>
        <w:rPr>
          <w:rFonts w:hint="eastAsia"/>
        </w:rPr>
        <w:br/>
      </w:r>
      <w:r>
        <w:rPr>
          <w:rFonts w:hint="eastAsia"/>
        </w:rPr>
        <w:t>　　　　一、快递面单打印机产品成本构成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四、上游供给对快递面单打印机行业的影响</w:t>
      </w:r>
      <w:r>
        <w:rPr>
          <w:rFonts w:hint="eastAsia"/>
        </w:rPr>
        <w:br/>
      </w:r>
      <w:r>
        <w:rPr>
          <w:rFonts w:hint="eastAsia"/>
        </w:rPr>
        <w:t>　　第二节 快递面单打印机下游行业分析</w:t>
      </w:r>
      <w:r>
        <w:rPr>
          <w:rFonts w:hint="eastAsia"/>
        </w:rPr>
        <w:br/>
      </w:r>
      <w:r>
        <w:rPr>
          <w:rFonts w:hint="eastAsia"/>
        </w:rPr>
        <w:t>　　　　一、快递面单打印机下游行业分布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四、下游需求对快递面单打印机行业的影响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快递面单打印机行业重点企业发展调研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快递面单打印机重点企业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2023年中国快递面单打印机产业市场竞争格局分析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2023年中国快递面单打印机产业竞争现状分析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一、快递面单打印机竞争力分析</w:t>
      </w:r>
      <w:r>
        <w:rPr>
          <w:rFonts w:hint="eastAsia"/>
        </w:rPr>
        <w:br/>
      </w:r>
      <w:r>
        <w:rPr>
          <w:rFonts w:hint="eastAsia"/>
        </w:rPr>
        <w:t>　　　　二、快递面单打印机技术竞争分析</w:t>
      </w:r>
      <w:r>
        <w:rPr>
          <w:rFonts w:hint="eastAsia"/>
        </w:rPr>
        <w:br/>
      </w:r>
      <w:r>
        <w:rPr>
          <w:rFonts w:hint="eastAsia"/>
        </w:rPr>
        <w:t>　　　　三、快递面单打印机价格竞争分析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2023年中国快递面单打印机产业集中度分析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一、快递面单打印机市场集中度分析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二、快递面单打印机企业集中度分析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2024-2030年提高快递面单打印机企业竞争力的策略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快递面单打印机行业投资风险预警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2023年影响快递面单打印机行业发展的主要因素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一、影响快递面单打印机行业运行的有利因素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二、影响快递面单打印机行业运行的稳定因素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三、影响快递面单打印机行业运行的不利因素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四、我国快递面单打印机行业发展面临的挑战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五、我国快递面单打印机行业发展面临的机遇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对快递面单打印机行业投资风险预警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一、2024-2030年快递面单打印机行业市场风险及控制策略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二、2024-2030年快递面单打印机行业政策风险及控制策略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三、2024-2030年快递面单打印机行业经营风险及控制策略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四、2024-2030年快递面单打印机同业竞争风险及控制策略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五、2024-2030年快递面单打印机行业其他风险及控制策略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快递面单打印机行业发展趋势与投资规划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2024-2030年快递面单打印机市场发展潜力分析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2024-2030年快递面单打印机行业发展趋势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2024-2030年快递面单打印机行业投资前景研究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[~中~智~林~]对我国快递面单打印机品牌的战略思考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二、快递面单打印机实施品牌战略的意义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三、快递面单打印机企业品牌的现状分析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四、我国快递面单打印机企业的品牌战略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五、快递面单打印机品牌战略管理的策略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**地区快递面单打印机市场规模及增长情况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**地区快递面单打印机行业市场需求情况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**地区快递面单打印机市场规模及增长情况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**地区快递面单打印机行业市场需求情况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2018-2023年中国快递面单打印机行业产品市场价格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快递面单打印机重点企业经营情况分析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快递面单打印机重点企业经营情况分析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2024-2030年中国快递面单打印机行业利润预测</w:t>
      </w:r>
      <w:r>
        <w:rPr>
          <w:rFonts w:hint="eastAsia"/>
        </w:rPr>
        <w:br/>
      </w:r>
      <w:r>
        <w:rPr>
          <w:rFonts w:hint="eastAsia"/>
        </w:rPr>
        <w:t>　　图表 2024年快递面单打印机行业壁垒</w:t>
      </w:r>
      <w:r>
        <w:rPr>
          <w:rFonts w:hint="eastAsia"/>
        </w:rPr>
        <w:br/>
      </w:r>
      <w:r>
        <w:rPr>
          <w:rFonts w:hint="eastAsia"/>
        </w:rPr>
        <w:t>　　图表 2024年快递面单打印机市场前景分析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2024-2030年中国快递面单打印机市场需求预测</w:t>
      </w:r>
      <w:r>
        <w:rPr>
          <w:rFonts w:hint="eastAsia"/>
        </w:rPr>
        <w:br/>
      </w:r>
      <w:r>
        <w:rPr>
          <w:rFonts w:hint="eastAsia"/>
        </w:rPr>
        <w:t>　　图表 2024年快递面单打印机发展趋势预测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987cd77eb40db" w:history="1">
        <w:r>
          <w:rPr>
            <w:rStyle w:val="Hyperlink"/>
          </w:rPr>
          <w:t>中国快递面单打印机行业市场调研与前景趋势报告（2024-2030年）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987cd77eb40db" w:history="1">
        <w:r>
          <w:rPr>
            <w:rStyle w:val="Hyperlink"/>
          </w:rPr>
          <w:t>https://www.20087.com/0/03/KuaiDiMianDanDaYinJiHangYeQuShi.html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54fb226241b7" w:history="1">
      <w:r>
        <w:rPr>
          <w:rStyle w:val="Hyperlink"/>
        </w:rPr>
        <w:t>中国快递面单打印机行业市场调研与前景趋势报告（2024-2030年）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uaiDiMianDanDaYinJiHangYeQuShi.html" TargetMode="External" Id="Ra6b987cd77e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uaiDiMianDanDaYinJiHangYeQuShi.html" TargetMode="External" Id="R82b354fb226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2023-12-01T00:12:56Z</dcterms:created>
  <dcterms:modified xsi:type="dcterms:W3CDTF">2023-12-01T01:12:56Z</dcterms:modified>
  <dc:subject>中国快递面单打印机行业市场调研与前景趋势报告（2024-2030年）</dc:subject>
  <dc:title>中国快递面单打印机行业市场调研与前景趋势报告（2024-2030年）</dc:title>
  <cp:keywords>中国快递面单打印机行业市场调研与前景趋势报告（2024-2030年）</cp:keywords>
  <dc:description>中国快递面单打印机行业市场调研与前景趋势报告（2024-2030年）</dc:description>
</cp:coreProperties>
</file>