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80f875e6f46d6" w:history="1">
              <w:r>
                <w:rPr>
                  <w:rStyle w:val="Hyperlink"/>
                </w:rPr>
                <w:t>中国掘进机行业现状调研与发展趋势分析报告（2025-2031年）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80f875e6f46d6" w:history="1">
              <w:r>
                <w:rPr>
                  <w:rStyle w:val="Hyperlink"/>
                </w:rPr>
                <w:t>中国掘进机行业现状调研与发展趋势分析报告（2025-2031年）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80f875e6f46d6" w:history="1">
                <w:r>
                  <w:rPr>
                    <w:rStyle w:val="Hyperlink"/>
                  </w:rPr>
                  <w:t>https://www.20087.com/0/83/JueJinJiWeiLaiFaZhanQuShi.html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掘进机用于隧道和地下工程挖掘的重型机械设备，其技术进步和市场需求与基础设施建设和矿业开采密切相关。现代掘进机集成了先进的传感器、自动化控制系统和远程操作功能，提高了施工效率和安全性。随着城市化和资源开发的深入，对高效、环保的掘进机需求持续增长。</w:t>
      </w:r>
      <w:r>
        <w:rPr>
          <w:rFonts w:hint="eastAsia"/>
        </w:rPr>
        <w:br/>
      </w:r>
      <w:r>
        <w:rPr>
          <w:rFonts w:hint="eastAsia"/>
        </w:rPr>
        <w:t>　　未来，掘进机行业将更加注重智能化和环保。人工智能和机器学习的应用将使掘进机具备自我诊断和优化路径的能力，减少人工干预，提高作业精度。同时，电动化和氢能动力掘进机的研发，将减少施工现场的排放，符合绿色施工的趋势。此外，模块化设计和3D打印技术的应用，将简化掘进机的维护和升级，降低运营成本。</w:t>
      </w:r>
      <w:r>
        <w:rPr>
          <w:rFonts w:hint="eastAsia"/>
        </w:rPr>
        <w:br/>
      </w:r>
      <w:r>
        <w:rPr>
          <w:rFonts w:hint="eastAsia"/>
        </w:rPr>
        <w:t>　　《</w:t>
      </w:r>
      <w:hyperlink r:id="Rb6180f875e6f46d6" w:history="1">
        <w:r>
          <w:rPr>
            <w:rStyle w:val="Hyperlink"/>
          </w:rPr>
          <w:t>中国掘进机行业现状调研与发展趋势分析报告（2025-2031年）</w:t>
        </w:r>
      </w:hyperlink>
      <w:r>
        <w:rPr>
          <w:rFonts w:hint="eastAsia"/>
        </w:rPr>
        <w:t>》通过详实的数据分析，全面解析了掘进机行业的市场规模、需求动态及价格趋势，深入探讨了掘进机产业链上下游的协同关系与竞争格局变化。报告对掘进机细分市场进行精准划分，结合重点企业研究，揭示了品牌影响力与市场集中度的现状，为行业参与者提供了清晰的竞争态势洞察。同时，报告结合宏观经济环境、技术发展路径及消费者需求演变，科学预测了掘进机行业的未来发展方向，并针对潜在风险提出了切实可行的应对策略。报告为掘进机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2020-2025年世界掘进机产业发展形势分析</w:t>
      </w:r>
      <w:r>
        <w:rPr>
          <w:rFonts w:hint="eastAsia"/>
        </w:rPr>
        <w:br/>
      </w:r>
      <w:r>
        <w:rPr>
          <w:rFonts w:hint="eastAsia"/>
        </w:rPr>
        <w:t>　　第一节 2020-2025年世界掘进机产业发展状况分析</w:t>
      </w:r>
      <w:r>
        <w:rPr>
          <w:rFonts w:hint="eastAsia"/>
        </w:rPr>
        <w:br/>
      </w:r>
      <w:r>
        <w:rPr>
          <w:rFonts w:hint="eastAsia"/>
        </w:rPr>
        <w:t>　　　　一、世界掘进机生产技术进展分析</w:t>
      </w:r>
      <w:r>
        <w:rPr>
          <w:rFonts w:hint="eastAsia"/>
        </w:rPr>
        <w:br/>
      </w:r>
      <w:r>
        <w:rPr>
          <w:rFonts w:hint="eastAsia"/>
        </w:rPr>
        <w:t>　　　　二、世界掘进机品牌竞争分析</w:t>
      </w:r>
      <w:r>
        <w:rPr>
          <w:rFonts w:hint="eastAsia"/>
        </w:rPr>
        <w:br/>
      </w:r>
      <w:r>
        <w:rPr>
          <w:rFonts w:hint="eastAsia"/>
        </w:rPr>
        <w:t>　　　　三、世界掘进机产业规模发展分析</w:t>
      </w:r>
      <w:r>
        <w:rPr>
          <w:rFonts w:hint="eastAsia"/>
        </w:rPr>
        <w:br/>
      </w:r>
      <w:r>
        <w:rPr>
          <w:rFonts w:hint="eastAsia"/>
        </w:rPr>
        <w:t>　　第二节 2020-2025年世界掘进机区域市场运行动态分析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第三节 2025-2031年世界掘进机产业发展趋势预测分析</w:t>
      </w:r>
      <w:r>
        <w:rPr>
          <w:rFonts w:hint="eastAsia"/>
        </w:rPr>
        <w:br/>
      </w:r>
      <w:r>
        <w:rPr>
          <w:rFonts w:hint="eastAsia"/>
        </w:rPr>
        <w:br/>
      </w:r>
      <w:r>
        <w:rPr>
          <w:rFonts w:hint="eastAsia"/>
        </w:rPr>
        <w:t>第二章 2020-2025年中国掘进机产业发展环境分析</w:t>
      </w:r>
      <w:r>
        <w:rPr>
          <w:rFonts w:hint="eastAsia"/>
        </w:rPr>
        <w:br/>
      </w:r>
      <w:r>
        <w:rPr>
          <w:rFonts w:hint="eastAsia"/>
        </w:rPr>
        <w:t>　　第一节 2020-2025年中国掘进机产业经济发展环境分析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2020-2025年中国掘进机产业政策发展环境分析</w:t>
      </w:r>
      <w:r>
        <w:rPr>
          <w:rFonts w:hint="eastAsia"/>
        </w:rPr>
        <w:br/>
      </w:r>
      <w:r>
        <w:rPr>
          <w:rFonts w:hint="eastAsia"/>
        </w:rPr>
        <w:t>　　　　一、掘进机产业相关政策颁布状况分析</w:t>
      </w:r>
      <w:r>
        <w:rPr>
          <w:rFonts w:hint="eastAsia"/>
        </w:rPr>
        <w:br/>
      </w:r>
      <w:r>
        <w:rPr>
          <w:rFonts w:hint="eastAsia"/>
        </w:rPr>
        <w:t>　　　　二、掘进机产品进出口关税分析</w:t>
      </w:r>
      <w:r>
        <w:rPr>
          <w:rFonts w:hint="eastAsia"/>
        </w:rPr>
        <w:br/>
      </w:r>
      <w:r>
        <w:rPr>
          <w:rFonts w:hint="eastAsia"/>
        </w:rPr>
        <w:t>　　　　三、产业生产标准分析</w:t>
      </w:r>
      <w:r>
        <w:rPr>
          <w:rFonts w:hint="eastAsia"/>
        </w:rPr>
        <w:br/>
      </w:r>
      <w:r>
        <w:rPr>
          <w:rFonts w:hint="eastAsia"/>
        </w:rPr>
        <w:t>　　第三节 2020-2025年中国掘进机产业社会环境发展分析</w:t>
      </w:r>
      <w:r>
        <w:rPr>
          <w:rFonts w:hint="eastAsia"/>
        </w:rPr>
        <w:br/>
      </w:r>
      <w:r>
        <w:rPr>
          <w:rFonts w:hint="eastAsia"/>
        </w:rPr>
        <w:br/>
      </w:r>
      <w:r>
        <w:rPr>
          <w:rFonts w:hint="eastAsia"/>
        </w:rPr>
        <w:t>第三章 2020-2025年中国掘进机产业发展状况分析</w:t>
      </w:r>
      <w:r>
        <w:rPr>
          <w:rFonts w:hint="eastAsia"/>
        </w:rPr>
        <w:br/>
      </w:r>
      <w:r>
        <w:rPr>
          <w:rFonts w:hint="eastAsia"/>
        </w:rPr>
        <w:t>　　第一节 2020-2025年中国掘进机产业发展动态分析</w:t>
      </w:r>
      <w:r>
        <w:rPr>
          <w:rFonts w:hint="eastAsia"/>
        </w:rPr>
        <w:br/>
      </w:r>
      <w:r>
        <w:rPr>
          <w:rFonts w:hint="eastAsia"/>
        </w:rPr>
        <w:t>　　　　一、硬岩隧道掘进机国产化</w:t>
      </w:r>
      <w:r>
        <w:rPr>
          <w:rFonts w:hint="eastAsia"/>
        </w:rPr>
        <w:br/>
      </w:r>
      <w:r>
        <w:rPr>
          <w:rFonts w:hint="eastAsia"/>
        </w:rPr>
        <w:t>　　　　二、北方重工向世界级掘进机制造基地迈进</w:t>
      </w:r>
      <w:r>
        <w:rPr>
          <w:rFonts w:hint="eastAsia"/>
        </w:rPr>
        <w:br/>
      </w:r>
      <w:r>
        <w:rPr>
          <w:rFonts w:hint="eastAsia"/>
        </w:rPr>
        <w:t>　　　　三、掘进机井下作业实现计算机控制</w:t>
      </w:r>
      <w:r>
        <w:rPr>
          <w:rFonts w:hint="eastAsia"/>
        </w:rPr>
        <w:br/>
      </w:r>
      <w:r>
        <w:rPr>
          <w:rFonts w:hint="eastAsia"/>
        </w:rPr>
        <w:t>　　第二节 2020-2025年中国掘进机产业技术发展状况分析</w:t>
      </w:r>
      <w:r>
        <w:rPr>
          <w:rFonts w:hint="eastAsia"/>
        </w:rPr>
        <w:br/>
      </w:r>
      <w:r>
        <w:rPr>
          <w:rFonts w:hint="eastAsia"/>
        </w:rPr>
        <w:t>　　　　一、中国掘进机产品技术水平分析</w:t>
      </w:r>
      <w:r>
        <w:rPr>
          <w:rFonts w:hint="eastAsia"/>
        </w:rPr>
        <w:br/>
      </w:r>
      <w:r>
        <w:rPr>
          <w:rFonts w:hint="eastAsia"/>
        </w:rPr>
        <w:t>　　　　二、中外掘进机技术差距及其主要因素分析</w:t>
      </w:r>
      <w:r>
        <w:rPr>
          <w:rFonts w:hint="eastAsia"/>
        </w:rPr>
        <w:br/>
      </w:r>
      <w:r>
        <w:rPr>
          <w:rFonts w:hint="eastAsia"/>
        </w:rPr>
        <w:t>　　　　三、中外主要掘进机生产商生产设备配置比较分析</w:t>
      </w:r>
      <w:r>
        <w:rPr>
          <w:rFonts w:hint="eastAsia"/>
        </w:rPr>
        <w:br/>
      </w:r>
      <w:r>
        <w:rPr>
          <w:rFonts w:hint="eastAsia"/>
        </w:rPr>
        <w:t>　　第三节 2020-2025年中国掘进机产业发展特点分析</w:t>
      </w:r>
      <w:r>
        <w:rPr>
          <w:rFonts w:hint="eastAsia"/>
        </w:rPr>
        <w:br/>
      </w:r>
      <w:r>
        <w:rPr>
          <w:rFonts w:hint="eastAsia"/>
        </w:rPr>
        <w:br/>
      </w:r>
      <w:r>
        <w:rPr>
          <w:rFonts w:hint="eastAsia"/>
        </w:rPr>
        <w:t>第四章 2020-2025年中国掘进机市场运行状况分析</w:t>
      </w:r>
      <w:r>
        <w:rPr>
          <w:rFonts w:hint="eastAsia"/>
        </w:rPr>
        <w:br/>
      </w:r>
      <w:r>
        <w:rPr>
          <w:rFonts w:hint="eastAsia"/>
        </w:rPr>
        <w:t>　　第一节 2020-2025年中国掘进机市场格局分析</w:t>
      </w:r>
      <w:r>
        <w:rPr>
          <w:rFonts w:hint="eastAsia"/>
        </w:rPr>
        <w:br/>
      </w:r>
      <w:r>
        <w:rPr>
          <w:rFonts w:hint="eastAsia"/>
        </w:rPr>
        <w:t>　　　　一、市场发展整体状况分析</w:t>
      </w:r>
      <w:r>
        <w:rPr>
          <w:rFonts w:hint="eastAsia"/>
        </w:rPr>
        <w:br/>
      </w:r>
      <w:r>
        <w:rPr>
          <w:rFonts w:hint="eastAsia"/>
        </w:rPr>
        <w:t>　　　　二、中国掘进机市场需求特点分析</w:t>
      </w:r>
      <w:r>
        <w:rPr>
          <w:rFonts w:hint="eastAsia"/>
        </w:rPr>
        <w:br/>
      </w:r>
      <w:r>
        <w:rPr>
          <w:rFonts w:hint="eastAsia"/>
        </w:rPr>
        <w:t>　　　　三、国内掘进机生产情况分析</w:t>
      </w:r>
      <w:r>
        <w:rPr>
          <w:rFonts w:hint="eastAsia"/>
        </w:rPr>
        <w:br/>
      </w:r>
      <w:r>
        <w:rPr>
          <w:rFonts w:hint="eastAsia"/>
        </w:rPr>
        <w:t>　　第二节 2020-2025年中国掘进机市场发展现状分析</w:t>
      </w:r>
      <w:r>
        <w:rPr>
          <w:rFonts w:hint="eastAsia"/>
        </w:rPr>
        <w:br/>
      </w:r>
      <w:r>
        <w:rPr>
          <w:rFonts w:hint="eastAsia"/>
        </w:rPr>
        <w:t>　　　　一、中国掘进机进出口形势分析</w:t>
      </w:r>
      <w:r>
        <w:rPr>
          <w:rFonts w:hint="eastAsia"/>
        </w:rPr>
        <w:br/>
      </w:r>
      <w:r>
        <w:rPr>
          <w:rFonts w:hint="eastAsia"/>
        </w:rPr>
        <w:t>　　　　二、掘进机市场销售情况分析</w:t>
      </w:r>
      <w:r>
        <w:rPr>
          <w:rFonts w:hint="eastAsia"/>
        </w:rPr>
        <w:br/>
      </w:r>
      <w:r>
        <w:rPr>
          <w:rFonts w:hint="eastAsia"/>
        </w:rPr>
        <w:t>　　　　三、掘进机价格走势分析</w:t>
      </w:r>
      <w:r>
        <w:rPr>
          <w:rFonts w:hint="eastAsia"/>
        </w:rPr>
        <w:br/>
      </w:r>
      <w:r>
        <w:rPr>
          <w:rFonts w:hint="eastAsia"/>
        </w:rPr>
        <w:t>　　第三节 2020-2025年中国掘进机市场发展存在的问题分析</w:t>
      </w:r>
      <w:r>
        <w:rPr>
          <w:rFonts w:hint="eastAsia"/>
        </w:rPr>
        <w:br/>
      </w:r>
      <w:r>
        <w:rPr>
          <w:rFonts w:hint="eastAsia"/>
        </w:rPr>
        <w:br/>
      </w:r>
      <w:r>
        <w:rPr>
          <w:rFonts w:hint="eastAsia"/>
        </w:rPr>
        <w:t>第五章 2020-2025年中国掘进机细分市场需求变化分析</w:t>
      </w:r>
      <w:r>
        <w:rPr>
          <w:rFonts w:hint="eastAsia"/>
        </w:rPr>
        <w:br/>
      </w:r>
      <w:r>
        <w:rPr>
          <w:rFonts w:hint="eastAsia"/>
        </w:rPr>
        <w:t>　　第一节 煤矿掘进机</w:t>
      </w:r>
      <w:r>
        <w:rPr>
          <w:rFonts w:hint="eastAsia"/>
        </w:rPr>
        <w:br/>
      </w:r>
      <w:r>
        <w:rPr>
          <w:rFonts w:hint="eastAsia"/>
        </w:rPr>
        <w:t>　　　　一、煤炭需求增长带动煤炭机械增长</w:t>
      </w:r>
      <w:r>
        <w:rPr>
          <w:rFonts w:hint="eastAsia"/>
        </w:rPr>
        <w:br/>
      </w:r>
      <w:r>
        <w:rPr>
          <w:rFonts w:hint="eastAsia"/>
        </w:rPr>
        <w:t>　　　　二、煤矿掘进机应用</w:t>
      </w:r>
      <w:r>
        <w:rPr>
          <w:rFonts w:hint="eastAsia"/>
        </w:rPr>
        <w:br/>
      </w:r>
      <w:r>
        <w:rPr>
          <w:rFonts w:hint="eastAsia"/>
        </w:rPr>
        <w:t>　　　　三、煤矿掘进机市场发展</w:t>
      </w:r>
      <w:r>
        <w:rPr>
          <w:rFonts w:hint="eastAsia"/>
        </w:rPr>
        <w:br/>
      </w:r>
      <w:r>
        <w:rPr>
          <w:rFonts w:hint="eastAsia"/>
        </w:rPr>
        <w:t>　　第二节 隧道掘进机</w:t>
      </w:r>
      <w:r>
        <w:rPr>
          <w:rFonts w:hint="eastAsia"/>
        </w:rPr>
        <w:br/>
      </w:r>
      <w:r>
        <w:rPr>
          <w:rFonts w:hint="eastAsia"/>
        </w:rPr>
        <w:t>　　　　一、隧道掘进机的应用</w:t>
      </w:r>
      <w:r>
        <w:rPr>
          <w:rFonts w:hint="eastAsia"/>
        </w:rPr>
        <w:br/>
      </w:r>
      <w:r>
        <w:rPr>
          <w:rFonts w:hint="eastAsia"/>
        </w:rPr>
        <w:t>　　　　二、盾构机概述</w:t>
      </w:r>
      <w:r>
        <w:rPr>
          <w:rFonts w:hint="eastAsia"/>
        </w:rPr>
        <w:br/>
      </w:r>
      <w:r>
        <w:rPr>
          <w:rFonts w:hint="eastAsia"/>
        </w:rPr>
        <w:t>　　　　三、基础建设猛增盾构机市场需求巨大</w:t>
      </w:r>
      <w:r>
        <w:rPr>
          <w:rFonts w:hint="eastAsia"/>
        </w:rPr>
        <w:br/>
      </w:r>
      <w:r>
        <w:rPr>
          <w:rFonts w:hint="eastAsia"/>
        </w:rPr>
        <w:t>　　　　四、盾构机迎来政策发展机遇</w:t>
      </w:r>
      <w:r>
        <w:rPr>
          <w:rFonts w:hint="eastAsia"/>
        </w:rPr>
        <w:br/>
      </w:r>
      <w:r>
        <w:rPr>
          <w:rFonts w:hint="eastAsia"/>
        </w:rPr>
        <w:t>　　　　五、世界盾构机发展水平日新月异</w:t>
      </w:r>
      <w:r>
        <w:rPr>
          <w:rFonts w:hint="eastAsia"/>
        </w:rPr>
        <w:br/>
      </w:r>
      <w:r>
        <w:rPr>
          <w:rFonts w:hint="eastAsia"/>
        </w:rPr>
        <w:t>　　　　六、国产盾构机发展的瓶颈</w:t>
      </w:r>
      <w:r>
        <w:rPr>
          <w:rFonts w:hint="eastAsia"/>
        </w:rPr>
        <w:br/>
      </w:r>
      <w:r>
        <w:rPr>
          <w:rFonts w:hint="eastAsia"/>
        </w:rPr>
        <w:br/>
      </w:r>
      <w:r>
        <w:rPr>
          <w:rFonts w:hint="eastAsia"/>
        </w:rPr>
        <w:t>第六章 2020-2025年中国采矿、采石设备制造行业主要指标监测分析</w:t>
      </w:r>
      <w:r>
        <w:rPr>
          <w:rFonts w:hint="eastAsia"/>
        </w:rPr>
        <w:br/>
      </w:r>
      <w:r>
        <w:rPr>
          <w:rFonts w:hint="eastAsia"/>
        </w:rPr>
        <w:t>　　第一节 2020-2025年中国采矿、采石设备制造行业数据统计与监测分析</w:t>
      </w:r>
      <w:r>
        <w:rPr>
          <w:rFonts w:hint="eastAsia"/>
        </w:rPr>
        <w:br/>
      </w:r>
      <w:r>
        <w:rPr>
          <w:rFonts w:hint="eastAsia"/>
        </w:rPr>
        <w:t>　　　　一、2020-2025年中国采矿、采石设备制造行业企业数量增长分析</w:t>
      </w:r>
      <w:r>
        <w:rPr>
          <w:rFonts w:hint="eastAsia"/>
        </w:rPr>
        <w:br/>
      </w:r>
      <w:r>
        <w:rPr>
          <w:rFonts w:hint="eastAsia"/>
        </w:rPr>
        <w:t>　　　　二、2020-2025年中国采矿、采石设备制造行业从业人数调查分析</w:t>
      </w:r>
      <w:r>
        <w:rPr>
          <w:rFonts w:hint="eastAsia"/>
        </w:rPr>
        <w:br/>
      </w:r>
      <w:r>
        <w:rPr>
          <w:rFonts w:hint="eastAsia"/>
        </w:rPr>
        <w:t>　　　　三、2020-2025年中国采矿、采石设备制造行业总销售收入分析</w:t>
      </w:r>
      <w:r>
        <w:rPr>
          <w:rFonts w:hint="eastAsia"/>
        </w:rPr>
        <w:br/>
      </w:r>
      <w:r>
        <w:rPr>
          <w:rFonts w:hint="eastAsia"/>
        </w:rPr>
        <w:t>　　　　四、2020-2025年中国采矿、采石设备制造行业利润总额分析</w:t>
      </w:r>
      <w:r>
        <w:rPr>
          <w:rFonts w:hint="eastAsia"/>
        </w:rPr>
        <w:br/>
      </w:r>
      <w:r>
        <w:rPr>
          <w:rFonts w:hint="eastAsia"/>
        </w:rPr>
        <w:t>　　　　五、2020-2025年中国采矿、采石设备制造行业投资资产增长性分析</w:t>
      </w:r>
      <w:r>
        <w:rPr>
          <w:rFonts w:hint="eastAsia"/>
        </w:rPr>
        <w:br/>
      </w:r>
      <w:r>
        <w:rPr>
          <w:rFonts w:hint="eastAsia"/>
        </w:rPr>
        <w:t>　　第二节 2025年中国采矿、采石设备制造行业最新数据统计与监测分析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2025年中国采矿、采石设备制造行业投资状况监测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2020-2025年中国掘进机产业竞争格局分析</w:t>
      </w:r>
      <w:r>
        <w:rPr>
          <w:rFonts w:hint="eastAsia"/>
        </w:rPr>
        <w:br/>
      </w:r>
      <w:r>
        <w:rPr>
          <w:rFonts w:hint="eastAsia"/>
        </w:rPr>
        <w:t>　　第一节 2020-2025年中国掘进机市场竞争现状分析</w:t>
      </w:r>
      <w:r>
        <w:rPr>
          <w:rFonts w:hint="eastAsia"/>
        </w:rPr>
        <w:br/>
      </w:r>
      <w:r>
        <w:rPr>
          <w:rFonts w:hint="eastAsia"/>
        </w:rPr>
        <w:t>　　　　一、国产自给率提高</w:t>
      </w:r>
      <w:r>
        <w:rPr>
          <w:rFonts w:hint="eastAsia"/>
        </w:rPr>
        <w:br/>
      </w:r>
      <w:r>
        <w:rPr>
          <w:rFonts w:hint="eastAsia"/>
        </w:rPr>
        <w:t>　　　　二、本土企业规模扩大</w:t>
      </w:r>
      <w:r>
        <w:rPr>
          <w:rFonts w:hint="eastAsia"/>
        </w:rPr>
        <w:br/>
      </w:r>
      <w:r>
        <w:rPr>
          <w:rFonts w:hint="eastAsia"/>
        </w:rPr>
        <w:t>　　　　三、市场集中度较高</w:t>
      </w:r>
      <w:r>
        <w:rPr>
          <w:rFonts w:hint="eastAsia"/>
        </w:rPr>
        <w:br/>
      </w:r>
      <w:r>
        <w:rPr>
          <w:rFonts w:hint="eastAsia"/>
        </w:rPr>
        <w:t>　　　　四、中小企业具有一定发展空间</w:t>
      </w:r>
      <w:r>
        <w:rPr>
          <w:rFonts w:hint="eastAsia"/>
        </w:rPr>
        <w:br/>
      </w:r>
      <w:r>
        <w:rPr>
          <w:rFonts w:hint="eastAsia"/>
        </w:rPr>
        <w:t>　　第二节 2020-2025年中国掘进机产业区域市场竞争比较分析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三、南京</w:t>
      </w:r>
      <w:r>
        <w:rPr>
          <w:rFonts w:hint="eastAsia"/>
        </w:rPr>
        <w:br/>
      </w:r>
      <w:r>
        <w:rPr>
          <w:rFonts w:hint="eastAsia"/>
        </w:rPr>
        <w:t>　　　　四、广州</w:t>
      </w:r>
      <w:r>
        <w:rPr>
          <w:rFonts w:hint="eastAsia"/>
        </w:rPr>
        <w:br/>
      </w:r>
      <w:r>
        <w:rPr>
          <w:rFonts w:hint="eastAsia"/>
        </w:rPr>
        <w:t>　　第三节 2020-2025年中国掘进机产业竞争策略分析</w:t>
      </w:r>
      <w:r>
        <w:rPr>
          <w:rFonts w:hint="eastAsia"/>
        </w:rPr>
        <w:br/>
      </w:r>
      <w:r>
        <w:rPr>
          <w:rFonts w:hint="eastAsia"/>
        </w:rPr>
        <w:br/>
      </w:r>
      <w:r>
        <w:rPr>
          <w:rFonts w:hint="eastAsia"/>
        </w:rPr>
        <w:t>第八章 2020-2025年世界主要掘进企业在华投资经营情况分析</w:t>
      </w:r>
      <w:r>
        <w:rPr>
          <w:rFonts w:hint="eastAsia"/>
        </w:rPr>
        <w:br/>
      </w:r>
      <w:r>
        <w:rPr>
          <w:rFonts w:hint="eastAsia"/>
        </w:rPr>
        <w:t>　　第一节 德国海瑞克公司</w:t>
      </w:r>
      <w:r>
        <w:rPr>
          <w:rFonts w:hint="eastAsia"/>
        </w:rPr>
        <w:br/>
      </w:r>
      <w:r>
        <w:rPr>
          <w:rFonts w:hint="eastAsia"/>
        </w:rPr>
        <w:t>　　　　一、企业概况</w:t>
      </w:r>
      <w:r>
        <w:rPr>
          <w:rFonts w:hint="eastAsia"/>
        </w:rPr>
        <w:br/>
      </w:r>
      <w:r>
        <w:rPr>
          <w:rFonts w:hint="eastAsia"/>
        </w:rPr>
        <w:t>　　　　二、技术发展</w:t>
      </w:r>
      <w:r>
        <w:rPr>
          <w:rFonts w:hint="eastAsia"/>
        </w:rPr>
        <w:br/>
      </w:r>
      <w:r>
        <w:rPr>
          <w:rFonts w:hint="eastAsia"/>
        </w:rPr>
        <w:t>　　　　三、2020-2025年在华投资经营状况</w:t>
      </w:r>
      <w:r>
        <w:rPr>
          <w:rFonts w:hint="eastAsia"/>
        </w:rPr>
        <w:br/>
      </w:r>
      <w:r>
        <w:rPr>
          <w:rFonts w:hint="eastAsia"/>
        </w:rPr>
        <w:t>　　第二节 德国维尔特公司</w:t>
      </w:r>
      <w:r>
        <w:rPr>
          <w:rFonts w:hint="eastAsia"/>
        </w:rPr>
        <w:br/>
      </w:r>
      <w:r>
        <w:rPr>
          <w:rFonts w:hint="eastAsia"/>
        </w:rPr>
        <w:t>　　　　一、企业概况</w:t>
      </w:r>
      <w:r>
        <w:rPr>
          <w:rFonts w:hint="eastAsia"/>
        </w:rPr>
        <w:br/>
      </w:r>
      <w:r>
        <w:rPr>
          <w:rFonts w:hint="eastAsia"/>
        </w:rPr>
        <w:t>　　　　二、技术发展</w:t>
      </w:r>
      <w:r>
        <w:rPr>
          <w:rFonts w:hint="eastAsia"/>
        </w:rPr>
        <w:br/>
      </w:r>
      <w:r>
        <w:rPr>
          <w:rFonts w:hint="eastAsia"/>
        </w:rPr>
        <w:t>　　　　三、北方重工并购维尔特</w:t>
      </w:r>
      <w:r>
        <w:rPr>
          <w:rFonts w:hint="eastAsia"/>
        </w:rPr>
        <w:br/>
      </w:r>
      <w:r>
        <w:rPr>
          <w:rFonts w:hint="eastAsia"/>
        </w:rPr>
        <w:t>　　第三节 美国罗宾斯公司</w:t>
      </w:r>
      <w:r>
        <w:rPr>
          <w:rFonts w:hint="eastAsia"/>
        </w:rPr>
        <w:br/>
      </w:r>
      <w:r>
        <w:rPr>
          <w:rFonts w:hint="eastAsia"/>
        </w:rPr>
        <w:t>　　　　一、企业概况</w:t>
      </w:r>
      <w:r>
        <w:rPr>
          <w:rFonts w:hint="eastAsia"/>
        </w:rPr>
        <w:br/>
      </w:r>
      <w:r>
        <w:rPr>
          <w:rFonts w:hint="eastAsia"/>
        </w:rPr>
        <w:t>　　　　二、技术发展</w:t>
      </w:r>
      <w:r>
        <w:rPr>
          <w:rFonts w:hint="eastAsia"/>
        </w:rPr>
        <w:br/>
      </w:r>
      <w:r>
        <w:rPr>
          <w:rFonts w:hint="eastAsia"/>
        </w:rPr>
        <w:t>　　　　三、2020-2025年在华投资经营状况</w:t>
      </w:r>
      <w:r>
        <w:rPr>
          <w:rFonts w:hint="eastAsia"/>
        </w:rPr>
        <w:br/>
      </w:r>
      <w:r>
        <w:rPr>
          <w:rFonts w:hint="eastAsia"/>
        </w:rPr>
        <w:t>　　第四节 日本三菱公司</w:t>
      </w:r>
      <w:r>
        <w:rPr>
          <w:rFonts w:hint="eastAsia"/>
        </w:rPr>
        <w:br/>
      </w:r>
      <w:r>
        <w:rPr>
          <w:rFonts w:hint="eastAsia"/>
        </w:rPr>
        <w:t>　　　　一、企业概况</w:t>
      </w:r>
      <w:r>
        <w:rPr>
          <w:rFonts w:hint="eastAsia"/>
        </w:rPr>
        <w:br/>
      </w:r>
      <w:r>
        <w:rPr>
          <w:rFonts w:hint="eastAsia"/>
        </w:rPr>
        <w:t>　　　　二、技术发展</w:t>
      </w:r>
      <w:r>
        <w:rPr>
          <w:rFonts w:hint="eastAsia"/>
        </w:rPr>
        <w:br/>
      </w:r>
      <w:r>
        <w:rPr>
          <w:rFonts w:hint="eastAsia"/>
        </w:rPr>
        <w:t>　　　　三、2020-2025年在华投资经营状况</w:t>
      </w:r>
      <w:r>
        <w:rPr>
          <w:rFonts w:hint="eastAsia"/>
        </w:rPr>
        <w:br/>
      </w:r>
      <w:r>
        <w:rPr>
          <w:rFonts w:hint="eastAsia"/>
        </w:rPr>
        <w:br/>
      </w:r>
      <w:r>
        <w:rPr>
          <w:rFonts w:hint="eastAsia"/>
        </w:rPr>
        <w:t>第九章 2020-2025年中国掘进机生产企业竞争力分析</w:t>
      </w:r>
      <w:r>
        <w:rPr>
          <w:rFonts w:hint="eastAsia"/>
        </w:rPr>
        <w:br/>
      </w:r>
      <w:r>
        <w:rPr>
          <w:rFonts w:hint="eastAsia"/>
        </w:rPr>
        <w:t>　　第一节 煤炭科学研究总院太原分院</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佳木斯煤矿机械有限公司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石家庄中煤装备制造有限公司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三一重型装备有限公司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淮南煤矿机械有限公司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航天晨光股份有限公司掘进机分公司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罗宾斯（上海）地下工程设备公司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邹城市泰兖综采设备有限公司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上海普悦矿山设备有限公司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2020-2025年中国采矿设备产业运行形势分析</w:t>
      </w:r>
      <w:r>
        <w:rPr>
          <w:rFonts w:hint="eastAsia"/>
        </w:rPr>
        <w:br/>
      </w:r>
      <w:r>
        <w:rPr>
          <w:rFonts w:hint="eastAsia"/>
        </w:rPr>
        <w:t>　　第一节 2020-2025年中国矿山机械发展的动务机制</w:t>
      </w:r>
      <w:r>
        <w:rPr>
          <w:rFonts w:hint="eastAsia"/>
        </w:rPr>
        <w:br/>
      </w:r>
      <w:r>
        <w:rPr>
          <w:rFonts w:hint="eastAsia"/>
        </w:rPr>
        <w:t>　　　　一、市场竞争驱动</w:t>
      </w:r>
      <w:r>
        <w:rPr>
          <w:rFonts w:hint="eastAsia"/>
        </w:rPr>
        <w:br/>
      </w:r>
      <w:r>
        <w:rPr>
          <w:rFonts w:hint="eastAsia"/>
        </w:rPr>
        <w:t>　　　　二、经济建设的需要</w:t>
      </w:r>
      <w:r>
        <w:rPr>
          <w:rFonts w:hint="eastAsia"/>
        </w:rPr>
        <w:br/>
      </w:r>
      <w:r>
        <w:rPr>
          <w:rFonts w:hint="eastAsia"/>
        </w:rPr>
        <w:t>　　　　三、面向自然环境和谐发展的需要</w:t>
      </w:r>
      <w:r>
        <w:rPr>
          <w:rFonts w:hint="eastAsia"/>
        </w:rPr>
        <w:br/>
      </w:r>
      <w:r>
        <w:rPr>
          <w:rFonts w:hint="eastAsia"/>
        </w:rPr>
        <w:t>　　第二节 2020-2025年中国采矿设备产业运行动态分析</w:t>
      </w:r>
      <w:r>
        <w:rPr>
          <w:rFonts w:hint="eastAsia"/>
        </w:rPr>
        <w:br/>
      </w:r>
      <w:r>
        <w:rPr>
          <w:rFonts w:hint="eastAsia"/>
        </w:rPr>
        <w:t>　　　　一、山河智能跨入采矿设备市场</w:t>
      </w:r>
      <w:r>
        <w:rPr>
          <w:rFonts w:hint="eastAsia"/>
        </w:rPr>
        <w:br/>
      </w:r>
      <w:r>
        <w:rPr>
          <w:rFonts w:hint="eastAsia"/>
        </w:rPr>
        <w:t>　　　　二、地下矿山无轨采矿设备发展动态</w:t>
      </w:r>
      <w:r>
        <w:rPr>
          <w:rFonts w:hint="eastAsia"/>
        </w:rPr>
        <w:br/>
      </w:r>
      <w:r>
        <w:rPr>
          <w:rFonts w:hint="eastAsia"/>
        </w:rPr>
        <w:t>　　　　三、轮式自行矿山设备动态参数分析</w:t>
      </w:r>
      <w:r>
        <w:rPr>
          <w:rFonts w:hint="eastAsia"/>
        </w:rPr>
        <w:br/>
      </w:r>
      <w:r>
        <w:rPr>
          <w:rFonts w:hint="eastAsia"/>
        </w:rPr>
        <w:t>　　第三节 2020-2025年中国采矿设备产业发展存在的问题分析</w:t>
      </w:r>
      <w:r>
        <w:rPr>
          <w:rFonts w:hint="eastAsia"/>
        </w:rPr>
        <w:br/>
      </w:r>
      <w:r>
        <w:rPr>
          <w:rFonts w:hint="eastAsia"/>
        </w:rPr>
        <w:br/>
      </w:r>
      <w:r>
        <w:rPr>
          <w:rFonts w:hint="eastAsia"/>
        </w:rPr>
        <w:t>第十一章 2025-2031年中国掘进机产业发展前景趋势预测分析</w:t>
      </w:r>
      <w:r>
        <w:rPr>
          <w:rFonts w:hint="eastAsia"/>
        </w:rPr>
        <w:br/>
      </w:r>
      <w:r>
        <w:rPr>
          <w:rFonts w:hint="eastAsia"/>
        </w:rPr>
        <w:t>　　第一节 2025-2031年中国掘进机产业发展前景趋势预测分析</w:t>
      </w:r>
      <w:r>
        <w:rPr>
          <w:rFonts w:hint="eastAsia"/>
        </w:rPr>
        <w:br/>
      </w:r>
      <w:r>
        <w:rPr>
          <w:rFonts w:hint="eastAsia"/>
        </w:rPr>
        <w:t>　　　　一、产业规模发展预测分析</w:t>
      </w:r>
      <w:r>
        <w:rPr>
          <w:rFonts w:hint="eastAsia"/>
        </w:rPr>
        <w:br/>
      </w:r>
      <w:r>
        <w:rPr>
          <w:rFonts w:hint="eastAsia"/>
        </w:rPr>
        <w:t>　　　　二、产业技术趋势预测分析</w:t>
      </w:r>
      <w:r>
        <w:rPr>
          <w:rFonts w:hint="eastAsia"/>
        </w:rPr>
        <w:br/>
      </w:r>
      <w:r>
        <w:rPr>
          <w:rFonts w:hint="eastAsia"/>
        </w:rPr>
        <w:t>　　　　三、产品应用领域广泛分析</w:t>
      </w:r>
      <w:r>
        <w:rPr>
          <w:rFonts w:hint="eastAsia"/>
        </w:rPr>
        <w:br/>
      </w:r>
      <w:r>
        <w:rPr>
          <w:rFonts w:hint="eastAsia"/>
        </w:rPr>
        <w:t>　　第二节 2025-2031年中国掘进机市场发展预测分析</w:t>
      </w:r>
      <w:r>
        <w:rPr>
          <w:rFonts w:hint="eastAsia"/>
        </w:rPr>
        <w:br/>
      </w:r>
      <w:r>
        <w:rPr>
          <w:rFonts w:hint="eastAsia"/>
        </w:rPr>
        <w:t>　　　　一、掘进机市场需求预测</w:t>
      </w:r>
      <w:r>
        <w:rPr>
          <w:rFonts w:hint="eastAsia"/>
        </w:rPr>
        <w:br/>
      </w:r>
      <w:r>
        <w:rPr>
          <w:rFonts w:hint="eastAsia"/>
        </w:rPr>
        <w:t>　　　　二、掘进机供给预测</w:t>
      </w:r>
      <w:r>
        <w:rPr>
          <w:rFonts w:hint="eastAsia"/>
        </w:rPr>
        <w:br/>
      </w:r>
      <w:r>
        <w:rPr>
          <w:rFonts w:hint="eastAsia"/>
        </w:rPr>
        <w:t>　　　　三、掘进机竞争格局预测</w:t>
      </w:r>
      <w:r>
        <w:rPr>
          <w:rFonts w:hint="eastAsia"/>
        </w:rPr>
        <w:br/>
      </w:r>
      <w:r>
        <w:rPr>
          <w:rFonts w:hint="eastAsia"/>
        </w:rPr>
        <w:t>　　第三节 2025-2031年中国掘进机市场盈利预测分析</w:t>
      </w:r>
      <w:r>
        <w:rPr>
          <w:rFonts w:hint="eastAsia"/>
        </w:rPr>
        <w:br/>
      </w:r>
      <w:r>
        <w:rPr>
          <w:rFonts w:hint="eastAsia"/>
        </w:rPr>
        <w:br/>
      </w:r>
      <w:r>
        <w:rPr>
          <w:rFonts w:hint="eastAsia"/>
        </w:rPr>
        <w:t>第十二章 2025-2031年中国掘进机行业投资前景趋势分析</w:t>
      </w:r>
      <w:r>
        <w:rPr>
          <w:rFonts w:hint="eastAsia"/>
        </w:rPr>
        <w:br/>
      </w:r>
      <w:r>
        <w:rPr>
          <w:rFonts w:hint="eastAsia"/>
        </w:rPr>
        <w:t>　　第一节 2025-2031年投资机遇分析</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2025-2031年中国行业投资相关政策分析</w:t>
      </w:r>
      <w:r>
        <w:rPr>
          <w:rFonts w:hint="eastAsia"/>
        </w:rPr>
        <w:br/>
      </w:r>
      <w:r>
        <w:rPr>
          <w:rFonts w:hint="eastAsia"/>
        </w:rPr>
        <w:t>　　第三节 2025-2031年中国行业投资机会分析</w:t>
      </w:r>
      <w:r>
        <w:rPr>
          <w:rFonts w:hint="eastAsia"/>
        </w:rPr>
        <w:br/>
      </w:r>
      <w:r>
        <w:rPr>
          <w:rFonts w:hint="eastAsia"/>
        </w:rPr>
        <w:t>　　第四节 “十四五”规划影响分析</w:t>
      </w:r>
      <w:r>
        <w:rPr>
          <w:rFonts w:hint="eastAsia"/>
        </w:rPr>
        <w:br/>
      </w:r>
      <w:r>
        <w:rPr>
          <w:rFonts w:hint="eastAsia"/>
        </w:rPr>
        <w:t>　　第五节 2025-2031年中国不同投资模式投资建议</w:t>
      </w:r>
      <w:r>
        <w:rPr>
          <w:rFonts w:hint="eastAsia"/>
        </w:rPr>
        <w:br/>
      </w:r>
      <w:r>
        <w:rPr>
          <w:rFonts w:hint="eastAsia"/>
        </w:rPr>
        <w:t>　　　　一、资本运作的可选择方式分析</w:t>
      </w:r>
      <w:r>
        <w:rPr>
          <w:rFonts w:hint="eastAsia"/>
        </w:rPr>
        <w:br/>
      </w:r>
      <w:r>
        <w:rPr>
          <w:rFonts w:hint="eastAsia"/>
        </w:rPr>
        <w:t>　　　　二、跨区域兼并重组战略分析</w:t>
      </w:r>
      <w:r>
        <w:rPr>
          <w:rFonts w:hint="eastAsia"/>
        </w:rPr>
        <w:br/>
      </w:r>
      <w:r>
        <w:rPr>
          <w:rFonts w:hint="eastAsia"/>
        </w:rPr>
        <w:t>　　　　三、区域整合战略分析</w:t>
      </w:r>
      <w:r>
        <w:rPr>
          <w:rFonts w:hint="eastAsia"/>
        </w:rPr>
        <w:br/>
      </w:r>
      <w:r>
        <w:rPr>
          <w:rFonts w:hint="eastAsia"/>
        </w:rPr>
        <w:t>　　第六节 2025-2031年中国企业经营管理建议</w:t>
      </w:r>
      <w:r>
        <w:rPr>
          <w:rFonts w:hint="eastAsia"/>
        </w:rPr>
        <w:br/>
      </w:r>
      <w:r>
        <w:rPr>
          <w:rFonts w:hint="eastAsia"/>
        </w:rPr>
        <w:br/>
      </w:r>
      <w:r>
        <w:rPr>
          <w:rFonts w:hint="eastAsia"/>
        </w:rPr>
        <w:t>第十三章 2025-2031年掘进机行业投资风险分析</w:t>
      </w:r>
      <w:r>
        <w:rPr>
          <w:rFonts w:hint="eastAsia"/>
        </w:rPr>
        <w:br/>
      </w:r>
      <w:r>
        <w:rPr>
          <w:rFonts w:hint="eastAsia"/>
        </w:rPr>
        <w:t>　　第一节 产业政策变动的影响风险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信贷风险</w:t>
      </w:r>
      <w:r>
        <w:rPr>
          <w:rFonts w:hint="eastAsia"/>
        </w:rPr>
        <w:br/>
      </w:r>
      <w:r>
        <w:rPr>
          <w:rFonts w:hint="eastAsia"/>
        </w:rPr>
        <w:t>　　第六节 经营管理风险</w:t>
      </w:r>
      <w:r>
        <w:rPr>
          <w:rFonts w:hint="eastAsia"/>
        </w:rPr>
        <w:br/>
      </w:r>
      <w:r>
        <w:rPr>
          <w:rFonts w:hint="eastAsia"/>
        </w:rPr>
        <w:t>　　第七节 其它风险</w:t>
      </w:r>
      <w:r>
        <w:rPr>
          <w:rFonts w:hint="eastAsia"/>
        </w:rPr>
        <w:br/>
      </w:r>
      <w:r>
        <w:rPr>
          <w:rFonts w:hint="eastAsia"/>
        </w:rPr>
        <w:t>　　第八节 (中⋅智林)行业专家建议</w:t>
      </w:r>
      <w:r>
        <w:rPr>
          <w:rFonts w:hint="eastAsia"/>
        </w:rPr>
        <w:br/>
      </w:r>
      <w:r>
        <w:rPr>
          <w:rFonts w:hint="eastAsia"/>
        </w:rPr>
        <w:br/>
      </w:r>
      <w:r>
        <w:rPr>
          <w:rFonts w:hint="eastAsia"/>
        </w:rPr>
        <w:t>图表目录</w:t>
      </w:r>
      <w:r>
        <w:rPr>
          <w:rFonts w:hint="eastAsia"/>
        </w:rPr>
        <w:br/>
      </w:r>
      <w:r>
        <w:rPr>
          <w:rFonts w:hint="eastAsia"/>
        </w:rPr>
        <w:t>　　图表 煤炭科学研究总院太原分院销售收入情况</w:t>
      </w:r>
      <w:r>
        <w:rPr>
          <w:rFonts w:hint="eastAsia"/>
        </w:rPr>
        <w:br/>
      </w:r>
      <w:r>
        <w:rPr>
          <w:rFonts w:hint="eastAsia"/>
        </w:rPr>
        <w:t>　　图表 煤炭科学研究总院太原分院盈利指标情况</w:t>
      </w:r>
      <w:r>
        <w:rPr>
          <w:rFonts w:hint="eastAsia"/>
        </w:rPr>
        <w:br/>
      </w:r>
      <w:r>
        <w:rPr>
          <w:rFonts w:hint="eastAsia"/>
        </w:rPr>
        <w:t>　　图表 煤炭科学研究总院太原分院盈利能力情况</w:t>
      </w:r>
      <w:r>
        <w:rPr>
          <w:rFonts w:hint="eastAsia"/>
        </w:rPr>
        <w:br/>
      </w:r>
      <w:r>
        <w:rPr>
          <w:rFonts w:hint="eastAsia"/>
        </w:rPr>
        <w:t>　　图表 煤炭科学研究总院太原分院资产运行指标状况</w:t>
      </w:r>
      <w:r>
        <w:rPr>
          <w:rFonts w:hint="eastAsia"/>
        </w:rPr>
        <w:br/>
      </w:r>
      <w:r>
        <w:rPr>
          <w:rFonts w:hint="eastAsia"/>
        </w:rPr>
        <w:t>　　图表 煤炭科学研究总院太原分院资产负债能力指标分析</w:t>
      </w:r>
      <w:r>
        <w:rPr>
          <w:rFonts w:hint="eastAsia"/>
        </w:rPr>
        <w:br/>
      </w:r>
      <w:r>
        <w:rPr>
          <w:rFonts w:hint="eastAsia"/>
        </w:rPr>
        <w:t>　　图表 煤炭科学研究总院太原分院成本费用构成情况</w:t>
      </w:r>
      <w:r>
        <w:rPr>
          <w:rFonts w:hint="eastAsia"/>
        </w:rPr>
        <w:br/>
      </w:r>
      <w:r>
        <w:rPr>
          <w:rFonts w:hint="eastAsia"/>
        </w:rPr>
        <w:t>　　图表 佳木斯煤矿机械有限公司销售收入情况</w:t>
      </w:r>
      <w:r>
        <w:rPr>
          <w:rFonts w:hint="eastAsia"/>
        </w:rPr>
        <w:br/>
      </w:r>
      <w:r>
        <w:rPr>
          <w:rFonts w:hint="eastAsia"/>
        </w:rPr>
        <w:t>　　图表 佳木斯煤矿机械有限公司盈利指标情况</w:t>
      </w:r>
      <w:r>
        <w:rPr>
          <w:rFonts w:hint="eastAsia"/>
        </w:rPr>
        <w:br/>
      </w:r>
      <w:r>
        <w:rPr>
          <w:rFonts w:hint="eastAsia"/>
        </w:rPr>
        <w:t>　　图表 佳木斯煤矿机械有限公司盈利能力情况</w:t>
      </w:r>
      <w:r>
        <w:rPr>
          <w:rFonts w:hint="eastAsia"/>
        </w:rPr>
        <w:br/>
      </w:r>
      <w:r>
        <w:rPr>
          <w:rFonts w:hint="eastAsia"/>
        </w:rPr>
        <w:t>　　图表 佳木斯煤矿机械有限公司资产运行指标状况</w:t>
      </w:r>
      <w:r>
        <w:rPr>
          <w:rFonts w:hint="eastAsia"/>
        </w:rPr>
        <w:br/>
      </w:r>
      <w:r>
        <w:rPr>
          <w:rFonts w:hint="eastAsia"/>
        </w:rPr>
        <w:t>　　图表 佳木斯煤矿机械有限公司资产负债能力指标分析</w:t>
      </w:r>
      <w:r>
        <w:rPr>
          <w:rFonts w:hint="eastAsia"/>
        </w:rPr>
        <w:br/>
      </w:r>
      <w:r>
        <w:rPr>
          <w:rFonts w:hint="eastAsia"/>
        </w:rPr>
        <w:t>　　图表 佳木斯煤矿机械有限公司成本费用构成情况</w:t>
      </w:r>
      <w:r>
        <w:rPr>
          <w:rFonts w:hint="eastAsia"/>
        </w:rPr>
        <w:br/>
      </w:r>
      <w:r>
        <w:rPr>
          <w:rFonts w:hint="eastAsia"/>
        </w:rPr>
        <w:t>　　图表 石家庄中煤装备制造有限公司销售收入情况</w:t>
      </w:r>
      <w:r>
        <w:rPr>
          <w:rFonts w:hint="eastAsia"/>
        </w:rPr>
        <w:br/>
      </w:r>
      <w:r>
        <w:rPr>
          <w:rFonts w:hint="eastAsia"/>
        </w:rPr>
        <w:t>　　图表 石家庄中煤装备制造有限公司盈利指标情况</w:t>
      </w:r>
      <w:r>
        <w:rPr>
          <w:rFonts w:hint="eastAsia"/>
        </w:rPr>
        <w:br/>
      </w:r>
      <w:r>
        <w:rPr>
          <w:rFonts w:hint="eastAsia"/>
        </w:rPr>
        <w:t>　　图表 石家庄中煤装备制造有限公司盈利能力情况</w:t>
      </w:r>
      <w:r>
        <w:rPr>
          <w:rFonts w:hint="eastAsia"/>
        </w:rPr>
        <w:br/>
      </w:r>
      <w:r>
        <w:rPr>
          <w:rFonts w:hint="eastAsia"/>
        </w:rPr>
        <w:t>　　图表 石家庄中煤装备制造有限公司资产运行指标状况</w:t>
      </w:r>
      <w:r>
        <w:rPr>
          <w:rFonts w:hint="eastAsia"/>
        </w:rPr>
        <w:br/>
      </w:r>
      <w:r>
        <w:rPr>
          <w:rFonts w:hint="eastAsia"/>
        </w:rPr>
        <w:t>　　图表 石家庄中煤装备制造有限公司资产负债能力指标分析</w:t>
      </w:r>
      <w:r>
        <w:rPr>
          <w:rFonts w:hint="eastAsia"/>
        </w:rPr>
        <w:br/>
      </w:r>
      <w:r>
        <w:rPr>
          <w:rFonts w:hint="eastAsia"/>
        </w:rPr>
        <w:t>　　图表 石家庄中煤装备制造有限公司成本费用构成情况</w:t>
      </w:r>
      <w:r>
        <w:rPr>
          <w:rFonts w:hint="eastAsia"/>
        </w:rPr>
        <w:br/>
      </w:r>
      <w:r>
        <w:rPr>
          <w:rFonts w:hint="eastAsia"/>
        </w:rPr>
        <w:t>　　图表 三一重型装备有限公司销售收入情况</w:t>
      </w:r>
      <w:r>
        <w:rPr>
          <w:rFonts w:hint="eastAsia"/>
        </w:rPr>
        <w:br/>
      </w:r>
      <w:r>
        <w:rPr>
          <w:rFonts w:hint="eastAsia"/>
        </w:rPr>
        <w:t>　　图表 三一重型装备有限公司盈利指标情况</w:t>
      </w:r>
      <w:r>
        <w:rPr>
          <w:rFonts w:hint="eastAsia"/>
        </w:rPr>
        <w:br/>
      </w:r>
      <w:r>
        <w:rPr>
          <w:rFonts w:hint="eastAsia"/>
        </w:rPr>
        <w:t>　　图表 三一重型装备有限公司盈利能力情况</w:t>
      </w:r>
      <w:r>
        <w:rPr>
          <w:rFonts w:hint="eastAsia"/>
        </w:rPr>
        <w:br/>
      </w:r>
      <w:r>
        <w:rPr>
          <w:rFonts w:hint="eastAsia"/>
        </w:rPr>
        <w:t>　　图表 三一重型装备有限公司资产运行指标状况</w:t>
      </w:r>
      <w:r>
        <w:rPr>
          <w:rFonts w:hint="eastAsia"/>
        </w:rPr>
        <w:br/>
      </w:r>
      <w:r>
        <w:rPr>
          <w:rFonts w:hint="eastAsia"/>
        </w:rPr>
        <w:t>　　图表 三一重型装备有限公司资产负债能力指标分析</w:t>
      </w:r>
      <w:r>
        <w:rPr>
          <w:rFonts w:hint="eastAsia"/>
        </w:rPr>
        <w:br/>
      </w:r>
      <w:r>
        <w:rPr>
          <w:rFonts w:hint="eastAsia"/>
        </w:rPr>
        <w:t>　　图表 三一重型装备有限公司成本费用构成情况</w:t>
      </w:r>
      <w:r>
        <w:rPr>
          <w:rFonts w:hint="eastAsia"/>
        </w:rPr>
        <w:br/>
      </w:r>
      <w:r>
        <w:rPr>
          <w:rFonts w:hint="eastAsia"/>
        </w:rPr>
        <w:t>　　图表 淮南煤矿机械有限公司销售收入情况</w:t>
      </w:r>
      <w:r>
        <w:rPr>
          <w:rFonts w:hint="eastAsia"/>
        </w:rPr>
        <w:br/>
      </w:r>
      <w:r>
        <w:rPr>
          <w:rFonts w:hint="eastAsia"/>
        </w:rPr>
        <w:t>　　图表 淮南煤矿机械有限公司盈利指标情况</w:t>
      </w:r>
      <w:r>
        <w:rPr>
          <w:rFonts w:hint="eastAsia"/>
        </w:rPr>
        <w:br/>
      </w:r>
      <w:r>
        <w:rPr>
          <w:rFonts w:hint="eastAsia"/>
        </w:rPr>
        <w:t>　　图表 淮南煤矿机械有限公司盈利能力情况</w:t>
      </w:r>
      <w:r>
        <w:rPr>
          <w:rFonts w:hint="eastAsia"/>
        </w:rPr>
        <w:br/>
      </w:r>
      <w:r>
        <w:rPr>
          <w:rFonts w:hint="eastAsia"/>
        </w:rPr>
        <w:t>　　图表 淮南煤矿机械有限公司资产运行指标状况</w:t>
      </w:r>
      <w:r>
        <w:rPr>
          <w:rFonts w:hint="eastAsia"/>
        </w:rPr>
        <w:br/>
      </w:r>
      <w:r>
        <w:rPr>
          <w:rFonts w:hint="eastAsia"/>
        </w:rPr>
        <w:t>　　图表 淮南煤矿机械有限公司资产负债能力指标分析</w:t>
      </w:r>
      <w:r>
        <w:rPr>
          <w:rFonts w:hint="eastAsia"/>
        </w:rPr>
        <w:br/>
      </w:r>
      <w:r>
        <w:rPr>
          <w:rFonts w:hint="eastAsia"/>
        </w:rPr>
        <w:t>　　图表 淮南煤矿机械有限公司成本费用构成情况</w:t>
      </w:r>
      <w:r>
        <w:rPr>
          <w:rFonts w:hint="eastAsia"/>
        </w:rPr>
        <w:br/>
      </w:r>
      <w:r>
        <w:rPr>
          <w:rFonts w:hint="eastAsia"/>
        </w:rPr>
        <w:t>　　图表 航天晨光股份有限公司掘进机分公司销售收入情况</w:t>
      </w:r>
      <w:r>
        <w:rPr>
          <w:rFonts w:hint="eastAsia"/>
        </w:rPr>
        <w:br/>
      </w:r>
      <w:r>
        <w:rPr>
          <w:rFonts w:hint="eastAsia"/>
        </w:rPr>
        <w:t>　　图表 航天晨光股份有限公司掘进机分公司盈利指标情况</w:t>
      </w:r>
      <w:r>
        <w:rPr>
          <w:rFonts w:hint="eastAsia"/>
        </w:rPr>
        <w:br/>
      </w:r>
      <w:r>
        <w:rPr>
          <w:rFonts w:hint="eastAsia"/>
        </w:rPr>
        <w:t>　　图表 航天晨光股份有限公司掘进机分公司盈利能力情况</w:t>
      </w:r>
      <w:r>
        <w:rPr>
          <w:rFonts w:hint="eastAsia"/>
        </w:rPr>
        <w:br/>
      </w:r>
      <w:r>
        <w:rPr>
          <w:rFonts w:hint="eastAsia"/>
        </w:rPr>
        <w:t>　　图表 航天晨光股份有限公司掘进机分公司资产运行指标状况</w:t>
      </w:r>
      <w:r>
        <w:rPr>
          <w:rFonts w:hint="eastAsia"/>
        </w:rPr>
        <w:br/>
      </w:r>
      <w:r>
        <w:rPr>
          <w:rFonts w:hint="eastAsia"/>
        </w:rPr>
        <w:t>　　图表 航天晨光股份有限公司掘进机分公司资产负债能力指标分析</w:t>
      </w:r>
      <w:r>
        <w:rPr>
          <w:rFonts w:hint="eastAsia"/>
        </w:rPr>
        <w:br/>
      </w:r>
      <w:r>
        <w:rPr>
          <w:rFonts w:hint="eastAsia"/>
        </w:rPr>
        <w:t>　　图表 航天晨光股份有限公司掘进机分公司成本费用构成情况</w:t>
      </w:r>
      <w:r>
        <w:rPr>
          <w:rFonts w:hint="eastAsia"/>
        </w:rPr>
        <w:br/>
      </w:r>
      <w:r>
        <w:rPr>
          <w:rFonts w:hint="eastAsia"/>
        </w:rPr>
        <w:t>　　图表 罗宾斯（上海）地下工程设备公司销售收入情况</w:t>
      </w:r>
      <w:r>
        <w:rPr>
          <w:rFonts w:hint="eastAsia"/>
        </w:rPr>
        <w:br/>
      </w:r>
      <w:r>
        <w:rPr>
          <w:rFonts w:hint="eastAsia"/>
        </w:rPr>
        <w:t>　　图表 罗宾斯（上海）地下工程设备公司盈利指标情况</w:t>
      </w:r>
      <w:r>
        <w:rPr>
          <w:rFonts w:hint="eastAsia"/>
        </w:rPr>
        <w:br/>
      </w:r>
      <w:r>
        <w:rPr>
          <w:rFonts w:hint="eastAsia"/>
        </w:rPr>
        <w:t>　　图表 罗宾斯（上海）地下工程设备公司盈利能力情况</w:t>
      </w:r>
      <w:r>
        <w:rPr>
          <w:rFonts w:hint="eastAsia"/>
        </w:rPr>
        <w:br/>
      </w:r>
      <w:r>
        <w:rPr>
          <w:rFonts w:hint="eastAsia"/>
        </w:rPr>
        <w:t>　　图表 罗宾斯（上海）地下工程设备公司资产运行指标状况</w:t>
      </w:r>
      <w:r>
        <w:rPr>
          <w:rFonts w:hint="eastAsia"/>
        </w:rPr>
        <w:br/>
      </w:r>
      <w:r>
        <w:rPr>
          <w:rFonts w:hint="eastAsia"/>
        </w:rPr>
        <w:t>　　图表 罗宾斯（上海）地下工程设备公司资产负债能力指标分析</w:t>
      </w:r>
      <w:r>
        <w:rPr>
          <w:rFonts w:hint="eastAsia"/>
        </w:rPr>
        <w:br/>
      </w:r>
      <w:r>
        <w:rPr>
          <w:rFonts w:hint="eastAsia"/>
        </w:rPr>
        <w:t>　　图表 罗宾斯（上海）地下工程设备公司成本费用构成情况</w:t>
      </w:r>
      <w:r>
        <w:rPr>
          <w:rFonts w:hint="eastAsia"/>
        </w:rPr>
        <w:br/>
      </w:r>
      <w:r>
        <w:rPr>
          <w:rFonts w:hint="eastAsia"/>
        </w:rPr>
        <w:t>　　图表 邹城市泰兖综采设备有限公司销售收入情况</w:t>
      </w:r>
      <w:r>
        <w:rPr>
          <w:rFonts w:hint="eastAsia"/>
        </w:rPr>
        <w:br/>
      </w:r>
      <w:r>
        <w:rPr>
          <w:rFonts w:hint="eastAsia"/>
        </w:rPr>
        <w:t>　　图表 邹城市泰兖综采设备有限公司盈利指标情况</w:t>
      </w:r>
      <w:r>
        <w:rPr>
          <w:rFonts w:hint="eastAsia"/>
        </w:rPr>
        <w:br/>
      </w:r>
      <w:r>
        <w:rPr>
          <w:rFonts w:hint="eastAsia"/>
        </w:rPr>
        <w:t>　　图表 邹城市泰兖综采设备有限公司盈利能力情况</w:t>
      </w:r>
      <w:r>
        <w:rPr>
          <w:rFonts w:hint="eastAsia"/>
        </w:rPr>
        <w:br/>
      </w:r>
      <w:r>
        <w:rPr>
          <w:rFonts w:hint="eastAsia"/>
        </w:rPr>
        <w:t>　　图表 邹城市泰兖综采设备有限公司资产运行指标状况</w:t>
      </w:r>
      <w:r>
        <w:rPr>
          <w:rFonts w:hint="eastAsia"/>
        </w:rPr>
        <w:br/>
      </w:r>
      <w:r>
        <w:rPr>
          <w:rFonts w:hint="eastAsia"/>
        </w:rPr>
        <w:t>　　图表 邹城市泰兖综采设备有限公司资产负债能力指标分析</w:t>
      </w:r>
      <w:r>
        <w:rPr>
          <w:rFonts w:hint="eastAsia"/>
        </w:rPr>
        <w:br/>
      </w:r>
      <w:r>
        <w:rPr>
          <w:rFonts w:hint="eastAsia"/>
        </w:rPr>
        <w:t>　　图表 邹城市泰兖综采设备有限公司成本费用构成情况</w:t>
      </w:r>
      <w:r>
        <w:rPr>
          <w:rFonts w:hint="eastAsia"/>
        </w:rPr>
        <w:br/>
      </w:r>
      <w:r>
        <w:rPr>
          <w:rFonts w:hint="eastAsia"/>
        </w:rPr>
        <w:t>　　图表 上海普悦矿山设备有限公司销售收入情况</w:t>
      </w:r>
      <w:r>
        <w:rPr>
          <w:rFonts w:hint="eastAsia"/>
        </w:rPr>
        <w:br/>
      </w:r>
      <w:r>
        <w:rPr>
          <w:rFonts w:hint="eastAsia"/>
        </w:rPr>
        <w:t>　　图表 上海普悦矿山设备有限公司盈利指标情况</w:t>
      </w:r>
      <w:r>
        <w:rPr>
          <w:rFonts w:hint="eastAsia"/>
        </w:rPr>
        <w:br/>
      </w:r>
      <w:r>
        <w:rPr>
          <w:rFonts w:hint="eastAsia"/>
        </w:rPr>
        <w:t>　　图表 上海普悦矿山设备有限公司盈利能力情况</w:t>
      </w:r>
      <w:r>
        <w:rPr>
          <w:rFonts w:hint="eastAsia"/>
        </w:rPr>
        <w:br/>
      </w:r>
      <w:r>
        <w:rPr>
          <w:rFonts w:hint="eastAsia"/>
        </w:rPr>
        <w:t>　　图表 上海普悦矿山设备有限公司资产运行指标状况</w:t>
      </w:r>
      <w:r>
        <w:rPr>
          <w:rFonts w:hint="eastAsia"/>
        </w:rPr>
        <w:br/>
      </w:r>
      <w:r>
        <w:rPr>
          <w:rFonts w:hint="eastAsia"/>
        </w:rPr>
        <w:t>　　图表 上海普悦矿山设备有限公司资产负债能力指标分析</w:t>
      </w:r>
      <w:r>
        <w:rPr>
          <w:rFonts w:hint="eastAsia"/>
        </w:rPr>
        <w:br/>
      </w:r>
      <w:r>
        <w:rPr>
          <w:rFonts w:hint="eastAsia"/>
        </w:rPr>
        <w:t>　　图表 上海普悦矿山设备有限公司成本费用构成情况</w:t>
      </w:r>
      <w:r>
        <w:rPr>
          <w:rFonts w:hint="eastAsia"/>
        </w:rPr>
        <w:br/>
      </w:r>
      <w:r>
        <w:rPr>
          <w:rFonts w:hint="eastAsia"/>
        </w:rPr>
        <w:t>　　图表 2025-2031年中国掘进机市场需求预测</w:t>
      </w:r>
      <w:r>
        <w:rPr>
          <w:rFonts w:hint="eastAsia"/>
        </w:rPr>
        <w:br/>
      </w:r>
      <w:r>
        <w:rPr>
          <w:rFonts w:hint="eastAsia"/>
        </w:rPr>
        <w:t>　　图表 2025-2031年中国掘进机供给预测</w:t>
      </w:r>
      <w:r>
        <w:rPr>
          <w:rFonts w:hint="eastAsia"/>
        </w:rPr>
        <w:br/>
      </w:r>
      <w:r>
        <w:rPr>
          <w:rFonts w:hint="eastAsia"/>
        </w:rPr>
        <w:t>　　图表 2025-2031年中国掘进机竞争格局预测</w:t>
      </w:r>
      <w:r>
        <w:rPr>
          <w:rFonts w:hint="eastAsia"/>
        </w:rPr>
        <w:br/>
      </w:r>
      <w:r>
        <w:rPr>
          <w:rFonts w:hint="eastAsia"/>
        </w:rPr>
        <w:t>　　图表 2025-2031年中国掘进机市场盈利预测分析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80f875e6f46d6" w:history="1">
        <w:r>
          <w:rPr>
            <w:rStyle w:val="Hyperlink"/>
          </w:rPr>
          <w:t>中国掘进机行业现状调研与发展趋势分析报告（2025-2031年）</w:t>
        </w:r>
      </w:hyperlink>
      <w:r>
        <w:rPr>
          <w:color w:val="C00000"/>
        </w:rPr>
        <w:t>》，报告编号：</w:t>
      </w:r>
      <w:r>
        <w:rPr>
          <w:rFonts w:hint="eastAsia"/>
          <w:color w:val="C00000"/>
        </w:rPr>
        <w:t>2098830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80f875e6f46d6" w:history="1">
        <w:r>
          <w:rPr>
            <w:rStyle w:val="Hyperlink"/>
          </w:rPr>
          <w:t>https://www.20087.com/0/83/JueJinJiWeiLaiFaZhanQuShi.html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宇重工厂家电话、掘进机型号、采煤掘进机价格、掘进机和盾构机的区别、三一重工160掘进机价格、掘进机停止工作和检修以及交班时必须做到、凿岩台车十大排名、掘进机作业时应使用内外喷雾装置、小型移动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f625d82274add" w:history="1">
      <w:r>
        <w:rPr>
          <w:rStyle w:val="Hyperlink"/>
        </w:rPr>
        <w:t>中国掘进机行业现状调研与发展趋势分析报告（2025-2031年）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JueJinJiWeiLaiFaZhanQuShi.html" TargetMode="External" Id="Rb6180f875e6f46d6" /></Relationships>
</file>

<file path=word/_rels/header2.xml.rels>&#65279;<?xml version="1.0" encoding="utf-8"?><Relationships xmlns="http://schemas.openxmlformats.org/package/2006/relationships"><Relationship Type="http://schemas.openxmlformats.org/officeDocument/2006/relationships/hyperlink" Target="https://www.20087.com/0/83/JueJinJiWeiLaiFaZhanQuShi.html" TargetMode="External" Id="Rde9f625d8227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2025-01-31T00:39:00Z</dcterms:created>
  <dcterms:modified xsi:type="dcterms:W3CDTF">2025-01-31T01:39:00Z</dcterms:modified>
  <dc:subject>中国掘进机行业现状调研与发展趋势分析报告（2025-2031年）</dc:subject>
  <dc:title>中国掘进机行业现状调研与发展趋势分析报告（2025-2031年）</dc:title>
  <cp:keywords>中国掘进机行业现状调研与发展趋势分析报告（2025-2031年）</cp:keywords>
  <dc:description>中国掘进机行业现状调研与发展趋势分析报告（2025-2031年）</dc:description>
</cp:coreProperties>
</file>