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bc935070d4e98" w:history="1">
              <w:r>
                <w:rPr>
                  <w:rStyle w:val="Hyperlink"/>
                </w:rPr>
                <w:t>2025-2031年中国机械零件加工行业发展调研与前景趋势分析报告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bc935070d4e98" w:history="1">
              <w:r>
                <w:rPr>
                  <w:rStyle w:val="Hyperlink"/>
                </w:rPr>
                <w:t>2025-2031年中国机械零件加工行业发展调研与前景趋势分析报告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bc935070d4e98" w:history="1">
                <w:r>
                  <w:rPr>
                    <w:rStyle w:val="Hyperlink"/>
                  </w:rPr>
                  <w:t>https://www.20087.com/0/03/JiXieLingJianJiaGongShiChangXianZhuangHeQianJing.html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件加工是制造业的重要组成部分，涉及众多领域，如汽车制造、航空航天、电子设备生产等。随着全球经济的复苏和制造业的转型升级，机械零件加工市场呈现出稳步增长的态势。目前，现代机械零件加工在精度、效率、自动化等方面取得了长足进展，为各类机械设备提供了可靠的零部件支持。</w:t>
      </w:r>
      <w:r>
        <w:rPr>
          <w:rFonts w:hint="eastAsia"/>
        </w:rPr>
        <w:br/>
      </w:r>
      <w:r>
        <w:rPr>
          <w:rFonts w:hint="eastAsia"/>
        </w:rPr>
        <w:t>　　未来，机械零件加工将朝着更高精度、更智能、更环保化的方向发展。通过引入先进的加工技术和设备，提高机械零件的加工精度和表面质量；通过优化生产流程，降低生产成本，提高生产效率；通过加强环保治理和资源综合利用，减少加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bc935070d4e98" w:history="1">
        <w:r>
          <w:rPr>
            <w:rStyle w:val="Hyperlink"/>
          </w:rPr>
          <w:t>2025-2031年中国机械零件加工行业发展调研与前景趋势分析报告</w:t>
        </w:r>
      </w:hyperlink>
      <w:r>
        <w:rPr>
          <w:rFonts w:hint="eastAsia"/>
        </w:rPr>
        <w:t>》依托详实数据与一手调研资料，系统分析了机械零件加工行业的产业链结构、市场规模、需求特征及价格体系，客观呈现了机械零件加工行业发展现状，科学预测了机械零件加工市场前景与未来趋势，重点剖析了重点企业的竞争格局、市场集中度及品牌影响力。同时，通过对机械零件加工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机械零件加工行业概述</w:t>
      </w:r>
      <w:r>
        <w:rPr>
          <w:rFonts w:hint="eastAsia"/>
        </w:rPr>
        <w:br/>
      </w:r>
      <w:r>
        <w:rPr>
          <w:rFonts w:hint="eastAsia"/>
        </w:rPr>
        <w:t>　　第一节 机械零件加工定义与分类</w:t>
      </w:r>
      <w:r>
        <w:rPr>
          <w:rFonts w:hint="eastAsia"/>
        </w:rPr>
        <w:br/>
      </w:r>
      <w:r>
        <w:rPr>
          <w:rFonts w:hint="eastAsia"/>
        </w:rPr>
        <w:t>　　第二节 机械零件加工应用领域</w:t>
      </w:r>
      <w:r>
        <w:rPr>
          <w:rFonts w:hint="eastAsia"/>
        </w:rPr>
        <w:br/>
      </w:r>
      <w:r>
        <w:rPr>
          <w:rFonts w:hint="eastAsia"/>
        </w:rPr>
        <w:t>　　第三节 机械零件加工行业经济指标分析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一、机械零件加工行业赢利性评估</w:t>
      </w:r>
      <w:r>
        <w:rPr>
          <w:rFonts w:hint="eastAsia"/>
        </w:rPr>
        <w:br/>
      </w:r>
      <w:r>
        <w:rPr>
          <w:rFonts w:hint="eastAsia"/>
        </w:rPr>
        <w:t>　　　　二、机械零件加工行业成长速度分析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三、机械零件加工附加值提升空间探讨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四、机械零件加工行业进入壁垒分析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五、机械零件加工行业风险性评估</w:t>
      </w:r>
      <w:r>
        <w:rPr>
          <w:rFonts w:hint="eastAsia"/>
        </w:rPr>
        <w:br/>
      </w:r>
      <w:r>
        <w:rPr>
          <w:rFonts w:hint="eastAsia"/>
        </w:rPr>
        <w:t>　　　　六、机械零件加工行业周期性分析</w:t>
      </w:r>
      <w:r>
        <w:rPr>
          <w:rFonts w:hint="eastAsia"/>
        </w:rPr>
        <w:br/>
      </w:r>
      <w:r>
        <w:rPr>
          <w:rFonts w:hint="eastAsia"/>
        </w:rPr>
        <w:t>　　　　七、机械零件加工行业竞争程度指标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八、机械零件加工行业成熟度综合分析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机械零件加工产业链及经营模式分析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三、机械零件加工销售模式与渠道策略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全球机械零件加工市场发展分析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2024-2025年全球机械零件加工行业发展分析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一、全球机械零件加工行业市场规模与趋势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二、全球机械零件加工行业发展特点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三、全球机械零件加工行业竞争格局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主要国家与地区机械零件加工市场分析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2025-2031年全球机械零件加工行业发展趋势与前景预测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一、机械零件加工行业发展趋势</w:t>
      </w:r>
      <w:r>
        <w:rPr>
          <w:rFonts w:hint="eastAsia"/>
        </w:rPr>
        <w:br/>
      </w:r>
      <w:r>
        <w:rPr>
          <w:rFonts w:hint="eastAsia"/>
        </w:rPr>
        <w:t>　　　　二、机械零件加工行业发展潜力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中国机械零件加工行业市场分析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2024-2025年机械零件加工产能与投资动态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一、国内机械零件加工产能现状与利用效率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二、机械零件加工产能扩张与投资动态分析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机械零件加工行业产量情况分析与趋势预测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一、2019-2024年机械零件加工行业产量与增长趋势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1、2019-2024年机械零件加工产量及增长趋势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2、2019-2024年机械零件加工细分产品产量及份额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二、机械零件加工产量影响因素分析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三、2025-2031年机械零件加工产量预测</w:t>
      </w:r>
      <w:r>
        <w:rPr>
          <w:rFonts w:hint="eastAsia"/>
        </w:rPr>
        <w:br/>
      </w:r>
      <w:r>
        <w:rPr>
          <w:rFonts w:hint="eastAsia"/>
        </w:rPr>
        <w:t>　　第三节 2025-2031年机械零件加工市场需求与销售分析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一、2024-2025年机械零件加工行业需求现状</w:t>
      </w:r>
      <w:r>
        <w:rPr>
          <w:rFonts w:hint="eastAsia"/>
        </w:rPr>
        <w:br/>
      </w:r>
      <w:r>
        <w:rPr>
          <w:rFonts w:hint="eastAsia"/>
        </w:rPr>
        <w:t>　　　　二、机械零件加工客户群体与需求特点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三、2019-2024年机械零件加工行业销售规模分析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四、2025-2031年机械零件加工市场增长潜力与规模预测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中国机械零件加工细分市场分析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一、2024-2025年机械零件加工主要细分产品市场现状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2024-2025年机械零件加工行业技术发展现状及趋势分析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机械零件加工行业技术发展现状分析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国内外机械零件加工行业技术差异与原因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机械零件加工行业技术发展方向、趋势预测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提升机械零件加工行业技术能力策略建议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机械零件加工价格机制与竞争策略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一、2019-2024年机械零件加工市场价格走势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机械零件加工定价策略与方法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2025-2031年机械零件加工价格竞争态势与趋势预测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中国机械零件加工行业重点区域市场研究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2024-2025年重点区域机械零件加工市场发展概况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二、2019-2024年机械零件加工市场需求规模情况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三、2025-2031年机械零件加工行业发展潜力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二、2019-2024年机械零件加工市场需求规模情况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三、2025-2031年机械零件加工行业发展潜力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二、2019-2024年机械零件加工市场需求规模情况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三、2025-2031年机械零件加工行业发展潜力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二、2019-2024年机械零件加工市场需求规模情况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三、2025-2031年机械零件加工行业发展潜力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二、2019-2024年机械零件加工市场需求规模情况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三、2025-2031年机械零件加工行业发展潜力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2019-2024年中国机械零件加工行业进出口情况分析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机械零件加工行业进口规模与来源分析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一、2019-2024年机械零件加工进口规模分析</w:t>
      </w:r>
      <w:r>
        <w:rPr>
          <w:rFonts w:hint="eastAsia"/>
        </w:rPr>
        <w:br/>
      </w:r>
      <w:r>
        <w:rPr>
          <w:rFonts w:hint="eastAsia"/>
        </w:rPr>
        <w:t>　　　　二、机械零件加工主要进口来源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机械零件加工行业出口规模与目的地分析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一、2019-2024年机械零件加工出口规模分析</w:t>
      </w:r>
      <w:r>
        <w:rPr>
          <w:rFonts w:hint="eastAsia"/>
        </w:rPr>
        <w:br/>
      </w:r>
      <w:r>
        <w:rPr>
          <w:rFonts w:hint="eastAsia"/>
        </w:rPr>
        <w:t>　　　　二、机械零件加工主要出口目的地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2019-2024年中国机械零件加工总体规模与财务指标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中国机械零件加工行业总体规模分析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一、机械零件加工企业数量与结构</w:t>
      </w:r>
      <w:r>
        <w:rPr>
          <w:rFonts w:hint="eastAsia"/>
        </w:rPr>
        <w:br/>
      </w:r>
      <w:r>
        <w:rPr>
          <w:rFonts w:hint="eastAsia"/>
        </w:rPr>
        <w:t>　　　　二、机械零件加工从业人员规模</w:t>
      </w:r>
      <w:r>
        <w:rPr>
          <w:rFonts w:hint="eastAsia"/>
        </w:rPr>
        <w:br/>
      </w:r>
      <w:r>
        <w:rPr>
          <w:rFonts w:hint="eastAsia"/>
        </w:rPr>
        <w:t>　　　　三、机械零件加工行业资产状况</w:t>
      </w:r>
      <w:r>
        <w:rPr>
          <w:rFonts w:hint="eastAsia"/>
        </w:rPr>
        <w:br/>
      </w:r>
      <w:r>
        <w:rPr>
          <w:rFonts w:hint="eastAsia"/>
        </w:rPr>
        <w:t>　　第二节 中国机械零件加工行业财务指标总体分析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机械零件加工行业重点企业经营状况分析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机械零件加工重点企业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机械零件加工领先企业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机械零件加工标杆企业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机械零件加工代表企业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机械零件加工龙头企业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机械零件加工重点企业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中国机械零件加工行业竞争格局分析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机械零件加工行业竞争格局总览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2024-2025年机械零件加工行业竞争力分析</w:t>
      </w:r>
      <w:r>
        <w:rPr>
          <w:rFonts w:hint="eastAsia"/>
        </w:rPr>
        <w:br/>
      </w:r>
      <w:r>
        <w:rPr>
          <w:rFonts w:hint="eastAsia"/>
        </w:rPr>
        <w:t>　　　　一、机械零件加工供应商议价能力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四、机械零件加工替代品威胁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2019-2024年机械零件加工行业企业并购活动分析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2024-2025年机械零件加工行业会展与招投标活动分析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一、机械零件加工行业会展活动及其市场影响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2025年中国机械零件加工企业发展策略分析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机械零件加工市场策略分析</w:t>
      </w:r>
      <w:r>
        <w:rPr>
          <w:rFonts w:hint="eastAsia"/>
        </w:rPr>
        <w:br/>
      </w:r>
      <w:r>
        <w:rPr>
          <w:rFonts w:hint="eastAsia"/>
        </w:rPr>
        <w:t>　　　　一、机械零件加工市场定位与拓展策略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二、机械零件加工市场细分与目标客户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机械零件加工销售策略分析</w:t>
      </w:r>
      <w:r>
        <w:rPr>
          <w:rFonts w:hint="eastAsia"/>
        </w:rPr>
        <w:br/>
      </w:r>
      <w:r>
        <w:rPr>
          <w:rFonts w:hint="eastAsia"/>
        </w:rPr>
        <w:t>　　　　一、机械零件加工销售渠道与网络建设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提高机械零件加工企业竞争力建议</w:t>
      </w:r>
      <w:r>
        <w:rPr>
          <w:rFonts w:hint="eastAsia"/>
        </w:rPr>
        <w:br/>
      </w:r>
      <w:r>
        <w:rPr>
          <w:rFonts w:hint="eastAsia"/>
        </w:rPr>
        <w:t>　　　　一、机械零件加工技术创新与管理优化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机械零件加工品牌战略思考</w:t>
      </w:r>
      <w:r>
        <w:rPr>
          <w:rFonts w:hint="eastAsia"/>
        </w:rPr>
        <w:br/>
      </w:r>
      <w:r>
        <w:rPr>
          <w:rFonts w:hint="eastAsia"/>
        </w:rPr>
        <w:t>　　　　一、机械零件加工品牌建设与维护</w:t>
      </w:r>
      <w:r>
        <w:rPr>
          <w:rFonts w:hint="eastAsia"/>
        </w:rPr>
        <w:br/>
      </w:r>
      <w:r>
        <w:rPr>
          <w:rFonts w:hint="eastAsia"/>
        </w:rPr>
        <w:t>　　　　二、机械零件加工品牌影响力与市场竞争力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中国机械零件加工行业风险与对策</w:t>
      </w:r>
      <w:r>
        <w:rPr>
          <w:rFonts w:hint="eastAsia"/>
        </w:rPr>
        <w:br/>
      </w:r>
      <w:r>
        <w:rPr>
          <w:rFonts w:hint="eastAsia"/>
        </w:rPr>
        <w:t>　　第一节 机械零件加工行业SWOT分析</w:t>
      </w:r>
      <w:r>
        <w:rPr>
          <w:rFonts w:hint="eastAsia"/>
        </w:rPr>
        <w:br/>
      </w:r>
      <w:r>
        <w:rPr>
          <w:rFonts w:hint="eastAsia"/>
        </w:rPr>
        <w:t>　　　　一、机械零件加工行业优势分析</w:t>
      </w:r>
      <w:r>
        <w:rPr>
          <w:rFonts w:hint="eastAsia"/>
        </w:rPr>
        <w:br/>
      </w:r>
      <w:r>
        <w:rPr>
          <w:rFonts w:hint="eastAsia"/>
        </w:rPr>
        <w:t>　　　　二、机械零件加工行业劣势分析</w:t>
      </w:r>
      <w:r>
        <w:rPr>
          <w:rFonts w:hint="eastAsia"/>
        </w:rPr>
        <w:br/>
      </w:r>
      <w:r>
        <w:rPr>
          <w:rFonts w:hint="eastAsia"/>
        </w:rPr>
        <w:t>　　　　三、机械零件加工市场机会探索</w:t>
      </w:r>
      <w:r>
        <w:rPr>
          <w:rFonts w:hint="eastAsia"/>
        </w:rPr>
        <w:br/>
      </w:r>
      <w:r>
        <w:rPr>
          <w:rFonts w:hint="eastAsia"/>
        </w:rPr>
        <w:t>　　　　四、机械零件加工市场威胁评估</w:t>
      </w:r>
      <w:r>
        <w:rPr>
          <w:rFonts w:hint="eastAsia"/>
        </w:rPr>
        <w:br/>
      </w:r>
      <w:r>
        <w:rPr>
          <w:rFonts w:hint="eastAsia"/>
        </w:rPr>
        <w:t>　　第二节 机械零件加工行业风险及对策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2025-2031年中国机械零件加工行业前景与发展趋势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机械零件加工行业发展环境分析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2025-2031年机械零件加工行业发展趋势与方向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一、机械零件加工行业发展方向预测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二、机械零件加工发展趋势分析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2025-2031年机械零件加工行业发展潜力与机遇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一、机械零件加工市场发展潜力评估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二、机械零件加工新兴市场与机遇探索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机械零件加工行业研究结论与建议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中~智林~－机械零件加工行业发展建议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2019-2024年中国机械零件加工市场规模及增长情况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2019-2024年中国机械零件加工行业产能及增长趋势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2025-2031年中国机械零件加工行业产能预测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2019-2024年中国机械零件加工行业产量及增长趋势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2025-2031年中国机械零件加工行业产量预测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2019-2024年中国机械零件加工行业市场需求及增长情况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2025-2031年中国机械零件加工行业市场需求预测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2019-2024年中国机械零件加工行业利润及增长情况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**地区机械零件加工市场规模及增长情况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**地区机械零件加工行业市场需求情况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**地区机械零件加工市场规模及增长情况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**地区机械零件加工行业市场需求情况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2019-2024年中国机械零件加工行业进口量及增速统计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2019-2024年中国机械零件加工行业出口量及增速统计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机械零件加工重点企业经营情况分析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2025年机械零件加工行业壁垒</w:t>
      </w:r>
      <w:r>
        <w:rPr>
          <w:rFonts w:hint="eastAsia"/>
        </w:rPr>
        <w:br/>
      </w:r>
      <w:r>
        <w:rPr>
          <w:rFonts w:hint="eastAsia"/>
        </w:rPr>
        <w:t>　　图表 2025年机械零件加工市场前景分析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2025-2031年中国机械零件加工市场需求预测</w:t>
      </w:r>
      <w:r>
        <w:rPr>
          <w:rFonts w:hint="eastAsia"/>
        </w:rPr>
        <w:br/>
      </w:r>
      <w:r>
        <w:rPr>
          <w:rFonts w:hint="eastAsia"/>
        </w:rPr>
        <w:t>　　图表 2025年机械零件加工发展趋势预测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bc935070d4e98" w:history="1">
        <w:r>
          <w:rPr>
            <w:rStyle w:val="Hyperlink"/>
          </w:rPr>
          <w:t>2025-2031年中国机械零件加工行业发展调研与前景趋势分析报告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bc935070d4e98" w:history="1">
        <w:r>
          <w:rPr>
            <w:rStyle w:val="Hyperlink"/>
          </w:rPr>
          <w:t>https://www.20087.com/0/03/JiXieLingJianJiaGongShiChangXianZhuangHeQianJing.html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热点：二手机械交易平台、机械零件加工厂家、车床加工零件、cnc机械零件加工、机械零件大全、机械零件加工工艺流程图、石墨专用cnc机、机械零件加工图纸、离我最近的车床加工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422671c44305" w:history="1">
      <w:r>
        <w:rPr>
          <w:rStyle w:val="Hyperlink"/>
        </w:rPr>
        <w:t>2025-2031年中国机械零件加工行业发展调研与前景趋势分析报告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XieLingJianJiaGongShiChangXianZhuangHeQianJing.html" TargetMode="External" Id="R00cbc935070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XieLingJianJiaGongShiChangXianZhuangHeQianJing.html" TargetMode="External" Id="Rafac422671c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2025-01-25T02:14:15Z</dcterms:created>
  <dcterms:modified xsi:type="dcterms:W3CDTF">2025-01-25T03:14:15Z</dcterms:modified>
  <dc:subject>2025-2031年中国机械零件加工行业发展调研与前景趋势分析报告</dc:subject>
  <dc:title>2025-2031年中国机械零件加工行业发展调研与前景趋势分析报告</dc:title>
  <cp:keywords>2025-2031年中国机械零件加工行业发展调研与前景趋势分析报告</cp:keywords>
  <dc:description>2025-2031年中国机械零件加工行业发展调研与前景趋势分析报告</dc:description>
</cp:coreProperties>
</file>