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3753797fd4735" w:history="1">
              <w:r>
                <w:rPr>
                  <w:rStyle w:val="Hyperlink"/>
                </w:rPr>
                <w:t>2024-2030年全球与中国物流装备制造业行业现状及行业前景分析报告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3753797fd4735" w:history="1">
              <w:r>
                <w:rPr>
                  <w:rStyle w:val="Hyperlink"/>
                </w:rPr>
                <w:t>2024-2030年全球与中国物流装备制造业行业现状及行业前景分析报告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3753797fd4735" w:history="1">
                <w:r>
                  <w:rPr>
                    <w:rStyle w:val="Hyperlink"/>
                  </w:rPr>
                  <w:t>https://www.20087.com/0/03/WuLiuZhuangBeiZhiZaoYeDeXianZhuangYuFaZhanQianJing.html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物流装备制造业是现代物流体系的重要组成部分，涵盖了货架、叉车、自动化仓储系统等众多产品。随着电子商务和智能制造的快速发展，物流装备制造业也迎来了前所未有的发展机遇。</w:t>
      </w:r>
      <w:r>
        <w:rPr>
          <w:rFonts w:hint="eastAsia"/>
        </w:rPr>
        <w:br/>
      </w:r>
      <w:r>
        <w:rPr>
          <w:rFonts w:hint="eastAsia"/>
        </w:rPr>
        <w:t>　　未来，物流装备制造业将会更加智能化和自动化。例如，通过集成物联网、大数据、人工智能等技术，实现仓库管理的自动化和智能化；通过发展新型材料和技术，提高物流设备的耐用性和效率。同时，随着绿色物流理念的普及，环保型、节能型的物流装备也有望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3753797fd4735" w:history="1">
        <w:r>
          <w:rPr>
            <w:rStyle w:val="Hyperlink"/>
          </w:rPr>
          <w:t>2024-2030年全球与中国物流装备制造业行业现状及行业前景分析报告</w:t>
        </w:r>
      </w:hyperlink>
      <w:r>
        <w:rPr>
          <w:rFonts w:hint="eastAsia"/>
        </w:rPr>
        <w:t>》主要分析了物流装备制造业行业的市场规模、物流装备制造业市场供需状况、物流装备制造业市场竞争状况和物流装备制造业主要企业经营情况，同时对物流装备制造业行业的未来发展做出了科学预测。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3753797fd4735" w:history="1">
        <w:r>
          <w:rPr>
            <w:rStyle w:val="Hyperlink"/>
          </w:rPr>
          <w:t>2024-2030年全球与中国物流装备制造业行业现状及行业前景分析报告</w:t>
        </w:r>
      </w:hyperlink>
      <w:r>
        <w:rPr>
          <w:rFonts w:hint="eastAsia"/>
        </w:rPr>
        <w:t>》在多年物流装备制造业行业研究的基础上，结合全球及中国物流装备制造业行业市场的发展现状，通过资深研究团队对物流装备制造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3753797fd4735" w:history="1">
        <w:r>
          <w:rPr>
            <w:rStyle w:val="Hyperlink"/>
          </w:rPr>
          <w:t>2024-2030年全球与中国物流装备制造业行业现状及行业前景分析报告</w:t>
        </w:r>
      </w:hyperlink>
      <w:r>
        <w:rPr>
          <w:rFonts w:hint="eastAsia"/>
        </w:rPr>
        <w:t>》可以帮助投资者准确把握物流装备制造业行业的市场现状，为投资者进行投资作出物流装备制造业行业前景预判，挖掘物流装备制造业行业投资价值，同时提出物流装备制造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中国物流装备制造业概述</w:t>
      </w:r>
      <w:r>
        <w:rPr>
          <w:rFonts w:hint="eastAsia"/>
        </w:rPr>
        <w:br/>
      </w:r>
      <w:r>
        <w:rPr>
          <w:rFonts w:hint="eastAsia"/>
        </w:rPr>
        <w:t>　　第一节 物流装备制造业行业定义</w:t>
      </w:r>
      <w:r>
        <w:rPr>
          <w:rFonts w:hint="eastAsia"/>
        </w:rPr>
        <w:br/>
      </w:r>
      <w:r>
        <w:rPr>
          <w:rFonts w:hint="eastAsia"/>
        </w:rPr>
        <w:t>　　第二节 物流装备制造业行业发展特性</w:t>
      </w:r>
      <w:r>
        <w:rPr>
          <w:rFonts w:hint="eastAsia"/>
        </w:rPr>
        <w:br/>
      </w:r>
      <w:r>
        <w:rPr>
          <w:rFonts w:hint="eastAsia"/>
        </w:rPr>
        <w:t>　　第三节 物流装备制造业产业链分析</w:t>
      </w:r>
      <w:r>
        <w:rPr>
          <w:rFonts w:hint="eastAsia"/>
        </w:rPr>
        <w:br/>
      </w:r>
      <w:r>
        <w:rPr>
          <w:rFonts w:hint="eastAsia"/>
        </w:rPr>
        <w:t>　　第四节 物流装备制造业行业生命周期分析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国外物流装备制造业市场发展概况</w:t>
      </w:r>
      <w:r>
        <w:rPr>
          <w:rFonts w:hint="eastAsia"/>
        </w:rPr>
        <w:br/>
      </w:r>
      <w:r>
        <w:rPr>
          <w:rFonts w:hint="eastAsia"/>
        </w:rPr>
        <w:t>　　第一节 全球物流装备制造业市场发展分析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北美地区主要国家物流装备制造业市场概况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欧洲地区主要国家物流装备制造业市场概况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亚洲地区主要国家物流装备制造业市场概况</w:t>
      </w:r>
      <w:r>
        <w:rPr>
          <w:rFonts w:hint="eastAsia"/>
        </w:rPr>
        <w:br/>
      </w:r>
      <w:r>
        <w:rPr>
          <w:rFonts w:hint="eastAsia"/>
        </w:rPr>
        <w:t>　　第五节 全球物流装备制造业市场发展预测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中国物流装备制造业发展环境分析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物流装备制造业行业相关政策、标准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物流装备制造业行业相关发展规划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中国物流装备制造业技术发展分析</w:t>
      </w:r>
      <w:r>
        <w:rPr>
          <w:rFonts w:hint="eastAsia"/>
        </w:rPr>
        <w:br/>
      </w:r>
      <w:r>
        <w:rPr>
          <w:rFonts w:hint="eastAsia"/>
        </w:rPr>
        <w:t>　　第一节 当前物流装备制造业技术发展现状分析</w:t>
      </w:r>
      <w:r>
        <w:rPr>
          <w:rFonts w:hint="eastAsia"/>
        </w:rPr>
        <w:br/>
      </w:r>
      <w:r>
        <w:rPr>
          <w:rFonts w:hint="eastAsia"/>
        </w:rPr>
        <w:t>　　第二节 物流装备制造业生产中需注意的问题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物流装备制造业行业主要技术趋势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物流装备制造业市场特性分析</w:t>
      </w:r>
      <w:r>
        <w:rPr>
          <w:rFonts w:hint="eastAsia"/>
        </w:rPr>
        <w:br/>
      </w:r>
      <w:r>
        <w:rPr>
          <w:rFonts w:hint="eastAsia"/>
        </w:rPr>
        <w:t>　　第一节 物流装备制造业行业集中度分析</w:t>
      </w:r>
      <w:r>
        <w:rPr>
          <w:rFonts w:hint="eastAsia"/>
        </w:rPr>
        <w:br/>
      </w:r>
      <w:r>
        <w:rPr>
          <w:rFonts w:hint="eastAsia"/>
        </w:rPr>
        <w:t>　　第二节 物流装备制造业行业SWOT分析</w:t>
      </w:r>
      <w:r>
        <w:rPr>
          <w:rFonts w:hint="eastAsia"/>
        </w:rPr>
        <w:br/>
      </w:r>
      <w:r>
        <w:rPr>
          <w:rFonts w:hint="eastAsia"/>
        </w:rPr>
        <w:t>　　　　一、物流装备制造业行业优势</w:t>
      </w:r>
      <w:r>
        <w:rPr>
          <w:rFonts w:hint="eastAsia"/>
        </w:rPr>
        <w:br/>
      </w:r>
      <w:r>
        <w:rPr>
          <w:rFonts w:hint="eastAsia"/>
        </w:rPr>
        <w:t>　　　　二、物流装备制造业行业劣势</w:t>
      </w:r>
      <w:r>
        <w:rPr>
          <w:rFonts w:hint="eastAsia"/>
        </w:rPr>
        <w:br/>
      </w:r>
      <w:r>
        <w:rPr>
          <w:rFonts w:hint="eastAsia"/>
        </w:rPr>
        <w:t>　　　　三、物流装备制造业行业机会</w:t>
      </w:r>
      <w:r>
        <w:rPr>
          <w:rFonts w:hint="eastAsia"/>
        </w:rPr>
        <w:br/>
      </w:r>
      <w:r>
        <w:rPr>
          <w:rFonts w:hint="eastAsia"/>
        </w:rPr>
        <w:t>　　　　四、物流装备制造业行业风险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中国物流装备制造业发展现状</w:t>
      </w:r>
      <w:r>
        <w:rPr>
          <w:rFonts w:hint="eastAsia"/>
        </w:rPr>
        <w:br/>
      </w:r>
      <w:r>
        <w:rPr>
          <w:rFonts w:hint="eastAsia"/>
        </w:rPr>
        <w:t>　　第一节 中国物流装备制造业市场现状分析</w:t>
      </w:r>
      <w:r>
        <w:rPr>
          <w:rFonts w:hint="eastAsia"/>
        </w:rPr>
        <w:br/>
      </w:r>
      <w:r>
        <w:rPr>
          <w:rFonts w:hint="eastAsia"/>
        </w:rPr>
        <w:t>　　第二节 中国物流装备制造业产量分析及预测</w:t>
      </w:r>
      <w:r>
        <w:rPr>
          <w:rFonts w:hint="eastAsia"/>
        </w:rPr>
        <w:br/>
      </w:r>
      <w:r>
        <w:rPr>
          <w:rFonts w:hint="eastAsia"/>
        </w:rPr>
        <w:t>　　　　一、物流装备制造业总体产能规模</w:t>
      </w:r>
      <w:r>
        <w:rPr>
          <w:rFonts w:hint="eastAsia"/>
        </w:rPr>
        <w:br/>
      </w:r>
      <w:r>
        <w:rPr>
          <w:rFonts w:hint="eastAsia"/>
        </w:rPr>
        <w:t>　　　　二、物流装备制造业生产区域分布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三、2018-2023年中国物流装备制造业产量统计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三、2024-2030年中国物流装备制造业产量预测</w:t>
      </w:r>
      <w:r>
        <w:rPr>
          <w:rFonts w:hint="eastAsia"/>
        </w:rPr>
        <w:br/>
      </w:r>
      <w:r>
        <w:rPr>
          <w:rFonts w:hint="eastAsia"/>
        </w:rPr>
        <w:t>　　第三节 中国物流装备制造业市场需求分析及预测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一、中国物流装备制造业市场需求特点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二、2018-2023年中国物流装备制造业市场需求量统计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三、2024-2030年中国物流装备制造业市场需求量预测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中国物流装备制造业价格趋势分析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一、2018-2023年中国物流装备制造业市场价格趋势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二、2024-2030年中国物流装备制造业市场价格走势预测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2018-2023年物流装备制造业行业经济运行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2018-2023年中国物流装备制造业行业盈利能力分析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2018-2023年中国物流装备制造业行业发展能力分析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2018-2023年物流装备制造业行业偿债能力分析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2018-2023年物流装备制造业制造企业数量分析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中国物流装备制造业行业重点地区发展分析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**地区物流装备制造业市场发展分析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**地区物流装备制造业市场发展分析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**地区物流装备制造业市场发展分析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**地区物流装备制造业市场发展分析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**地区物流装备制造业市场发展分析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2018-2023年中国物流装备制造业进出口分析</w:t>
      </w:r>
      <w:r>
        <w:rPr>
          <w:rFonts w:hint="eastAsia"/>
        </w:rPr>
        <w:br/>
      </w:r>
      <w:r>
        <w:rPr>
          <w:rFonts w:hint="eastAsia"/>
        </w:rPr>
        <w:t>　　第一节 物流装备制造业进口情况分析</w:t>
      </w:r>
      <w:r>
        <w:rPr>
          <w:rFonts w:hint="eastAsia"/>
        </w:rPr>
        <w:br/>
      </w:r>
      <w:r>
        <w:rPr>
          <w:rFonts w:hint="eastAsia"/>
        </w:rPr>
        <w:t>　　第二节 物流装备制造业出口情况分析</w:t>
      </w:r>
      <w:r>
        <w:rPr>
          <w:rFonts w:hint="eastAsia"/>
        </w:rPr>
        <w:br/>
      </w:r>
      <w:r>
        <w:rPr>
          <w:rFonts w:hint="eastAsia"/>
        </w:rPr>
        <w:t>　　第三节 影响物流装备制造业进出口因素分析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主要物流装备制造业生产企业及竞争格局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物流装备制造业行业投资战略研究</w:t>
      </w:r>
      <w:r>
        <w:rPr>
          <w:rFonts w:hint="eastAsia"/>
        </w:rPr>
        <w:br/>
      </w:r>
      <w:r>
        <w:rPr>
          <w:rFonts w:hint="eastAsia"/>
        </w:rPr>
        <w:t>　　第一节 物流装备制造业行业发展战略研究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对我国物流装备制造业品牌的战略思考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一、物流装备制造业品牌的重要性</w:t>
      </w:r>
      <w:r>
        <w:rPr>
          <w:rFonts w:hint="eastAsia"/>
        </w:rPr>
        <w:br/>
      </w:r>
      <w:r>
        <w:rPr>
          <w:rFonts w:hint="eastAsia"/>
        </w:rPr>
        <w:t>　　　　二、物流装备制造业实施品牌战略的意义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三、物流装备制造业企业品牌的现状分析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四、我国物流装备制造业企业的品牌战略</w:t>
      </w:r>
      <w:r>
        <w:rPr>
          <w:rFonts w:hint="eastAsia"/>
        </w:rPr>
        <w:br/>
      </w:r>
      <w:r>
        <w:rPr>
          <w:rFonts w:hint="eastAsia"/>
        </w:rPr>
        <w:t>　　　　五、物流装备制造业品牌战略管理的策略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物流装备制造业经营策略分析</w:t>
      </w:r>
      <w:r>
        <w:rPr>
          <w:rFonts w:hint="eastAsia"/>
        </w:rPr>
        <w:br/>
      </w:r>
      <w:r>
        <w:rPr>
          <w:rFonts w:hint="eastAsia"/>
        </w:rPr>
        <w:t>　　　　一、物流装备制造业市场细分策略</w:t>
      </w:r>
      <w:r>
        <w:rPr>
          <w:rFonts w:hint="eastAsia"/>
        </w:rPr>
        <w:br/>
      </w:r>
      <w:r>
        <w:rPr>
          <w:rFonts w:hint="eastAsia"/>
        </w:rPr>
        <w:t>　　　　二、物流装备制造业市场创新策略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四、物流装备制造业新产品差异化战略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2024-2030年中国物流装备制造业发展趋势预测及投资风险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2024年物流装备制造业市场前景分析</w:t>
      </w:r>
      <w:r>
        <w:rPr>
          <w:rFonts w:hint="eastAsia"/>
        </w:rPr>
        <w:br/>
      </w:r>
      <w:r>
        <w:rPr>
          <w:rFonts w:hint="eastAsia"/>
        </w:rPr>
        <w:t>　　第二节 2024年物流装备制造业行业发展趋势预测</w:t>
      </w:r>
      <w:r>
        <w:rPr>
          <w:rFonts w:hint="eastAsia"/>
        </w:rPr>
        <w:br/>
      </w:r>
      <w:r>
        <w:rPr>
          <w:rFonts w:hint="eastAsia"/>
        </w:rPr>
        <w:t>　　第三节 物流装备制造业行业投资风险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物流装备制造业投资建议</w:t>
      </w:r>
      <w:r>
        <w:rPr>
          <w:rFonts w:hint="eastAsia"/>
        </w:rPr>
        <w:br/>
      </w:r>
      <w:r>
        <w:rPr>
          <w:rFonts w:hint="eastAsia"/>
        </w:rPr>
        <w:t>　　第一节 物流装备制造业行业投资环境分析</w:t>
      </w:r>
      <w:r>
        <w:rPr>
          <w:rFonts w:hint="eastAsia"/>
        </w:rPr>
        <w:br/>
      </w:r>
      <w:r>
        <w:rPr>
          <w:rFonts w:hint="eastAsia"/>
        </w:rPr>
        <w:t>　　第二节 物流装备制造业行业投资进入壁垒分析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物流装备制造业行业历程</w:t>
      </w:r>
      <w:r>
        <w:rPr>
          <w:rFonts w:hint="eastAsia"/>
        </w:rPr>
        <w:br/>
      </w:r>
      <w:r>
        <w:rPr>
          <w:rFonts w:hint="eastAsia"/>
        </w:rPr>
        <w:t>　　图表 物流装备制造业行业生命周期</w:t>
      </w:r>
      <w:r>
        <w:rPr>
          <w:rFonts w:hint="eastAsia"/>
        </w:rPr>
        <w:br/>
      </w:r>
      <w:r>
        <w:rPr>
          <w:rFonts w:hint="eastAsia"/>
        </w:rPr>
        <w:t>　　图表 物流装备制造业行业产业链分析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2018-2023年物流装备制造业行业市场容量分析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2023年中国物流装备制造业行业需求领域分布格局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2018-2023年中国物流装备制造业出口金额分析</w:t>
      </w:r>
      <w:r>
        <w:rPr>
          <w:rFonts w:hint="eastAsia"/>
        </w:rPr>
        <w:br/>
      </w:r>
      <w:r>
        <w:rPr>
          <w:rFonts w:hint="eastAsia"/>
        </w:rPr>
        <w:t>　　图表 2023年中国物流装备制造业进口国家及地区分析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2023年中国物流装备制造业出口国家及地区分析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物流装备制造业企业信息</w:t>
      </w:r>
      <w:r>
        <w:rPr>
          <w:rFonts w:hint="eastAsia"/>
        </w:rPr>
        <w:br/>
      </w:r>
      <w:r>
        <w:rPr>
          <w:rFonts w:hint="eastAsia"/>
        </w:rPr>
        <w:t>　　图表 物流装备制造业企业经营情况分析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3753797fd4735" w:history="1">
        <w:r>
          <w:rPr>
            <w:rStyle w:val="Hyperlink"/>
          </w:rPr>
          <w:t>2024-2030年全球与中国物流装备制造业行业现状及行业前景分析报告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3753797fd4735" w:history="1">
        <w:r>
          <w:rPr>
            <w:rStyle w:val="Hyperlink"/>
          </w:rPr>
          <w:t>https://www.20087.com/0/03/WuLiuZhuangBeiZhiZaoYeDeXianZhuangYuFaZhanQianJing.html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1d4a3b2a8445c" w:history="1">
      <w:r>
        <w:rPr>
          <w:rStyle w:val="Hyperlink"/>
        </w:rPr>
        <w:t>2024-2030年全球与中国物流装备制造业行业现状及行业前景分析报告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LiuZhuangBeiZhiZaoYeDeXianZhuangYuFaZhanQianJing.html" TargetMode="External" Id="R3593753797fd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LiuZhuangBeiZhiZaoYeDeXianZhuangYuFaZhanQianJing.html" TargetMode="External" Id="R5761d4a3b2a8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2024-04-07T06:19:08Z</dcterms:created>
  <dcterms:modified xsi:type="dcterms:W3CDTF">2024-04-07T07:19:08Z</dcterms:modified>
  <dc:subject>2024-2030年全球与中国物流装备制造业行业现状及行业前景分析报告</dc:subject>
  <dc:title>2024-2030年全球与中国物流装备制造业行业现状及行业前景分析报告</dc:title>
  <cp:keywords>2024-2030年全球与中国物流装备制造业行业现状及行业前景分析报告</cp:keywords>
  <dc:description>2024-2030年全球与中国物流装备制造业行业现状及行业前景分析报告</dc:description>
</cp:coreProperties>
</file>