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82d9918ee4896" w:history="1">
              <w:r>
                <w:rPr>
                  <w:rStyle w:val="Hyperlink"/>
                </w:rPr>
                <w:t>2025年版中国电子真空器件制造市场深度调研及发展趋势分析报告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82d9918ee4896" w:history="1">
              <w:r>
                <w:rPr>
                  <w:rStyle w:val="Hyperlink"/>
                </w:rPr>
                <w:t>2025年版中国电子真空器件制造市场深度调研及发展趋势分析报告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82d9918ee4896" w:history="1">
                <w:r>
                  <w:rPr>
                    <w:rStyle w:val="Hyperlink"/>
                  </w:rPr>
                  <w:t>https://www.20087.com/0/23/DianZiZhenKongQiJianZhiZaoShiChangFenXiBaoGao.html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真空器件，如电子管、离子泵和光电倍增管等，虽然在某些领域已被半导体器件取代，但在高功率、高频和高精度应用中仍占据一席之地。目前，电子真空器件的制造技术正经历着革新，包括采用新材料、优化结构设计和提高生产自动化水平。这些改进旨在提升器件的性能、可靠性和成本效益。</w:t>
      </w:r>
      <w:r>
        <w:rPr>
          <w:rFonts w:hint="eastAsia"/>
        </w:rPr>
        <w:br/>
      </w:r>
      <w:r>
        <w:rPr>
          <w:rFonts w:hint="eastAsia"/>
        </w:rPr>
        <w:t>　　未来，电子真空器件制造将更加侧重于高端应用和定制化生产。高端应用如航天、国防和尖端科研领域，对器件的性能有极高要求，推动了制造技术的精进。定制化生产则是为了满足特定客户的需求，包括特殊规格、设计和功能。同时，与新兴技术的融合，如量子计算和太赫兹通信，将为电子真空器件带来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82d9918ee4896" w:history="1">
        <w:r>
          <w:rPr>
            <w:rStyle w:val="Hyperlink"/>
          </w:rPr>
          <w:t>2025年版中国电子真空器件制造市场深度调研及发展趋势分析报告</w:t>
        </w:r>
      </w:hyperlink>
      <w:r>
        <w:rPr>
          <w:rFonts w:hint="eastAsia"/>
        </w:rPr>
        <w:t>》系统研究了电子真空器件制造行业的市场运行态势，并对未来发展趋势进行了科学预测。报告包括行业基础知识、国内外环境分析、运行数据解读及产业链梳理，同时探讨了电子真空器件制造市场竞争格局与重点企业的表现。基于对电子真空器件制造行业的全面分析，报告展望了电子真空器件制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电子真空器件制造产业概述</w:t>
      </w:r>
      <w:r>
        <w:rPr>
          <w:rFonts w:hint="eastAsia"/>
        </w:rPr>
        <w:br/>
      </w:r>
      <w:r>
        <w:rPr>
          <w:rFonts w:hint="eastAsia"/>
        </w:rPr>
        <w:t>　　第一节 电子真空器件制造产业定义</w:t>
      </w:r>
      <w:r>
        <w:rPr>
          <w:rFonts w:hint="eastAsia"/>
        </w:rPr>
        <w:br/>
      </w:r>
      <w:r>
        <w:rPr>
          <w:rFonts w:hint="eastAsia"/>
        </w:rPr>
        <w:t>　　第二节 电子真空器件制造产业发展历程</w:t>
      </w:r>
      <w:r>
        <w:rPr>
          <w:rFonts w:hint="eastAsia"/>
        </w:rPr>
        <w:br/>
      </w:r>
      <w:r>
        <w:rPr>
          <w:rFonts w:hint="eastAsia"/>
        </w:rPr>
        <w:t>　　第三节 电子真空器件制造分类情况</w:t>
      </w:r>
      <w:r>
        <w:rPr>
          <w:rFonts w:hint="eastAsia"/>
        </w:rPr>
        <w:br/>
      </w:r>
      <w:r>
        <w:rPr>
          <w:rFonts w:hint="eastAsia"/>
        </w:rPr>
        <w:t>　　第四节 电子真空器件制造产业链分析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2024-2025年中国电子真空器件制造行业发展环境分析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电子真空器件制造行业政策环境分析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一、电子真空器件制造行业相关政策</w:t>
      </w:r>
      <w:r>
        <w:rPr>
          <w:rFonts w:hint="eastAsia"/>
        </w:rPr>
        <w:br/>
      </w:r>
      <w:r>
        <w:rPr>
          <w:rFonts w:hint="eastAsia"/>
        </w:rPr>
        <w:t>　　　　二、电子真空器件制造行业相关标准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中国电子真空器件制造行业市场供需状况分析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中国电子真空器件制造市场规模情况</w:t>
      </w:r>
      <w:r>
        <w:rPr>
          <w:rFonts w:hint="eastAsia"/>
        </w:rPr>
        <w:br/>
      </w:r>
      <w:r>
        <w:rPr>
          <w:rFonts w:hint="eastAsia"/>
        </w:rPr>
        <w:t>　　第二节 中国电子真空器件制造行业盈利情况分析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中国电子真空器件制造市场需求状况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一、2019-2024年电子真空器件制造市场需求情况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二、2025年电子真空器件制造行业市场需求特点分析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三、2025-2031年电子真空器件制造市场需求预测</w:t>
      </w:r>
      <w:r>
        <w:rPr>
          <w:rFonts w:hint="eastAsia"/>
        </w:rPr>
        <w:br/>
      </w:r>
      <w:r>
        <w:rPr>
          <w:rFonts w:hint="eastAsia"/>
        </w:rPr>
        <w:t>　　第四节 中国电子真空器件制造行业产量情况分析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一、2019-2024年电子真空器件制造行业产量统计</w:t>
      </w:r>
      <w:r>
        <w:rPr>
          <w:rFonts w:hint="eastAsia"/>
        </w:rPr>
        <w:br/>
      </w:r>
      <w:r>
        <w:rPr>
          <w:rFonts w:hint="eastAsia"/>
        </w:rPr>
        <w:t>　　　　二、电子真空器件制造行业产量特点分析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三、2025-2031年电子真空器件制造行业产量预测</w:t>
      </w:r>
      <w:r>
        <w:rPr>
          <w:rFonts w:hint="eastAsia"/>
        </w:rPr>
        <w:br/>
      </w:r>
      <w:r>
        <w:rPr>
          <w:rFonts w:hint="eastAsia"/>
        </w:rPr>
        <w:t>　　第五节 电子真空器件制造行业市场供需平衡状况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2024-2025年电子真空器件制造行业技术发展现状及趋势分析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国内外电子真空器件制造行业技术差异与原因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电子真空器件制造行业技术发展方向、趋势预测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提升电子真空器件制造行业技术能力策略建议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中国电子真空器件制造行业进出口情况分析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一、2019-2024年电子真空器件制造行业出口情况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三、2025-2031年电子真空器件制造行业出口情况预测</w:t>
      </w:r>
      <w:r>
        <w:rPr>
          <w:rFonts w:hint="eastAsia"/>
        </w:rPr>
        <w:br/>
      </w:r>
      <w:r>
        <w:rPr>
          <w:rFonts w:hint="eastAsia"/>
        </w:rPr>
        <w:t>　　第二节 电子真空器件制造行业进口情况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一、2019-2024年电子真空器件制造行业进口情况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三、2025-2031年电子真空器件制造行业进口情况预测</w:t>
      </w:r>
      <w:r>
        <w:rPr>
          <w:rFonts w:hint="eastAsia"/>
        </w:rPr>
        <w:br/>
      </w:r>
      <w:r>
        <w:rPr>
          <w:rFonts w:hint="eastAsia"/>
        </w:rPr>
        <w:t>　　第三节 电子真空器件制造行业进出口面临的挑战及对策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2019-2024年中国电子真空器件制造行业重点区域发展分析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一、中国电子真空器件制造行业重点区域市场结构变化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二、**地区电子真空器件制造行业发展分析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三、**地区电子真空器件制造行业发展分析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四、**地区电子真空器件制造行业发展分析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五、**地区电子真空器件制造行业发展分析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六、**地区电子真空器件制造行业发展分析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电子真空器件制造行业上、下游市场分析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电子真空器件制造行业下游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电子真空器件制造行业竞争格局分析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一、电子真空器件制造市场集中度分析</w:t>
      </w:r>
      <w:r>
        <w:rPr>
          <w:rFonts w:hint="eastAsia"/>
        </w:rPr>
        <w:br/>
      </w:r>
      <w:r>
        <w:rPr>
          <w:rFonts w:hint="eastAsia"/>
        </w:rPr>
        <w:t>　　　　二、电子真空器件制造企业集中度分析</w:t>
      </w:r>
      <w:r>
        <w:rPr>
          <w:rFonts w:hint="eastAsia"/>
        </w:rPr>
        <w:br/>
      </w:r>
      <w:r>
        <w:rPr>
          <w:rFonts w:hint="eastAsia"/>
        </w:rPr>
        <w:t>　　　　三、电子真空器件制造区域集中度分析</w:t>
      </w:r>
      <w:r>
        <w:rPr>
          <w:rFonts w:hint="eastAsia"/>
        </w:rPr>
        <w:br/>
      </w:r>
      <w:r>
        <w:rPr>
          <w:rFonts w:hint="eastAsia"/>
        </w:rPr>
        <w:t>　　第二节 电子真空器件制造行业竞争格局分析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一、2025年电子真空器件制造行业竞争分析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二、2025年中外电子真空器件制造产品竞争分析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三、2019-2024年中国电子真空器件制造市场竞争分析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四、2025-2031年国内主要电子真空器件制造企业动向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中国电子真空器件制造行业重点企业竞争力分析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电子真空器件制造重点企业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三、电子真空器件制造企业经营状况</w:t>
      </w:r>
      <w:r>
        <w:rPr>
          <w:rFonts w:hint="eastAsia"/>
        </w:rPr>
        <w:br/>
      </w:r>
      <w:r>
        <w:rPr>
          <w:rFonts w:hint="eastAsia"/>
        </w:rPr>
        <w:t>　　　　四、电子真空器件制造企业发展策略</w:t>
      </w:r>
      <w:r>
        <w:rPr>
          <w:rFonts w:hint="eastAsia"/>
        </w:rPr>
        <w:br/>
      </w:r>
      <w:r>
        <w:rPr>
          <w:rFonts w:hint="eastAsia"/>
        </w:rPr>
        <w:t>　　第二节 电子真空器件制造重点企业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三、电子真空器件制造企业经营状况</w:t>
      </w:r>
      <w:r>
        <w:rPr>
          <w:rFonts w:hint="eastAsia"/>
        </w:rPr>
        <w:br/>
      </w:r>
      <w:r>
        <w:rPr>
          <w:rFonts w:hint="eastAsia"/>
        </w:rPr>
        <w:t>　　　　四、电子真空器件制造企业发展策略</w:t>
      </w:r>
      <w:r>
        <w:rPr>
          <w:rFonts w:hint="eastAsia"/>
        </w:rPr>
        <w:br/>
      </w:r>
      <w:r>
        <w:rPr>
          <w:rFonts w:hint="eastAsia"/>
        </w:rPr>
        <w:t>　　第三节 电子真空器件制造重点企业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三、电子真空器件制造企业经营状况</w:t>
      </w:r>
      <w:r>
        <w:rPr>
          <w:rFonts w:hint="eastAsia"/>
        </w:rPr>
        <w:br/>
      </w:r>
      <w:r>
        <w:rPr>
          <w:rFonts w:hint="eastAsia"/>
        </w:rPr>
        <w:t>　　　　四、电子真空器件制造企业发展策略</w:t>
      </w:r>
      <w:r>
        <w:rPr>
          <w:rFonts w:hint="eastAsia"/>
        </w:rPr>
        <w:br/>
      </w:r>
      <w:r>
        <w:rPr>
          <w:rFonts w:hint="eastAsia"/>
        </w:rPr>
        <w:t>　　第四节 电子真空器件制造重点企业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三、电子真空器件制造企业经营状况</w:t>
      </w:r>
      <w:r>
        <w:rPr>
          <w:rFonts w:hint="eastAsia"/>
        </w:rPr>
        <w:br/>
      </w:r>
      <w:r>
        <w:rPr>
          <w:rFonts w:hint="eastAsia"/>
        </w:rPr>
        <w:t>　　　　四、电子真空器件制造企业发展策略</w:t>
      </w:r>
      <w:r>
        <w:rPr>
          <w:rFonts w:hint="eastAsia"/>
        </w:rPr>
        <w:br/>
      </w:r>
      <w:r>
        <w:rPr>
          <w:rFonts w:hint="eastAsia"/>
        </w:rPr>
        <w:t>　　第五节 电子真空器件制造重点企业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三、电子真空器件制造企业经营状况</w:t>
      </w:r>
      <w:r>
        <w:rPr>
          <w:rFonts w:hint="eastAsia"/>
        </w:rPr>
        <w:br/>
      </w:r>
      <w:r>
        <w:rPr>
          <w:rFonts w:hint="eastAsia"/>
        </w:rPr>
        <w:t>　　　　四、电子真空器件制造企业发展策略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电子真空器件制造企业发展策略分析</w:t>
      </w:r>
      <w:r>
        <w:rPr>
          <w:rFonts w:hint="eastAsia"/>
        </w:rPr>
        <w:br/>
      </w:r>
      <w:r>
        <w:rPr>
          <w:rFonts w:hint="eastAsia"/>
        </w:rPr>
        <w:t>　　第一节 电子真空器件制造市场策略分析</w:t>
      </w:r>
      <w:r>
        <w:rPr>
          <w:rFonts w:hint="eastAsia"/>
        </w:rPr>
        <w:br/>
      </w:r>
      <w:r>
        <w:rPr>
          <w:rFonts w:hint="eastAsia"/>
        </w:rPr>
        <w:t>　　　　一、电子真空器件制造价格策略分析</w:t>
      </w:r>
      <w:r>
        <w:rPr>
          <w:rFonts w:hint="eastAsia"/>
        </w:rPr>
        <w:br/>
      </w:r>
      <w:r>
        <w:rPr>
          <w:rFonts w:hint="eastAsia"/>
        </w:rPr>
        <w:t>　　　　二、电子真空器件制造渠道策略分析</w:t>
      </w:r>
      <w:r>
        <w:rPr>
          <w:rFonts w:hint="eastAsia"/>
        </w:rPr>
        <w:br/>
      </w:r>
      <w:r>
        <w:rPr>
          <w:rFonts w:hint="eastAsia"/>
        </w:rPr>
        <w:t>　　第二节 电子真空器件制造销售策略分析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提高电子真空器件制造企业竞争力的策略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一、提高中国电子真空器件制造企业核心竞争力的对策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二、济研：电子真空器件制造企业提升竞争力的主要方向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三、影响电子真空器件制造企业核心竞争力的因素及提升途径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四、提高电子真空器件制造企业竞争力的策略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对我国电子真空器件制造品牌的战略思考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一、电子真空器件制造实施品牌战略的意义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二、电子真空器件制造企业品牌的现状分析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三、我国电子真空器件制造企业的品牌战略</w:t>
      </w:r>
      <w:r>
        <w:rPr>
          <w:rFonts w:hint="eastAsia"/>
        </w:rPr>
        <w:br/>
      </w:r>
      <w:r>
        <w:rPr>
          <w:rFonts w:hint="eastAsia"/>
        </w:rPr>
        <w:t>　　　　四、电子真空器件制造品牌战略管理的策略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电子真空器件制造行业发展因素与投资风险分析预测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影响电子真空器件制造行业发展主要因素分析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一、2025年影响电子真空器件制造行业发展的不利因素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二、2025年影响电子真空器件制造行业发展的稳定因素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三、2025年影响电子真空器件制造行业发展的有利因素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四、2025年中国电子真空器件制造行业发展面临的机遇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五、2025年中国电子真空器件制造行业发展面临的挑战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电子真空器件制造行业投资风险分析预测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一、2025-2031年电子真空器件制造行业市场风险分析预测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二、2025-2031年电子真空器件制造行业政策风险分析预测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三、2025-2031年电子真空器件制造行业技术风险分析预测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四、2025-2031年电子真空器件制造行业竞争风险分析预测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五、2025-2031年电子真空器件制造行业管理风险分析预测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六、2025-2031年电子真空器件制造行业其他风险分析预测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电子真空器件制造行业投资情况与发展前景分析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2019-2024年电子真空器件制造行业投资情况分析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一、2019-2024年电子真空器件制造总体投资结构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二、2019-2024年电子真空器件制造投资规模情况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三、2019-2024年电子真空器件制造投资增速情况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四、2019-2024年电子真空器件制造分地区投资分析</w:t>
      </w:r>
      <w:r>
        <w:rPr>
          <w:rFonts w:hint="eastAsia"/>
        </w:rPr>
        <w:br/>
      </w:r>
      <w:r>
        <w:rPr>
          <w:rFonts w:hint="eastAsia"/>
        </w:rPr>
        <w:t>　　第二节 电子真空器件制造行业投资机会分析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一、电子真空器件制造投资项目分析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二、可以投资的电子真空器件制造模式</w:t>
      </w:r>
      <w:r>
        <w:rPr>
          <w:rFonts w:hint="eastAsia"/>
        </w:rPr>
        <w:br/>
      </w:r>
      <w:r>
        <w:rPr>
          <w:rFonts w:hint="eastAsia"/>
        </w:rPr>
        <w:t>　　　　三、2025年电子真空器件制造投资机会分析</w:t>
      </w:r>
      <w:r>
        <w:rPr>
          <w:rFonts w:hint="eastAsia"/>
        </w:rPr>
        <w:br/>
      </w:r>
      <w:r>
        <w:rPr>
          <w:rFonts w:hint="eastAsia"/>
        </w:rPr>
        <w:t>　　　　四、2025年电子真空器件制造投资新方向</w:t>
      </w:r>
      <w:r>
        <w:rPr>
          <w:rFonts w:hint="eastAsia"/>
        </w:rPr>
        <w:br/>
      </w:r>
      <w:r>
        <w:rPr>
          <w:rFonts w:hint="eastAsia"/>
        </w:rPr>
        <w:t>　　第三节 电子真空器件制造行业发展前景分析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一、2025年电子真空器件制造市场发展前景</w:t>
      </w:r>
      <w:r>
        <w:rPr>
          <w:rFonts w:hint="eastAsia"/>
        </w:rPr>
        <w:br/>
      </w:r>
      <w:r>
        <w:rPr>
          <w:rFonts w:hint="eastAsia"/>
        </w:rPr>
        <w:t>　　　　二、2025年电子真空器件制造市场面临的发展商机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电子真空器件制造市场预测及项目投资建议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中国电子真空器件制造行业生产、营销企业投资运作模式分析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电子真空器件制造行业外销与内销优势分析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2025-2031年中国电子真空器件制造行业市场规模及增长趋势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2025-2031年中国电子真空器件制造行业投资规模预测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2025-2031年电子真空器件制造行业市场盈利预测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[中⋅智林⋅]电子真空器件制造行业项目投资建议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一、电子真空器件制造技术应用注意事项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二、电子真空器件制造项目投资注意事项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三、电子真空器件制造生产开发注意事项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四、电子真空器件制造销售注意事项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**地区电子真空器件制造市场规模及增长情况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**地区电子真空器件制造市场规模及增长情况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2025年电子真空器件制造行业壁垒</w:t>
      </w:r>
      <w:r>
        <w:rPr>
          <w:rFonts w:hint="eastAsia"/>
        </w:rPr>
        <w:br/>
      </w:r>
      <w:r>
        <w:rPr>
          <w:rFonts w:hint="eastAsia"/>
        </w:rPr>
        <w:t>　　图表 2025年电子真空器件制造市场前景分析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2025-2031年中国电子真空器件制造市场规模预测</w:t>
      </w:r>
      <w:r>
        <w:rPr>
          <w:rFonts w:hint="eastAsia"/>
        </w:rPr>
        <w:br/>
      </w:r>
      <w:r>
        <w:rPr>
          <w:rFonts w:hint="eastAsia"/>
        </w:rPr>
        <w:t>　　图表 2025年电子真空器件制造发展趋势预测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82d9918ee4896" w:history="1">
        <w:r>
          <w:rPr>
            <w:rStyle w:val="Hyperlink"/>
          </w:rPr>
          <w:t>2025年版中国电子真空器件制造市场深度调研及发展趋势分析报告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82d9918ee4896" w:history="1">
        <w:r>
          <w:rPr>
            <w:rStyle w:val="Hyperlink"/>
          </w:rPr>
          <w:t>https://www.20087.com/0/23/DianZiZhenKongQiJianZhiZaoShiChangFenXiBaoGao.html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真空电子、电子真空器件制造百强企业、电真空器件领域的企业、电子真空器件制造企业排名、电子工业原料、电子真空器件制造为什么是禁入行业、电子元器件半导体、电子真空器件制造属于什么国民行业类别、电子设备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466872c60497e" w:history="1">
      <w:r>
        <w:rPr>
          <w:rStyle w:val="Hyperlink"/>
        </w:rPr>
        <w:t>2025年版中国电子真空器件制造市场深度调研及发展趋势分析报告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anZiZhenKongQiJianZhiZaoShiChangFenXiBaoGao.html" TargetMode="External" Id="R74882d9918ee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anZiZhenKongQiJianZhiZaoShiChangFenXiBaoGao.html" TargetMode="External" Id="R148466872c60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2024-11-27T23:15:00Z</dcterms:created>
  <dcterms:modified xsi:type="dcterms:W3CDTF">2024-11-28T00:15:00Z</dcterms:modified>
  <dc:subject>2025年版中国电子真空器件制造市场深度调研及发展趋势分析报告</dc:subject>
  <dc:title>2025年版中国电子真空器件制造市场深度调研及发展趋势分析报告</dc:title>
  <cp:keywords>2025年版中国电子真空器件制造市场深度调研及发展趋势分析报告</cp:keywords>
  <dc:description>2025年版中国电子真空器件制造市场深度调研及发展趋势分析报告</dc:description>
</cp:coreProperties>
</file>