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5a19943d4b64" w:history="1">
              <w:r>
                <w:rPr>
                  <w:rStyle w:val="Hyperlink"/>
                </w:rPr>
                <w:t>中国电池级碳酸锂市场调研与行业前景预测报告（2024-2030年）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5a19943d4b64" w:history="1">
              <w:r>
                <w:rPr>
                  <w:rStyle w:val="Hyperlink"/>
                </w:rPr>
                <w:t>中国电池级碳酸锂市场调研与行业前景预测报告（2024-2030年）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c5a19943d4b64" w:history="1">
                <w:r>
                  <w:rPr>
                    <w:rStyle w:val="Hyperlink"/>
                  </w:rPr>
                  <w:t>https://www.20087.com/0/33/DianChiJiTanSuanLiDeXianZhuangYuQianJing.html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电动汽车和储能系统中锂离子电池的关键原材料。随着全球对新能源汽车和可再生能源存储需求的激增，电池级碳酸锂的市场迎来了快速增长期。技术进步和资源勘探使得锂的提取和提纯效率提高，成本降低，但供需紧张的情况仍然存在，尤其是在锂矿资源丰富的地区。</w:t>
      </w:r>
      <w:r>
        <w:rPr>
          <w:rFonts w:hint="eastAsia"/>
        </w:rPr>
        <w:br/>
      </w:r>
      <w:r>
        <w:rPr>
          <w:rFonts w:hint="eastAsia"/>
        </w:rPr>
        <w:t>　　未来，电池级碳酸锂行业将面临资源优化和技术创新的双重挑战。资源优化包括寻找新的锂资源，以及开发更高效的提取方法，减少对环境的影响。技术创新则聚焦于提高碳酸锂的纯度和稳定性，以满足高性能电池的需求。此外，循环利用和回收旧电池中的锂资源将成为行业关注的焦点，以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c5a19943d4b64" w:history="1">
        <w:r>
          <w:rPr>
            <w:rStyle w:val="Hyperlink"/>
          </w:rPr>
          <w:t>中国电池级碳酸锂市场调研与行业前景预测报告（2024-2030年）</w:t>
        </w:r>
      </w:hyperlink>
      <w:r>
        <w:rPr>
          <w:rFonts w:hint="eastAsia"/>
        </w:rPr>
        <w:t>深入剖析了电池级碳酸锂行业的现状、市场规模及需求，详细分析了产业链结构，并对市场价格进行了科学解读。通过对电池级碳酸锂细分市场的调研，以及对重点企业的竞争力、市场集中度和品牌影响力进行深入研究，预测了电池级碳酸锂行业的市场前景及发展趋势。电池级碳酸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电池级碳酸锂行业概述</w:t>
      </w:r>
      <w:r>
        <w:rPr>
          <w:rFonts w:hint="eastAsia"/>
        </w:rPr>
        <w:br/>
      </w:r>
      <w:r>
        <w:rPr>
          <w:rFonts w:hint="eastAsia"/>
        </w:rPr>
        <w:t>　　第一节 电池级碳酸锂定义与分类</w:t>
      </w:r>
      <w:r>
        <w:rPr>
          <w:rFonts w:hint="eastAsia"/>
        </w:rPr>
        <w:br/>
      </w:r>
      <w:r>
        <w:rPr>
          <w:rFonts w:hint="eastAsia"/>
        </w:rPr>
        <w:t>　　第二节 电池级碳酸锂应用领域</w:t>
      </w:r>
      <w:r>
        <w:rPr>
          <w:rFonts w:hint="eastAsia"/>
        </w:rPr>
        <w:br/>
      </w:r>
      <w:r>
        <w:rPr>
          <w:rFonts w:hint="eastAsia"/>
        </w:rPr>
        <w:t>　　第三节 电池级碳酸锂行业经济指标分析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一、电池级碳酸锂行业赢利性评估</w:t>
      </w:r>
      <w:r>
        <w:rPr>
          <w:rFonts w:hint="eastAsia"/>
        </w:rPr>
        <w:br/>
      </w:r>
      <w:r>
        <w:rPr>
          <w:rFonts w:hint="eastAsia"/>
        </w:rPr>
        <w:t>　　　　二、电池级碳酸锂行业成长速度分析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三、电池级碳酸锂附加值提升空间探讨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四、电池级碳酸锂行业进入壁垒分析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五、电池级碳酸锂行业风险性评估</w:t>
      </w:r>
      <w:r>
        <w:rPr>
          <w:rFonts w:hint="eastAsia"/>
        </w:rPr>
        <w:br/>
      </w:r>
      <w:r>
        <w:rPr>
          <w:rFonts w:hint="eastAsia"/>
        </w:rPr>
        <w:t>　　　　六、电池级碳酸锂行业周期性分析</w:t>
      </w:r>
      <w:r>
        <w:rPr>
          <w:rFonts w:hint="eastAsia"/>
        </w:rPr>
        <w:br/>
      </w:r>
      <w:r>
        <w:rPr>
          <w:rFonts w:hint="eastAsia"/>
        </w:rPr>
        <w:t>　　　　七、电池级碳酸锂行业竞争程度指标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八、电池级碳酸锂行业成熟度综合分析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电池级碳酸锂产业链及经营模式分析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三、电池级碳酸锂销售模式与渠道策略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全球电池级碳酸锂市场发展分析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2023-2024年全球电池级碳酸锂行业发展分析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一、全球电池级碳酸锂行业市场规模与趋势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二、全球电池级碳酸锂行业发展特点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三、全球电池级碳酸锂行业竞争格局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主要国家与地区电池级碳酸锂市场分析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2024-2030年全球电池级碳酸锂行业发展趋势与前景预测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一、电池级碳酸锂技术发展趋势</w:t>
      </w:r>
      <w:r>
        <w:rPr>
          <w:rFonts w:hint="eastAsia"/>
        </w:rPr>
        <w:br/>
      </w:r>
      <w:r>
        <w:rPr>
          <w:rFonts w:hint="eastAsia"/>
        </w:rPr>
        <w:t>　　　　二、电池级碳酸锂行业发展趋势</w:t>
      </w:r>
      <w:r>
        <w:rPr>
          <w:rFonts w:hint="eastAsia"/>
        </w:rPr>
        <w:br/>
      </w:r>
      <w:r>
        <w:rPr>
          <w:rFonts w:hint="eastAsia"/>
        </w:rPr>
        <w:t>　　　　三、电池级碳酸锂行业发展潜力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中国电池级碳酸锂行业市场分析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2023-2024年电池级碳酸锂产能与投资动态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一、国内电池级碳酸锂产能现状与利用效率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二、电池级碳酸锂产能扩张与投资动态分析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2024-2030年电池级碳酸锂行业产量统计与趋势预测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1、2019-2024年电池级碳酸锂产量及增长趋势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2、2019-2024年电池级碳酸锂细分产品产量及份额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二、电池级碳酸锂产量影响因素分析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三、2024-2030年电池级碳酸锂产量预测</w:t>
      </w:r>
      <w:r>
        <w:rPr>
          <w:rFonts w:hint="eastAsia"/>
        </w:rPr>
        <w:br/>
      </w:r>
      <w:r>
        <w:rPr>
          <w:rFonts w:hint="eastAsia"/>
        </w:rPr>
        <w:t>　　第三节 2024-2030年电池级碳酸锂市场需求与销售分析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一、2023-2024年电池级碳酸锂行业需求现状</w:t>
      </w:r>
      <w:r>
        <w:rPr>
          <w:rFonts w:hint="eastAsia"/>
        </w:rPr>
        <w:br/>
      </w:r>
      <w:r>
        <w:rPr>
          <w:rFonts w:hint="eastAsia"/>
        </w:rPr>
        <w:t>　　　　二、电池级碳酸锂客户群体与需求特点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三、2019-2024年电池级碳酸锂行业销售规模分析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四、2024-2030年电池级碳酸锂市场增长潜力与规模预测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中国电池级碳酸锂细分市场分析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一、2023-2024年电池级碳酸锂主要细分产品市场现状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2023-2024年中国电池级碳酸锂技术发展研究</w:t>
      </w:r>
      <w:r>
        <w:rPr>
          <w:rFonts w:hint="eastAsia"/>
        </w:rPr>
        <w:br/>
      </w:r>
      <w:r>
        <w:rPr>
          <w:rFonts w:hint="eastAsia"/>
        </w:rPr>
        <w:t>　　第一节 当前电池级碳酸锂技术发展现状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电池级碳酸锂技术未来发展趋势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电池级碳酸锂价格机制与竞争策略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电池级碳酸锂定价策略与方法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2024-2030年电池级碳酸锂价格竞争态势与趋势预测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中国电池级碳酸锂行业重点区域市场研究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2023-2024年重点区域电池级碳酸锂市场发展概况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2019-2024年中国电池级碳酸锂行业进出口情况分析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电池级碳酸锂行业进口规模与来源分析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一、2019-2024年电池级碳酸锂进口规模分析</w:t>
      </w:r>
      <w:r>
        <w:rPr>
          <w:rFonts w:hint="eastAsia"/>
        </w:rPr>
        <w:br/>
      </w:r>
      <w:r>
        <w:rPr>
          <w:rFonts w:hint="eastAsia"/>
        </w:rPr>
        <w:t>　　　　二、电池级碳酸锂主要进口来源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电池级碳酸锂行业出口规模与目的地分析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一、2019-2024年电池级碳酸锂出口规模分析</w:t>
      </w:r>
      <w:r>
        <w:rPr>
          <w:rFonts w:hint="eastAsia"/>
        </w:rPr>
        <w:br/>
      </w:r>
      <w:r>
        <w:rPr>
          <w:rFonts w:hint="eastAsia"/>
        </w:rPr>
        <w:t>　　　　二、电池级碳酸锂主要出口目的地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2019-2024年中国电池级碳酸锂总体规模与财务指标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中国电池级碳酸锂行业总体规模分析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一、电池级碳酸锂企业数量与结构</w:t>
      </w:r>
      <w:r>
        <w:rPr>
          <w:rFonts w:hint="eastAsia"/>
        </w:rPr>
        <w:br/>
      </w:r>
      <w:r>
        <w:rPr>
          <w:rFonts w:hint="eastAsia"/>
        </w:rPr>
        <w:t>　　　　二、电池级碳酸锂从业人员规模</w:t>
      </w:r>
      <w:r>
        <w:rPr>
          <w:rFonts w:hint="eastAsia"/>
        </w:rPr>
        <w:br/>
      </w:r>
      <w:r>
        <w:rPr>
          <w:rFonts w:hint="eastAsia"/>
        </w:rPr>
        <w:t>　　　　三、电池级碳酸锂行业资产状况</w:t>
      </w:r>
      <w:r>
        <w:rPr>
          <w:rFonts w:hint="eastAsia"/>
        </w:rPr>
        <w:br/>
      </w:r>
      <w:r>
        <w:rPr>
          <w:rFonts w:hint="eastAsia"/>
        </w:rPr>
        <w:t>　　第二节 中国电池级碳酸锂行业财务指标总体分析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电池级碳酸锂行业重点企业经营状况分析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电池级碳酸锂重点企业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电池级碳酸锂领先企业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电池级碳酸锂标杆企业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电池级碳酸锂代表企业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电池级碳酸锂龙头企业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电池级碳酸锂重点企业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中国电池级碳酸锂行业竞争格局分析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电池级碳酸锂行业竞争格局总览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2023-2024年电池级碳酸锂行业竞争力分析</w:t>
      </w:r>
      <w:r>
        <w:rPr>
          <w:rFonts w:hint="eastAsia"/>
        </w:rPr>
        <w:br/>
      </w:r>
      <w:r>
        <w:rPr>
          <w:rFonts w:hint="eastAsia"/>
        </w:rPr>
        <w:t>　　　　一、电池级碳酸锂供应商议价能力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四、电池级碳酸锂替代品威胁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2019-2024年电池级碳酸锂行业企业并购活动分析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2023-2024年电池级碳酸锂行业会展与招投标活动分析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一、电池级碳酸锂行业会展活动及其市场影响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2024年中国电池级碳酸锂企业发展策略分析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电池级碳酸锂市场策略分析</w:t>
      </w:r>
      <w:r>
        <w:rPr>
          <w:rFonts w:hint="eastAsia"/>
        </w:rPr>
        <w:br/>
      </w:r>
      <w:r>
        <w:rPr>
          <w:rFonts w:hint="eastAsia"/>
        </w:rPr>
        <w:t>　　　　一、电池级碳酸锂市场定位与拓展策略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二、电池级碳酸锂市场细分与目标客户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电池级碳酸锂销售策略分析</w:t>
      </w:r>
      <w:r>
        <w:rPr>
          <w:rFonts w:hint="eastAsia"/>
        </w:rPr>
        <w:br/>
      </w:r>
      <w:r>
        <w:rPr>
          <w:rFonts w:hint="eastAsia"/>
        </w:rPr>
        <w:t>　　　　一、电池级碳酸锂销售渠道与网络建设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提高电池级碳酸锂企业竞争力建议</w:t>
      </w:r>
      <w:r>
        <w:rPr>
          <w:rFonts w:hint="eastAsia"/>
        </w:rPr>
        <w:br/>
      </w:r>
      <w:r>
        <w:rPr>
          <w:rFonts w:hint="eastAsia"/>
        </w:rPr>
        <w:t>　　　　一、电池级碳酸锂技术创新与管理优化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电池级碳酸锂品牌战略思考</w:t>
      </w:r>
      <w:r>
        <w:rPr>
          <w:rFonts w:hint="eastAsia"/>
        </w:rPr>
        <w:br/>
      </w:r>
      <w:r>
        <w:rPr>
          <w:rFonts w:hint="eastAsia"/>
        </w:rPr>
        <w:t>　　　　一、电池级碳酸锂品牌建设与维护</w:t>
      </w:r>
      <w:r>
        <w:rPr>
          <w:rFonts w:hint="eastAsia"/>
        </w:rPr>
        <w:br/>
      </w:r>
      <w:r>
        <w:rPr>
          <w:rFonts w:hint="eastAsia"/>
        </w:rPr>
        <w:t>　　　　二、电池级碳酸锂品牌影响力与市场竞争力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中国电池级碳酸锂行业风险与对策</w:t>
      </w:r>
      <w:r>
        <w:rPr>
          <w:rFonts w:hint="eastAsia"/>
        </w:rPr>
        <w:br/>
      </w:r>
      <w:r>
        <w:rPr>
          <w:rFonts w:hint="eastAsia"/>
        </w:rPr>
        <w:t>　　第一节 电池级碳酸锂行业SWOT分析</w:t>
      </w:r>
      <w:r>
        <w:rPr>
          <w:rFonts w:hint="eastAsia"/>
        </w:rPr>
        <w:br/>
      </w:r>
      <w:r>
        <w:rPr>
          <w:rFonts w:hint="eastAsia"/>
        </w:rPr>
        <w:t>　　　　一、电池级碳酸锂行业优势分析</w:t>
      </w:r>
      <w:r>
        <w:rPr>
          <w:rFonts w:hint="eastAsia"/>
        </w:rPr>
        <w:br/>
      </w:r>
      <w:r>
        <w:rPr>
          <w:rFonts w:hint="eastAsia"/>
        </w:rPr>
        <w:t>　　　　二、电池级碳酸锂行业劣势分析</w:t>
      </w:r>
      <w:r>
        <w:rPr>
          <w:rFonts w:hint="eastAsia"/>
        </w:rPr>
        <w:br/>
      </w:r>
      <w:r>
        <w:rPr>
          <w:rFonts w:hint="eastAsia"/>
        </w:rPr>
        <w:t>　　　　三、电池级碳酸锂市场机会探索</w:t>
      </w:r>
      <w:r>
        <w:rPr>
          <w:rFonts w:hint="eastAsia"/>
        </w:rPr>
        <w:br/>
      </w:r>
      <w:r>
        <w:rPr>
          <w:rFonts w:hint="eastAsia"/>
        </w:rPr>
        <w:t>　　　　四、电池级碳酸锂市场威胁评估</w:t>
      </w:r>
      <w:r>
        <w:rPr>
          <w:rFonts w:hint="eastAsia"/>
        </w:rPr>
        <w:br/>
      </w:r>
      <w:r>
        <w:rPr>
          <w:rFonts w:hint="eastAsia"/>
        </w:rPr>
        <w:t>　　第二节 电池级碳酸锂行业风险及对策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2024-2030年中国电池级碳酸锂行业前景与发展趋势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电池级碳酸锂行业发展环境分析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2024-2030年电池级碳酸锂行业发展趋势与方向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一、电池级碳酸锂行业发展方向预测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二、电池级碳酸锂发展趋势分析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2024-2030年电池级碳酸锂行业发展潜力与机遇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一、电池级碳酸锂市场发展潜力评估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二、电池级碳酸锂新兴市场与机遇探索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电池级碳酸锂行业研究结论与建议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中~智~林~电池级碳酸锂行业发展建议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电池级碳酸锂重点企业经营情况分析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2024年电池级碳酸锂市场前景分析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2024-2030年中国电池级碳酸锂市场需求预测</w:t>
      </w:r>
      <w:r>
        <w:rPr>
          <w:rFonts w:hint="eastAsia"/>
        </w:rPr>
        <w:br/>
      </w:r>
      <w:r>
        <w:rPr>
          <w:rFonts w:hint="eastAsia"/>
        </w:rPr>
        <w:t>　　图表 2024年电池级碳酸锂发展趋势预测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5a19943d4b64" w:history="1">
        <w:r>
          <w:rPr>
            <w:rStyle w:val="Hyperlink"/>
          </w:rPr>
          <w:t>中国电池级碳酸锂市场调研与行业前景预测报告（2024-2030年）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c5a19943d4b64" w:history="1">
        <w:r>
          <w:rPr>
            <w:rStyle w:val="Hyperlink"/>
          </w:rPr>
          <w:t>https://www.20087.com/0/33/DianChiJiTanSuanLiDeXianZhuangYuQianJing.html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54823fea47a6" w:history="1">
      <w:r>
        <w:rPr>
          <w:rStyle w:val="Hyperlink"/>
        </w:rPr>
        <w:t>中国电池级碳酸锂市场调研与行业前景预测报告（2024-2030年）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ChiJiTanSuanLiDeXianZhuangYuQianJing.html" TargetMode="External" Id="Rdf4c5a19943d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ChiJiTanSuanLiDeXianZhuangYuQianJing.html" TargetMode="External" Id="Re64d54823fe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2024-10-12T05:18:58Z</dcterms:created>
  <dcterms:modified xsi:type="dcterms:W3CDTF">2024-10-12T06:18:58Z</dcterms:modified>
  <dc:subject>中国电池级碳酸锂市场调研与行业前景预测报告（2024-2030年）</dc:subject>
  <dc:title>中国电池级碳酸锂市场调研与行业前景预测报告（2024-2030年）</dc:title>
  <cp:keywords>中国电池级碳酸锂市场调研与行业前景预测报告（2024-2030年）</cp:keywords>
  <dc:description>中国电池级碳酸锂市场调研与行业前景预测报告（2024-2030年）</dc:description>
</cp:coreProperties>
</file>