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2a12888f4a08" w:history="1">
              <w:r>
                <w:rPr>
                  <w:rStyle w:val="Hyperlink"/>
                </w:rPr>
                <w:t>2024年版中国精密模具行业调研分析与发展前景报告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2a12888f4a08" w:history="1">
              <w:r>
                <w:rPr>
                  <w:rStyle w:val="Hyperlink"/>
                </w:rPr>
                <w:t>2024年版中国精密模具行业调研分析与发展前景报告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62a12888f4a08" w:history="1">
                <w:r>
                  <w:rPr>
                    <w:rStyle w:val="Hyperlink"/>
                  </w:rPr>
                  <w:t>https://www.20087.com/0/83/JingMiMoJuHangYeYanJiuBaoGao.html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支撑汽车、电子、医疗设备等众多行业发展的关键技术。随着精密加工技术的进步，如数控机床和激光雕刻，精密模具的精度和复杂度不断提升，满足了对产品尺寸和表面质量的高要求。同时，3D打印技术的应用，为模具设计和快速原型制作提供了新的可能性。</w:t>
      </w:r>
      <w:r>
        <w:rPr>
          <w:rFonts w:hint="eastAsia"/>
        </w:rPr>
        <w:br/>
      </w:r>
      <w:r>
        <w:rPr>
          <w:rFonts w:hint="eastAsia"/>
        </w:rPr>
        <w:t>　　精密模具行业未来将更加注重智能化和个性化。智能化体现在利用物联网和人工智能技术，实现模具设计、生产和维护的自动化和数据化，提高生产效率和模具寿命。个性化则意味着根据客户需求，提供定制化模具解决方案，包括快速设计和柔性生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2a12888f4a08" w:history="1">
        <w:r>
          <w:rPr>
            <w:rStyle w:val="Hyperlink"/>
          </w:rPr>
          <w:t>2024年版中国精密模具行业调研分析与发展前景报告</w:t>
        </w:r>
      </w:hyperlink>
      <w:r>
        <w:rPr>
          <w:rFonts w:hint="eastAsia"/>
        </w:rPr>
        <w:t>》是对精密模具行业的调查研究，内容包括：精密模具产业链分析、世界精密模具行业发展动态与趋势、精密模具相关政策与法规、精密模具技术现状与研发趋势、精密模具竞争策略分析、精密模具市场规模与预测、精密模具行业供给与预测、精密模具需求与预测、精密模具上下游行业调研、精密模具行业经营情况与遇到的问题、精密模具重点企业调研、精密模具发展趋势、精密模具投资机会与风险，以及精密模具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精密模具行业概述</w:t>
      </w:r>
      <w:r>
        <w:rPr>
          <w:rFonts w:hint="eastAsia"/>
        </w:rPr>
        <w:br/>
      </w:r>
      <w:r>
        <w:rPr>
          <w:rFonts w:hint="eastAsia"/>
        </w:rPr>
        <w:t>　　第一节 精密模具行业定义</w:t>
      </w:r>
      <w:r>
        <w:rPr>
          <w:rFonts w:hint="eastAsia"/>
        </w:rPr>
        <w:br/>
      </w:r>
      <w:r>
        <w:rPr>
          <w:rFonts w:hint="eastAsia"/>
        </w:rPr>
        <w:t>　　第二节 精密模具分类情况</w:t>
      </w:r>
      <w:r>
        <w:rPr>
          <w:rFonts w:hint="eastAsia"/>
        </w:rPr>
        <w:br/>
      </w:r>
      <w:r>
        <w:rPr>
          <w:rFonts w:hint="eastAsia"/>
        </w:rPr>
        <w:t>　　第三节 精密模具行业发展历程</w:t>
      </w:r>
      <w:r>
        <w:rPr>
          <w:rFonts w:hint="eastAsia"/>
        </w:rPr>
        <w:br/>
      </w:r>
      <w:r>
        <w:rPr>
          <w:rFonts w:hint="eastAsia"/>
        </w:rPr>
        <w:t>　　第四节 精密模具产业链分析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2023-2024年世界精密模具行业发展概述</w:t>
      </w:r>
      <w:r>
        <w:rPr>
          <w:rFonts w:hint="eastAsia"/>
        </w:rPr>
        <w:br/>
      </w:r>
      <w:r>
        <w:rPr>
          <w:rFonts w:hint="eastAsia"/>
        </w:rPr>
        <w:t>　　第一节 世界精密模具行业发展动态</w:t>
      </w:r>
      <w:r>
        <w:rPr>
          <w:rFonts w:hint="eastAsia"/>
        </w:rPr>
        <w:br/>
      </w:r>
      <w:r>
        <w:rPr>
          <w:rFonts w:hint="eastAsia"/>
        </w:rPr>
        <w:t>　　第二节 世界精密模具行业发展趋势分析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2023-2024年中国精密模具行业经济情况分析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2023-2024年中国精密模具行业社会环境分析</w:t>
      </w:r>
      <w:r>
        <w:rPr>
          <w:rFonts w:hint="eastAsia"/>
        </w:rPr>
        <w:br/>
      </w:r>
      <w:r>
        <w:rPr>
          <w:rFonts w:hint="eastAsia"/>
        </w:rPr>
        <w:t>　　第三节 中国精密模具行业相关政策、法规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2023-2024年精密模具行业技术现状及发展方向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精密模具行业技术发展现状</w:t>
      </w:r>
      <w:r>
        <w:rPr>
          <w:rFonts w:hint="eastAsia"/>
        </w:rPr>
        <w:br/>
      </w:r>
      <w:r>
        <w:rPr>
          <w:rFonts w:hint="eastAsia"/>
        </w:rPr>
        <w:t>　　第二节 精密模具行业技术研发趋势</w:t>
      </w:r>
      <w:r>
        <w:rPr>
          <w:rFonts w:hint="eastAsia"/>
        </w:rPr>
        <w:br/>
      </w:r>
      <w:r>
        <w:rPr>
          <w:rFonts w:hint="eastAsia"/>
        </w:rPr>
        <w:t>　　第三节 近期精密模具行业热点及对行业影响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精密模具市场企业竞争策略研究分析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精密模具企业竞争策略分析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一、贸易战对精密模具行业竞争格局的影响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二、新冠疫情下精密模具行业竞争格局的变化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三、2023-2024年中国精密模具市场竞争趋势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四、2023-2024年精密模具行业竞争格局展望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五、2023-2024年精密模具行业竞争策略分析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六、2023-2024年精密模具企业竞争策略分析</w:t>
      </w:r>
      <w:r>
        <w:rPr>
          <w:rFonts w:hint="eastAsia"/>
        </w:rPr>
        <w:br/>
      </w:r>
      <w:r>
        <w:rPr>
          <w:rFonts w:hint="eastAsia"/>
        </w:rPr>
        <w:t>　　第二节 精密模具市场竞争策略分析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一、2024年精密模具市场增长潜力分析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二、2024年精密模具主要潜力品种分析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五、精密模具典型企业产品竞争策略分析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2019-2024年中国精密模具行业市场规模分析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2019-2024年中国精密模具行业市场规模分析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二、2019-2024年精密模具行业重点地区（一）市场规模分析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三、2019-2024年精密模具行业重点地区（二）市场规模分析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四、2019-2024年精密模具行业重点地区（三）市场规模分析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2019-2024年中国精密模具行业供给情况分析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2019-2024年中国精密模具行业市场需求分析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精密模具上游行业发展</w:t>
      </w:r>
      <w:r>
        <w:rPr>
          <w:rFonts w:hint="eastAsia"/>
        </w:rPr>
        <w:br/>
      </w:r>
      <w:r>
        <w:rPr>
          <w:rFonts w:hint="eastAsia"/>
        </w:rPr>
        <w:t>　　　　一、精密模具下游行业市场概述</w:t>
      </w:r>
      <w:r>
        <w:rPr>
          <w:rFonts w:hint="eastAsia"/>
        </w:rPr>
        <w:br/>
      </w:r>
      <w:r>
        <w:rPr>
          <w:rFonts w:hint="eastAsia"/>
        </w:rPr>
        <w:t>　　　　二、精密模具下游行业产能分析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三、近年国内精密模具下游行业市场价格分析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精密模具下游行业发展</w:t>
      </w:r>
      <w:r>
        <w:rPr>
          <w:rFonts w:hint="eastAsia"/>
        </w:rPr>
        <w:br/>
      </w:r>
      <w:r>
        <w:rPr>
          <w:rFonts w:hint="eastAsia"/>
        </w:rPr>
        <w:t>　　　　一、精密模具下游行业国内市场概述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二、精密模具下游行业国内产能分析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三、近年国内精密模具下游行业现状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2019-2024年中国精密模具行业发展状况分析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中国精密模具行业发展状况分析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一、中国精密模具行业发展总体概况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二、中国精密模具行业发展主要特点</w:t>
      </w:r>
      <w:r>
        <w:rPr>
          <w:rFonts w:hint="eastAsia"/>
        </w:rPr>
        <w:br/>
      </w:r>
      <w:r>
        <w:rPr>
          <w:rFonts w:hint="eastAsia"/>
        </w:rPr>
        <w:t>　　　　三、精密模具行业主要经济效益影响因素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2019-2024年精密模具行业经营情况分析</w:t>
      </w:r>
      <w:r>
        <w:rPr>
          <w:rFonts w:hint="eastAsia"/>
        </w:rPr>
        <w:br/>
      </w:r>
      <w:r>
        <w:rPr>
          <w:rFonts w:hint="eastAsia"/>
        </w:rPr>
        <w:t>　　　　一、精密模具行业经营效益分析</w:t>
      </w:r>
      <w:r>
        <w:rPr>
          <w:rFonts w:hint="eastAsia"/>
        </w:rPr>
        <w:br/>
      </w:r>
      <w:r>
        <w:rPr>
          <w:rFonts w:hint="eastAsia"/>
        </w:rPr>
        <w:t>　　　　二、精密模具行业盈利能力分析</w:t>
      </w:r>
      <w:r>
        <w:rPr>
          <w:rFonts w:hint="eastAsia"/>
        </w:rPr>
        <w:br/>
      </w:r>
      <w:r>
        <w:rPr>
          <w:rFonts w:hint="eastAsia"/>
        </w:rPr>
        <w:t>　　　　三、精密模具行业运营能力分析</w:t>
      </w:r>
      <w:r>
        <w:rPr>
          <w:rFonts w:hint="eastAsia"/>
        </w:rPr>
        <w:br/>
      </w:r>
      <w:r>
        <w:rPr>
          <w:rFonts w:hint="eastAsia"/>
        </w:rPr>
        <w:t>　　　　四、精密模具行业偿债能力分析</w:t>
      </w:r>
      <w:r>
        <w:rPr>
          <w:rFonts w:hint="eastAsia"/>
        </w:rPr>
        <w:br/>
      </w:r>
      <w:r>
        <w:rPr>
          <w:rFonts w:hint="eastAsia"/>
        </w:rPr>
        <w:t>　　　　五、精密模具行业发展能力分析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2023-2024年中国精密模具行业发展存在问题与对策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一、中国精密模具行业存在的问题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二、规范精密模具行业发展的措施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精密模具重点企业</w:t>
      </w:r>
      <w:r>
        <w:rPr>
          <w:rFonts w:hint="eastAsia"/>
        </w:rPr>
        <w:br/>
      </w:r>
      <w:r>
        <w:rPr>
          <w:rFonts w:hint="eastAsia"/>
        </w:rPr>
        <w:t>　　　　一、精密模具企业介绍</w:t>
      </w:r>
      <w:r>
        <w:rPr>
          <w:rFonts w:hint="eastAsia"/>
        </w:rPr>
        <w:br/>
      </w:r>
      <w:r>
        <w:rPr>
          <w:rFonts w:hint="eastAsia"/>
        </w:rPr>
        <w:t>　　　　二、精密模具企业财务情况分析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三、精密模具发展战略</w:t>
      </w:r>
      <w:r>
        <w:rPr>
          <w:rFonts w:hint="eastAsia"/>
        </w:rPr>
        <w:br/>
      </w:r>
      <w:r>
        <w:rPr>
          <w:rFonts w:hint="eastAsia"/>
        </w:rPr>
        <w:t>　　第二节 精密模具重点企业</w:t>
      </w:r>
      <w:r>
        <w:rPr>
          <w:rFonts w:hint="eastAsia"/>
        </w:rPr>
        <w:br/>
      </w:r>
      <w:r>
        <w:rPr>
          <w:rFonts w:hint="eastAsia"/>
        </w:rPr>
        <w:t>　　　　一、精密模具企业介绍</w:t>
      </w:r>
      <w:r>
        <w:rPr>
          <w:rFonts w:hint="eastAsia"/>
        </w:rPr>
        <w:br/>
      </w:r>
      <w:r>
        <w:rPr>
          <w:rFonts w:hint="eastAsia"/>
        </w:rPr>
        <w:t>　　　　二、精密模具企业财务情况分析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三、精密模具发展战略</w:t>
      </w:r>
      <w:r>
        <w:rPr>
          <w:rFonts w:hint="eastAsia"/>
        </w:rPr>
        <w:br/>
      </w:r>
      <w:r>
        <w:rPr>
          <w:rFonts w:hint="eastAsia"/>
        </w:rPr>
        <w:t>　　第三节 精密模具重点企业</w:t>
      </w:r>
      <w:r>
        <w:rPr>
          <w:rFonts w:hint="eastAsia"/>
        </w:rPr>
        <w:br/>
      </w:r>
      <w:r>
        <w:rPr>
          <w:rFonts w:hint="eastAsia"/>
        </w:rPr>
        <w:t>　　　　一、精密模具企业介绍</w:t>
      </w:r>
      <w:r>
        <w:rPr>
          <w:rFonts w:hint="eastAsia"/>
        </w:rPr>
        <w:br/>
      </w:r>
      <w:r>
        <w:rPr>
          <w:rFonts w:hint="eastAsia"/>
        </w:rPr>
        <w:t>　　　　二、精密模具企业财务情况分析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三、精密模具发展战略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精密模具企业发展策略分析</w:t>
      </w:r>
      <w:r>
        <w:rPr>
          <w:rFonts w:hint="eastAsia"/>
        </w:rPr>
        <w:br/>
      </w:r>
      <w:r>
        <w:rPr>
          <w:rFonts w:hint="eastAsia"/>
        </w:rPr>
        <w:t>　　第一节 精密模具市场策略分析</w:t>
      </w:r>
      <w:r>
        <w:rPr>
          <w:rFonts w:hint="eastAsia"/>
        </w:rPr>
        <w:br/>
      </w:r>
      <w:r>
        <w:rPr>
          <w:rFonts w:hint="eastAsia"/>
        </w:rPr>
        <w:t>　　　　一、精密模具价格策略分析</w:t>
      </w:r>
      <w:r>
        <w:rPr>
          <w:rFonts w:hint="eastAsia"/>
        </w:rPr>
        <w:br/>
      </w:r>
      <w:r>
        <w:rPr>
          <w:rFonts w:hint="eastAsia"/>
        </w:rPr>
        <w:t>　　　　二、精密模具渠道策略分析</w:t>
      </w:r>
      <w:r>
        <w:rPr>
          <w:rFonts w:hint="eastAsia"/>
        </w:rPr>
        <w:br/>
      </w:r>
      <w:r>
        <w:rPr>
          <w:rFonts w:hint="eastAsia"/>
        </w:rPr>
        <w:t>　　第二节 精密模具销售策略分析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对我国精密模具品牌的战略思考</w:t>
      </w:r>
      <w:r>
        <w:rPr>
          <w:rFonts w:hint="eastAsia"/>
        </w:rPr>
        <w:br/>
      </w:r>
      <w:r>
        <w:rPr>
          <w:rFonts w:hint="eastAsia"/>
        </w:rPr>
        <w:t>　　　　一、精密模具实施品牌战略的意义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三、我国精密模具企业的品牌战略</w:t>
      </w:r>
      <w:r>
        <w:rPr>
          <w:rFonts w:hint="eastAsia"/>
        </w:rPr>
        <w:br/>
      </w:r>
      <w:r>
        <w:rPr>
          <w:rFonts w:hint="eastAsia"/>
        </w:rPr>
        <w:t>　　　　四、精密模具品牌战略管理的策略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2024-2030年精密模具行业发展前景预测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2024-2030年中国精密模具发展趋势分析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2024-2030年中国精密模具行业发展总体趋势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一、2024-2030年中国精密模具产业政策趋向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二、2024-2030年中国精密模具行业技术革新趋势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2024-2030年中国精密模具行业市场规模预测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一、2024-2030年中国精密模具行业市场规模预测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二、2024-2030年中国精密模具行业供给情况预测分析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三、2024-2030年中国精密模具行业需求预测分析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2024-2030年中国精密模具行业投资机会与风险评估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2024-2030年中国精密模具市场行业投资机会分析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一、精密模具投资潜力分析</w:t>
      </w:r>
      <w:r>
        <w:rPr>
          <w:rFonts w:hint="eastAsia"/>
        </w:rPr>
        <w:br/>
      </w:r>
      <w:r>
        <w:rPr>
          <w:rFonts w:hint="eastAsia"/>
        </w:rPr>
        <w:t>　　　　二、精密模具吸引力分析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2024-2030年中国精密模具市场行业投资周期分析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(中~智~林)2024-2030年中国精密模具市场行业投资风险预警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精密模具行业历程</w:t>
      </w:r>
      <w:r>
        <w:rPr>
          <w:rFonts w:hint="eastAsia"/>
        </w:rPr>
        <w:br/>
      </w:r>
      <w:r>
        <w:rPr>
          <w:rFonts w:hint="eastAsia"/>
        </w:rPr>
        <w:t>　　图表 精密模具行业生命周期</w:t>
      </w:r>
      <w:r>
        <w:rPr>
          <w:rFonts w:hint="eastAsia"/>
        </w:rPr>
        <w:br/>
      </w:r>
      <w:r>
        <w:rPr>
          <w:rFonts w:hint="eastAsia"/>
        </w:rPr>
        <w:t>　　图表 精密模具行业产业链分析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2019-2024年中国精密模具行业产量及增长趋势</w:t>
      </w:r>
      <w:r>
        <w:rPr>
          <w:rFonts w:hint="eastAsia"/>
        </w:rPr>
        <w:br/>
      </w:r>
      <w:r>
        <w:rPr>
          <w:rFonts w:hint="eastAsia"/>
        </w:rPr>
        <w:t>　　图表 精密模具行业动态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2024年中国精密模具进口国家及地区分析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2a12888f4a08" w:history="1">
        <w:r>
          <w:rPr>
            <w:rStyle w:val="Hyperlink"/>
          </w:rPr>
          <w:t>2024年版中国精密模具行业调研分析与发展前景报告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62a12888f4a08" w:history="1">
        <w:r>
          <w:rPr>
            <w:rStyle w:val="Hyperlink"/>
          </w:rPr>
          <w:t>https://www.20087.com/0/83/JingMiMoJuHangYeYanJiuBaoGao.html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e271e81424aed" w:history="1">
      <w:r>
        <w:rPr>
          <w:rStyle w:val="Hyperlink"/>
        </w:rPr>
        <w:t>2024年版中国精密模具行业调研分析与发展前景报告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gMiMoJuHangYeYanJiuBaoGao.html" TargetMode="External" Id="Ra1562a12888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gMiMoJuHangYeYanJiuBaoGao.html" TargetMode="External" Id="R02fe271e814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2024-03-20T06:20:00Z</dcterms:created>
  <dcterms:modified xsi:type="dcterms:W3CDTF">2024-03-20T07:20:00Z</dcterms:modified>
  <dc:subject>2024年版中国精密模具行业调研分析与发展前景报告</dc:subject>
  <dc:title>2024年版中国精密模具行业调研分析与发展前景报告</dc:title>
  <cp:keywords>2024年版中国精密模具行业调研分析与发展前景报告</cp:keywords>
  <dc:description>2024年版中国精密模具行业调研分析与发展前景报告</dc:description>
</cp:coreProperties>
</file>