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7bbbde2d54d93" w:history="1">
              <w:r>
                <w:rPr>
                  <w:rStyle w:val="Hyperlink"/>
                </w:rPr>
                <w:t>2025-2031年中国镀锌钢水箱行业现状调研与市场前景分析报告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7bbbde2d54d93" w:history="1">
              <w:r>
                <w:rPr>
                  <w:rStyle w:val="Hyperlink"/>
                </w:rPr>
                <w:t>2025-2031年中国镀锌钢水箱行业现状调研与市场前景分析报告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7bbbde2d54d93" w:history="1">
                <w:r>
                  <w:rPr>
                    <w:rStyle w:val="Hyperlink"/>
                  </w:rPr>
                  <w:t>https://www.20087.com/0/23/DuXinGangShuiXiangDeFaZhanQianJing.html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水箱是以冷轧钢板为基材，经热浸镀锌或电镀锌工艺处理后制成的储水容器，广泛应用于建筑供水、消防系统、工业冷却与农业灌溉等场景。锌层在钢材表面形成物理屏障与电化学保护，有效抑制锈蚀，延长水箱使用寿命。水箱结构多为拼装式或整体式，具备良好的承压能力与密封性能，内壁光滑减少水垢附着。在民用建筑中，用于屋顶水箱或地下室储水；在工业领域，作为工艺用水或应急消防水源。安装便捷，维护成本较低，适应不同空间条件。产品需符合饮用水卫生标准，防止锌溶出超标，部分型号内衬食品级涂层以增强安全性。</w:t>
      </w:r>
      <w:r>
        <w:rPr>
          <w:rFonts w:hint="eastAsia"/>
        </w:rPr>
        <w:br/>
      </w:r>
      <w:r>
        <w:rPr>
          <w:rFonts w:hint="eastAsia"/>
        </w:rPr>
        <w:t>　　未来，镀锌钢水箱将向复合防护、模块化设计与智能监控方向发展。锌铝镁合金镀层显著提升耐腐蚀性，尤其在高湿度与盐雾环境中表现优异，减少维护频率。结构优化采用加强筋与波纹设计，提高抗变形能力，适应大容量与高层建筑的水压需求。模块化拼装技术实现现场快速组装，减少运输限制与施工周期。在智慧水务系统中，水箱集成液位传感器、水质探头与远程通信模块，实时上传储水量、水温与余氯数据，支持自动补水与异常预警。在环保要求下，推广无铬钝化工艺与可回收材料，降低环境影响。自清洁内壁技术减少生物膜形成，保障水质稳定。镀锌钢水箱正从基础储水装置向高耐久、可扩展、可感知的智能水系统节点演进，服务于城市供水安全与基础设施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7bbbde2d54d93" w:history="1">
        <w:r>
          <w:rPr>
            <w:rStyle w:val="Hyperlink"/>
          </w:rPr>
          <w:t>2025-2031年中国镀锌钢水箱行业现状调研与市场前景分析报告</w:t>
        </w:r>
      </w:hyperlink>
      <w:r>
        <w:rPr>
          <w:rFonts w:hint="eastAsia"/>
        </w:rPr>
        <w:t>》系统梳理了镀锌钢水箱行业产业链结构，分析镀锌钢水箱行业市场规模、需求特征及价格动态，客观呈现镀锌钢水箱行业发展现状。报告研究了镀锌钢水箱技术发展现状及未来方向，结合市场趋势科学预测增长空间，并解析镀锌钢水箱重点企业的竞争格局与品牌表现。通过对镀锌钢水箱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镀锌钢水箱行业概述</w:t>
      </w:r>
      <w:r>
        <w:rPr>
          <w:rFonts w:hint="eastAsia"/>
        </w:rPr>
        <w:br/>
      </w:r>
      <w:r>
        <w:rPr>
          <w:rFonts w:hint="eastAsia"/>
        </w:rPr>
        <w:t>　　第一节 镀锌钢水箱定义与分类</w:t>
      </w:r>
      <w:r>
        <w:rPr>
          <w:rFonts w:hint="eastAsia"/>
        </w:rPr>
        <w:br/>
      </w:r>
      <w:r>
        <w:rPr>
          <w:rFonts w:hint="eastAsia"/>
        </w:rPr>
        <w:t>　　第二节 镀锌钢水箱应用领域</w:t>
      </w:r>
      <w:r>
        <w:rPr>
          <w:rFonts w:hint="eastAsia"/>
        </w:rPr>
        <w:br/>
      </w:r>
      <w:r>
        <w:rPr>
          <w:rFonts w:hint="eastAsia"/>
        </w:rPr>
        <w:t>　　第三节 镀锌钢水箱行业经济指标分析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镀锌钢水箱产业链及经营模式分析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三、镀锌钢水箱销售模式及销售渠道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全球镀锌钢水箱市场发展综述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2019-2024年全球镀锌钢水箱市场规模与趋势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主要国家与地区镀锌钢水箱市场分析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2025-2031年全球镀锌钢水箱行业发展趋势与前景预测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中国镀锌钢水箱行业市场分析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2024-2025年镀锌钢水箱产能与投资动态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一、国内镀锌钢水箱产能及利用情况</w:t>
      </w:r>
      <w:r>
        <w:rPr>
          <w:rFonts w:hint="eastAsia"/>
        </w:rPr>
        <w:br/>
      </w:r>
      <w:r>
        <w:rPr>
          <w:rFonts w:hint="eastAsia"/>
        </w:rPr>
        <w:t>　　　　二、镀锌钢水箱产能扩张与投资动态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2025-2031年镀锌钢水箱行业产量统计与趋势预测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一、2019-2024年镀锌钢水箱行业产量数据统计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1、2019-2024年镀锌钢水箱产量及增长趋势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2、2019-2024年镀锌钢水箱细分产品产量及份额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二、影响镀锌钢水箱产量的关键因素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三、2025-2031年镀锌钢水箱产量预测</w:t>
      </w:r>
      <w:r>
        <w:rPr>
          <w:rFonts w:hint="eastAsia"/>
        </w:rPr>
        <w:br/>
      </w:r>
      <w:r>
        <w:rPr>
          <w:rFonts w:hint="eastAsia"/>
        </w:rPr>
        <w:t>　　第三节 2025-2031年镀锌钢水箱市场需求与销售分析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一、2024-2025年镀锌钢水箱行业需求现状</w:t>
      </w:r>
      <w:r>
        <w:rPr>
          <w:rFonts w:hint="eastAsia"/>
        </w:rPr>
        <w:br/>
      </w:r>
      <w:r>
        <w:rPr>
          <w:rFonts w:hint="eastAsia"/>
        </w:rPr>
        <w:t>　　　　二、镀锌钢水箱客户群体与需求特点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三、2019-2024年镀锌钢水箱行业销售规模分析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四、2025-2031年镀锌钢水箱市场增长潜力与规模预测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中国镀锌钢水箱细分市场与下游应用领域分析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镀锌钢水箱细分市场分析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一、2024-2025年镀锌钢水箱主要细分产品市场现状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镀锌钢水箱下游应用与客户群体分析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一、2024-2025年镀锌钢水箱各应用领域市场现状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2024-2025年镀锌钢水箱行业技术发展现状及趋势分析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镀锌钢水箱行业技术发展现状分析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国内外镀锌钢水箱行业技术差异与原因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镀锌钢水箱行业技术发展方向、趋势预测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提升镀锌钢水箱行业技术能力策略建议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镀锌钢水箱价格机制与竞争策略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一、2019-2024年镀锌钢水箱市场价格走势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镀锌钢水箱定价策略与方法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2025-2031年镀锌钢水箱价格竞争态势与趋势预测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中国镀锌钢水箱行业重点区域市场研究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2024-2025年重点区域镀锌钢水箱市场发展概况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二、2019-2024年镀锌钢水箱市场需求规模情况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三、2025-2031年镀锌钢水箱行业发展潜力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二、2019-2024年镀锌钢水箱市场需求规模情况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三、2025-2031年镀锌钢水箱行业发展潜力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二、2019-2024年镀锌钢水箱市场需求规模情况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三、2025-2031年镀锌钢水箱行业发展潜力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二、2019-2024年镀锌钢水箱市场需求规模情况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三、2025-2031年镀锌钢水箱行业发展潜力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二、2019-2024年镀锌钢水箱市场需求规模情况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三、2025-2031年镀锌钢水箱行业发展潜力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2019-2024年中国镀锌钢水箱行业进出口情况分析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镀锌钢水箱行业进口情况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一、2019-2024年镀锌钢水箱进口规模及增长情况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二、镀锌钢水箱主要进口来源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镀锌钢水箱行业出口情况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一、2019-2024年镀锌钢水箱出口规模及增长情况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二、镀锌钢水箱主要出口目的地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2019-2024年中国镀锌钢水箱行业总体发展与财务状况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2019-2024年中国镀锌钢水箱行业规模情况</w:t>
      </w:r>
      <w:r>
        <w:rPr>
          <w:rFonts w:hint="eastAsia"/>
        </w:rPr>
        <w:br/>
      </w:r>
      <w:r>
        <w:rPr>
          <w:rFonts w:hint="eastAsia"/>
        </w:rPr>
        <w:t>　　　　一、镀锌钢水箱行业企业数量规模</w:t>
      </w:r>
      <w:r>
        <w:rPr>
          <w:rFonts w:hint="eastAsia"/>
        </w:rPr>
        <w:br/>
      </w:r>
      <w:r>
        <w:rPr>
          <w:rFonts w:hint="eastAsia"/>
        </w:rPr>
        <w:t>　　　　二、镀锌钢水箱行业从业人员规模</w:t>
      </w:r>
      <w:r>
        <w:rPr>
          <w:rFonts w:hint="eastAsia"/>
        </w:rPr>
        <w:br/>
      </w:r>
      <w:r>
        <w:rPr>
          <w:rFonts w:hint="eastAsia"/>
        </w:rPr>
        <w:t>　　　　三、镀锌钢水箱行业市场敏感性分析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2019-2024年中国镀锌钢水箱行业财务能力分析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一、镀锌钢水箱行业盈利能力</w:t>
      </w:r>
      <w:r>
        <w:rPr>
          <w:rFonts w:hint="eastAsia"/>
        </w:rPr>
        <w:br/>
      </w:r>
      <w:r>
        <w:rPr>
          <w:rFonts w:hint="eastAsia"/>
        </w:rPr>
        <w:t>　　　　二、镀锌钢水箱行业偿债能力</w:t>
      </w:r>
      <w:r>
        <w:rPr>
          <w:rFonts w:hint="eastAsia"/>
        </w:rPr>
        <w:br/>
      </w:r>
      <w:r>
        <w:rPr>
          <w:rFonts w:hint="eastAsia"/>
        </w:rPr>
        <w:t>　　　　三、镀锌钢水箱行业营运能力</w:t>
      </w:r>
      <w:r>
        <w:rPr>
          <w:rFonts w:hint="eastAsia"/>
        </w:rPr>
        <w:br/>
      </w:r>
      <w:r>
        <w:rPr>
          <w:rFonts w:hint="eastAsia"/>
        </w:rPr>
        <w:t>　　　　四、镀锌钢水箱行业发展能力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镀锌钢水箱行业重点企业调研分析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二、企业镀锌钢水箱业务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二、企业镀锌钢水箱业务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二、企业镀锌钢水箱业务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二、企业镀锌钢水箱业务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二、企业镀锌钢水箱业务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二、企业镀锌钢水箱业务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中国镀锌钢水箱行业竞争格局分析</w:t>
      </w:r>
      <w:r>
        <w:rPr>
          <w:rFonts w:hint="eastAsia"/>
        </w:rPr>
        <w:br/>
      </w:r>
      <w:r>
        <w:rPr>
          <w:rFonts w:hint="eastAsia"/>
        </w:rPr>
        <w:t>　　第一节 镀锌钢水箱行业竞争格局总览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2024-2025年镀锌钢水箱行业竞争力分析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2019-2024年镀锌钢水箱行业企业并购活动分析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2024-2025年镀锌钢水箱行业会展与招投标活动分析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一、镀锌钢水箱行业会展活动及其市场影响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2025年中国镀锌钢水箱企业发展企业发展策略与建议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镀锌钢水箱销售模式与渠道策略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镀锌钢水箱品牌与市场推广策略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镀锌钢水箱研发投入与技术创新能力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镀锌钢水箱合作联盟与资源整合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中国镀锌钢水箱行业风险与对策</w:t>
      </w:r>
      <w:r>
        <w:rPr>
          <w:rFonts w:hint="eastAsia"/>
        </w:rPr>
        <w:br/>
      </w:r>
      <w:r>
        <w:rPr>
          <w:rFonts w:hint="eastAsia"/>
        </w:rPr>
        <w:t>　　第一节 镀锌钢水箱行业SWOT分析</w:t>
      </w:r>
      <w:r>
        <w:rPr>
          <w:rFonts w:hint="eastAsia"/>
        </w:rPr>
        <w:br/>
      </w:r>
      <w:r>
        <w:rPr>
          <w:rFonts w:hint="eastAsia"/>
        </w:rPr>
        <w:t>　　　　一、镀锌钢水箱行业优势</w:t>
      </w:r>
      <w:r>
        <w:rPr>
          <w:rFonts w:hint="eastAsia"/>
        </w:rPr>
        <w:br/>
      </w:r>
      <w:r>
        <w:rPr>
          <w:rFonts w:hint="eastAsia"/>
        </w:rPr>
        <w:t>　　　　二、镀锌钢水箱行业劣势</w:t>
      </w:r>
      <w:r>
        <w:rPr>
          <w:rFonts w:hint="eastAsia"/>
        </w:rPr>
        <w:br/>
      </w:r>
      <w:r>
        <w:rPr>
          <w:rFonts w:hint="eastAsia"/>
        </w:rPr>
        <w:t>　　　　三、镀锌钢水箱市场机会</w:t>
      </w:r>
      <w:r>
        <w:rPr>
          <w:rFonts w:hint="eastAsia"/>
        </w:rPr>
        <w:br/>
      </w:r>
      <w:r>
        <w:rPr>
          <w:rFonts w:hint="eastAsia"/>
        </w:rPr>
        <w:t>　　　　四、镀锌钢水箱市场威胁</w:t>
      </w:r>
      <w:r>
        <w:rPr>
          <w:rFonts w:hint="eastAsia"/>
        </w:rPr>
        <w:br/>
      </w:r>
      <w:r>
        <w:rPr>
          <w:rFonts w:hint="eastAsia"/>
        </w:rPr>
        <w:t>　　第二节 镀锌钢水箱行业风险及对策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2025-2031年中国镀锌钢水箱行业前景与发展趋势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2024-2025年镀锌钢水箱行业发展环境分析</w:t>
      </w:r>
      <w:r>
        <w:rPr>
          <w:rFonts w:hint="eastAsia"/>
        </w:rPr>
        <w:br/>
      </w:r>
      <w:r>
        <w:rPr>
          <w:rFonts w:hint="eastAsia"/>
        </w:rPr>
        <w:t>　　　　一、镀锌钢水箱行业主管部门与监管体制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二、镀锌钢水箱行业主要法律法规及政策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三、镀锌钢水箱行业标准与质量监管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2025-2031年镀锌钢水箱行业发展趋势与方向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2025-2031年镀锌钢水箱行业发展潜力与机遇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镀锌钢水箱行业研究结论与建议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中-智-林-：镀锌钢水箱行业发展建议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2019-2024年中国镀锌钢水箱市场规模及增长情况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2019-2024年中国镀锌钢水箱行业产量及增长趋势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2025-2031年中国镀锌钢水箱行业产量预测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2019-2024年中国镀锌钢水箱行业市场需求及增长情况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2025-2031年中国镀锌钢水箱行业市场需求预测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2019-2024年中国镀锌钢水箱行业利润及增长情况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**地区镀锌钢水箱市场规模及增长情况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**地区镀锌钢水箱行业市场需求情况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**地区镀锌钢水箱市场规模及增长情况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**地区镀锌钢水箱行业市场需求情况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2019-2024年中国镀锌钢水箱行业出口情况分析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2019-2024年中国镀锌钢水箱行业产品市场价格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2025-2031年中国镀锌钢水箱行业产品市场价格走势预测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镀锌钢水箱重点企业经营情况分析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镀锌钢水箱重点企业经营情况分析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2025-2031年中国镀锌钢水箱市场规模预测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2025-2031年中国镀锌钢水箱行业利润预测</w:t>
      </w:r>
      <w:r>
        <w:rPr>
          <w:rFonts w:hint="eastAsia"/>
        </w:rPr>
        <w:br/>
      </w:r>
      <w:r>
        <w:rPr>
          <w:rFonts w:hint="eastAsia"/>
        </w:rPr>
        <w:t>　　图表 2025年镀锌钢水箱行业壁垒</w:t>
      </w:r>
      <w:r>
        <w:rPr>
          <w:rFonts w:hint="eastAsia"/>
        </w:rPr>
        <w:br/>
      </w:r>
      <w:r>
        <w:rPr>
          <w:rFonts w:hint="eastAsia"/>
        </w:rPr>
        <w:t>　　图表 2025年镀锌钢水箱市场前景分析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2025-2031年中国镀锌钢水箱市场需求预测</w:t>
      </w:r>
      <w:r>
        <w:rPr>
          <w:rFonts w:hint="eastAsia"/>
        </w:rPr>
        <w:br/>
      </w:r>
      <w:r>
        <w:rPr>
          <w:rFonts w:hint="eastAsia"/>
        </w:rPr>
        <w:t>　　图表 2025年镀锌钢水箱发展趋势预测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7bbbde2d54d93" w:history="1">
        <w:r>
          <w:rPr>
            <w:rStyle w:val="Hyperlink"/>
          </w:rPr>
          <w:t>2025-2031年中国镀锌钢水箱行业现状调研与市场前景分析报告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7bbbde2d54d93" w:history="1">
        <w:r>
          <w:rPr>
            <w:rStyle w:val="Hyperlink"/>
          </w:rPr>
          <w:t>https://www.20087.com/0/23/DuXinGangShuiXiangDeFaZhanQianJing.html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e1cf97a024e7d" w:history="1">
      <w:r>
        <w:rPr>
          <w:rStyle w:val="Hyperlink"/>
        </w:rPr>
        <w:t>2025-2031年中国镀锌钢水箱行业现状调研与市场前景分析报告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uXinGangShuiXiangDeFaZhanQianJing.html" TargetMode="External" Id="R08c7bbbde2d5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uXinGangShuiXiangDeFaZhanQianJing.html" TargetMode="External" Id="Reffe1cf97a02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2025-09-03T05:59:03Z</dcterms:created>
  <dcterms:modified xsi:type="dcterms:W3CDTF">2025-09-03T06:59:03Z</dcterms:modified>
  <dc:subject>2025-2031年中国镀锌钢水箱行业现状调研与市场前景分析报告</dc:subject>
  <dc:title>2025-2031年中国镀锌钢水箱行业现状调研与市场前景分析报告</dc:title>
  <cp:keywords>2025-2031年中国镀锌钢水箱行业现状调研与市场前景分析报告</cp:keywords>
  <dc:description>2025-2031年中国镀锌钢水箱行业现状调研与市场前景分析报告</dc:description>
</cp:coreProperties>
</file>