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600007044c08" w:history="1">
              <w:r>
                <w:rPr>
                  <w:rStyle w:val="Hyperlink"/>
                </w:rPr>
                <w:t>中国EUV光源行业现状调研与前景趋势分析报告（2025-2031年）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600007044c08" w:history="1">
              <w:r>
                <w:rPr>
                  <w:rStyle w:val="Hyperlink"/>
                </w:rPr>
                <w:t>中国EUV光源行业现状调研与前景趋势分析报告（2025-2031年）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600007044c08" w:history="1">
                <w:r>
                  <w:rPr>
                    <w:rStyle w:val="Hyperlink"/>
                  </w:rPr>
                  <w:t>https://www.20087.com/0/63/EUVGuangYuanHangYeQianJingQuShi.html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EUV（Extreme Ultraviolet）光源是极紫外光刻技术的核心组件之一，用于先进半导体芯片的制造。随着集成电路技术的进步，EUV光源的需求日益增长。近年来，EUV光源的技术取得了重大突破，实现了更高的功率输出和更稳定的光源性能，极大地推动了7nm及以下节点芯片的量产。然而，EUV光源的开发仍面临诸多挑战，如光源效率、成本控制等。</w:t>
      </w:r>
      <w:r>
        <w:rPr>
          <w:rFonts w:hint="eastAsia"/>
        </w:rPr>
        <w:br/>
      </w:r>
      <w:r>
        <w:rPr>
          <w:rFonts w:hint="eastAsia"/>
        </w:rPr>
        <w:t>　　未来，EUV光源的发展将更加注重技术创新和效率提升。随着摩尔定律的推进，EUV光源将成为制造更小节点芯片的关键技术。为了满足更高功率和更短曝光时间的需求，EUV光源将继续探索新的激光和等离子体生成技术，以提高光源效率和稳定性。此外，随着人工智能和大数据技术的应用，EUV光源的制造过程将更加智能化，有助于降低成本和提高生产效率。同时，随着新材料的研究进展，可能会发现新的光源材料，进一步推动EUV光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1600007044c08" w:history="1">
        <w:r>
          <w:rPr>
            <w:rStyle w:val="Hyperlink"/>
          </w:rPr>
          <w:t>中国EUV光源行业现状调研与前景趋势分析报告（2025-2031年）</w:t>
        </w:r>
      </w:hyperlink>
      <w:r>
        <w:rPr>
          <w:rFonts w:hint="eastAsia"/>
        </w:rPr>
        <w:t>》通过详实的数据分析，全面解析了EUV光源行业的市场规模、需求动态及价格趋势，深入探讨了EUV光源产业链上下游的协同关系与竞争格局变化。报告对EUV光源细分市场进行精准划分，结合重点企业研究，揭示了品牌影响力与市场集中度的现状，为行业参与者提供了清晰的竞争态势洞察。同时，报告结合宏观经济环境、技术发展路径及消费者需求演变，科学预测了EUV光源行业的未来发展方向，并针对潜在风险提出了切实可行的应对策略。报告为EUV光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EUV光源行业界定</w:t>
      </w:r>
      <w:r>
        <w:rPr>
          <w:rFonts w:hint="eastAsia"/>
        </w:rPr>
        <w:br/>
      </w:r>
      <w:r>
        <w:rPr>
          <w:rFonts w:hint="eastAsia"/>
        </w:rPr>
        <w:t>　　第一节 EUV光源行业定义</w:t>
      </w:r>
      <w:r>
        <w:rPr>
          <w:rFonts w:hint="eastAsia"/>
        </w:rPr>
        <w:br/>
      </w:r>
      <w:r>
        <w:rPr>
          <w:rFonts w:hint="eastAsia"/>
        </w:rPr>
        <w:t>　　第二节 EUV光源行业特点分析</w:t>
      </w:r>
      <w:r>
        <w:rPr>
          <w:rFonts w:hint="eastAsia"/>
        </w:rPr>
        <w:br/>
      </w:r>
      <w:r>
        <w:rPr>
          <w:rFonts w:hint="eastAsia"/>
        </w:rPr>
        <w:t>　　第三节 EUV光源产业链分析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2025年世界EUV光源行业市场运行形势分析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2025年全球EUV光源行业发展概况</w:t>
      </w:r>
      <w:r>
        <w:rPr>
          <w:rFonts w:hint="eastAsia"/>
        </w:rPr>
        <w:br/>
      </w:r>
      <w:r>
        <w:rPr>
          <w:rFonts w:hint="eastAsia"/>
        </w:rPr>
        <w:t>　　第二节 世界EUV光源行业发展走势</w:t>
      </w:r>
      <w:r>
        <w:rPr>
          <w:rFonts w:hint="eastAsia"/>
        </w:rPr>
        <w:br/>
      </w:r>
      <w:r>
        <w:rPr>
          <w:rFonts w:hint="eastAsia"/>
        </w:rPr>
        <w:t>　　　　二、全球EUV光源行业市场分布情况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三、全球EUV光源行业发展趋势分析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全球EUV光源行业重点国家和区域分析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中国EUV光源行业发展环境分析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2025年EUV光源行业技术发展现状及趋势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当前我国EUV光源技术发展现状</w:t>
      </w:r>
      <w:r>
        <w:rPr>
          <w:rFonts w:hint="eastAsia"/>
        </w:rPr>
        <w:br/>
      </w:r>
      <w:r>
        <w:rPr>
          <w:rFonts w:hint="eastAsia"/>
        </w:rPr>
        <w:t>　　第二节 中外EUV光源技术差距及产生差距的主要原因分析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提高我国EUV光源技术的对策</w:t>
      </w:r>
      <w:r>
        <w:rPr>
          <w:rFonts w:hint="eastAsia"/>
        </w:rPr>
        <w:br/>
      </w:r>
      <w:r>
        <w:rPr>
          <w:rFonts w:hint="eastAsia"/>
        </w:rPr>
        <w:t>　　第四节 我国EUV光源研发、设计发展趋势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中国EUV光源发展现状调研</w:t>
      </w:r>
      <w:r>
        <w:rPr>
          <w:rFonts w:hint="eastAsia"/>
        </w:rPr>
        <w:br/>
      </w:r>
      <w:r>
        <w:rPr>
          <w:rFonts w:hint="eastAsia"/>
        </w:rPr>
        <w:t>　　第一节 中国EUV光源市场现状分析</w:t>
      </w:r>
      <w:r>
        <w:rPr>
          <w:rFonts w:hint="eastAsia"/>
        </w:rPr>
        <w:br/>
      </w:r>
      <w:r>
        <w:rPr>
          <w:rFonts w:hint="eastAsia"/>
        </w:rPr>
        <w:t>　　第二节 中国EUV光源行业产量情况分析及预测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一、EUV光源总体产能规模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三、2020-2025年中国EUV光源产量统计</w:t>
      </w:r>
      <w:r>
        <w:rPr>
          <w:rFonts w:hint="eastAsia"/>
        </w:rPr>
        <w:br/>
      </w:r>
      <w:r>
        <w:rPr>
          <w:rFonts w:hint="eastAsia"/>
        </w:rPr>
        <w:t>　　　　二、EUV光源生产区域分布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三、2025-2031年中国EUV光源产量预测分析</w:t>
      </w:r>
      <w:r>
        <w:rPr>
          <w:rFonts w:hint="eastAsia"/>
        </w:rPr>
        <w:br/>
      </w:r>
      <w:r>
        <w:rPr>
          <w:rFonts w:hint="eastAsia"/>
        </w:rPr>
        <w:t>　　第三节 中国EUV光源市场需求分析及预测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一、中国EUV光源市场需求特点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二、2020-2025年中国EUV光源市场需求量统计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三、2025-2031年中国EUV光源市场需求量预测分析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中国EUV光源行业进出口情况分析预测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2020-2025年中国EUV光源行业进出口情况分析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一、2020-2025年中国EUV光源行业进口分析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二、2020-2025年中国EUV光源行业出口分析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2025-2031年中国EUV光源行业进出口情况预测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一、2025-2031年中国EUV光源行业进口预测分析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二、2025-2031年中国EUV光源行业出口预测分析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影响EUV光源行业进出口变化的主要原因分析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2020-2025年中国EUV光源行业重点地区调研分析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一、中国EUV光源行业重点区域市场结构调研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二、**地区EUV光源市场调研分析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三、**地区EUV光源市场调研分析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四、**地区EUV光源市场调研分析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五、**地区EUV光源市场调研分析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六、**地区EUV光源市场调研分析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EUV光源行业竞争格局分析</w:t>
      </w:r>
      <w:r>
        <w:rPr>
          <w:rFonts w:hint="eastAsia"/>
        </w:rPr>
        <w:br/>
      </w:r>
      <w:r>
        <w:rPr>
          <w:rFonts w:hint="eastAsia"/>
        </w:rPr>
        <w:t>　　第一节 EUV光源行业集中度分析</w:t>
      </w:r>
      <w:r>
        <w:rPr>
          <w:rFonts w:hint="eastAsia"/>
        </w:rPr>
        <w:br/>
      </w:r>
      <w:r>
        <w:rPr>
          <w:rFonts w:hint="eastAsia"/>
        </w:rPr>
        <w:t>　　　　一、EUV光源市场集中度分析</w:t>
      </w:r>
      <w:r>
        <w:rPr>
          <w:rFonts w:hint="eastAsia"/>
        </w:rPr>
        <w:br/>
      </w:r>
      <w:r>
        <w:rPr>
          <w:rFonts w:hint="eastAsia"/>
        </w:rPr>
        <w:t>　　　　二、EUV光源企业集中度分析</w:t>
      </w:r>
      <w:r>
        <w:rPr>
          <w:rFonts w:hint="eastAsia"/>
        </w:rPr>
        <w:br/>
      </w:r>
      <w:r>
        <w:rPr>
          <w:rFonts w:hint="eastAsia"/>
        </w:rPr>
        <w:t>　　　　三、EUV光源区域集中度分析</w:t>
      </w:r>
      <w:r>
        <w:rPr>
          <w:rFonts w:hint="eastAsia"/>
        </w:rPr>
        <w:br/>
      </w:r>
      <w:r>
        <w:rPr>
          <w:rFonts w:hint="eastAsia"/>
        </w:rPr>
        <w:t>　　第二节 EUV光源行业主要企业竞争力分析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EUV光源行业竞争格局分析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一、2025年EUV光源行业竞争分析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二、2025年中外EUV光源产品竞争分析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三、2020-2025年我国EUV光源市场竞争分析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四、2025-2031年国内主要EUV光源企业动向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EUV光源行业细分产品市场调研分析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EUV光源行业上、下游市场分析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EUV光源行业上游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EUV光源行业下游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EUV光源行业重点企业发展调研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EUV光源重点企业（一）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EUV光源重点企业（二）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EUV光源重点企业（三）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EUV光源重点企业（四）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EUV光源重点企业（五）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EUV光源重点企业（六）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EUV光源企业管理策略建议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提高EUV光源企业竞争力的策略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一、提高中国EUV光源企业核心竞争力的对策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二、EUV光源企业提升竞争力的主要方向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三、影响EUV光源企业核心竞争力的因素及提升途径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四、提高EUV光源企业竞争力的策略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对我国EUV光源品牌的战略思考</w:t>
      </w:r>
      <w:r>
        <w:rPr>
          <w:rFonts w:hint="eastAsia"/>
        </w:rPr>
        <w:br/>
      </w:r>
      <w:r>
        <w:rPr>
          <w:rFonts w:hint="eastAsia"/>
        </w:rPr>
        <w:t>　　　　一、EUV光源实施品牌战略的意义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二、EUV光源企业品牌的现状分析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三、我国EUV光源企业的品牌战略</w:t>
      </w:r>
      <w:r>
        <w:rPr>
          <w:rFonts w:hint="eastAsia"/>
        </w:rPr>
        <w:br/>
      </w:r>
      <w:r>
        <w:rPr>
          <w:rFonts w:hint="eastAsia"/>
        </w:rPr>
        <w:t>　　　　四、EUV光源品牌战略管理的策略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2025-2031年中国EUV光源行业前景与风险预测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2025年中国EUV光源市场前景分析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2025-2031年中国EUV光源发展趋势预测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2025-2031年中国EUV光源行业投资特性分析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一、2025-2031年中国EUV光源行业进入壁垒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二、2025-2031年中国EUV光源行业盈利模式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三、2025-2031年中国EUV光源行业盈利因素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2025-2031年中国EUV光源行业投资机会分析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一、2025-2031年中国EUV光源细分市场投资机会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二、2025-2031年中国EUV光源行业区域市场投资潜力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2025-2031年中国EUV光源行业投资风险分析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一、2025-2031年中国EUV光源行业市场竞争风险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二、2025-2031年中国EUV光源行业技术风险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三、2025-2031年中国EUV光源行业政策风险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四、2025-2031年中国EUV光源行业进入退出风险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EUV光源行业研究结论</w:t>
      </w:r>
      <w:r>
        <w:rPr>
          <w:rFonts w:hint="eastAsia"/>
        </w:rPr>
        <w:br/>
      </w:r>
      <w:r>
        <w:rPr>
          <w:rFonts w:hint="eastAsia"/>
        </w:rPr>
        <w:t>　　第二节 EUV光源行业投资价值评估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EUV光源行业投资建议</w:t>
      </w:r>
      <w:r>
        <w:rPr>
          <w:rFonts w:hint="eastAsia"/>
        </w:rPr>
        <w:br/>
      </w:r>
      <w:r>
        <w:rPr>
          <w:rFonts w:hint="eastAsia"/>
        </w:rPr>
        <w:t>　　　　一、EUV光源行业投资策略建议</w:t>
      </w:r>
      <w:r>
        <w:rPr>
          <w:rFonts w:hint="eastAsia"/>
        </w:rPr>
        <w:br/>
      </w:r>
      <w:r>
        <w:rPr>
          <w:rFonts w:hint="eastAsia"/>
        </w:rPr>
        <w:t>　　　　二、EUV光源行业投资方向建议</w:t>
      </w:r>
      <w:r>
        <w:rPr>
          <w:rFonts w:hint="eastAsia"/>
        </w:rPr>
        <w:br/>
      </w:r>
      <w:r>
        <w:rPr>
          <w:rFonts w:hint="eastAsia"/>
        </w:rPr>
        <w:t>　　　　三、EUV光源行业投资方式建议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EUV光源行业历程</w:t>
      </w:r>
      <w:r>
        <w:rPr>
          <w:rFonts w:hint="eastAsia"/>
        </w:rPr>
        <w:br/>
      </w:r>
      <w:r>
        <w:rPr>
          <w:rFonts w:hint="eastAsia"/>
        </w:rPr>
        <w:t>　　图表 EUV光源行业生命周期</w:t>
      </w:r>
      <w:r>
        <w:rPr>
          <w:rFonts w:hint="eastAsia"/>
        </w:rPr>
        <w:br/>
      </w:r>
      <w:r>
        <w:rPr>
          <w:rFonts w:hint="eastAsia"/>
        </w:rPr>
        <w:t>　　图表 EUV光源行业产业链分析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2020-2025年中国EUV光源行业市场规模及增长情况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2020-2025年EUV光源行业市场容量分析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2020-2025年中国EUV光源行业产能统计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2020-2025年中国EUV光源行业产量及增长趋势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2020-2025年中国EUV光源市场需求量及增速统计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2025年中国EUV光源行业需求领域分布格局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2020-2025年中国EUV光源行业销售收入分析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2020-2025年中国EUV光源行业盈利情况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2020-2025年中国EUV光源行业利润总额统计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2020-2025年中国EUV光源进口数量分析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2020-2025年中国EUV光源进口金额分析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2020-2025年中国EUV光源出口数量分析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2020-2025年中国EUV光源出口金额分析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2025年中国EUV光源进口国家及地区分析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2025年中国EUV光源出口国家及地区分析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2020-2025年中国EUV光源行业企业数量情况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2020-2025年中国EUV光源行业企业平均规模情况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**地区EUV光源市场规模及增长情况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**地区EUV光源市场规模及增长情况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**地区EUV光源市场规模及增长情况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**地区EUV光源市场规模及增长情况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EUV光源重点企业（一）基本信息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EUV光源重点企业（一）经营情况分析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EUV光源重点企业（一）主要经济指标情况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EUV光源重点企业（二）经营情况分析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EUV光源重点企业（二）主要经济指标情况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EUV光源企业信息</w:t>
      </w:r>
      <w:r>
        <w:rPr>
          <w:rFonts w:hint="eastAsia"/>
        </w:rPr>
        <w:br/>
      </w:r>
      <w:r>
        <w:rPr>
          <w:rFonts w:hint="eastAsia"/>
        </w:rPr>
        <w:t>　　图表 EUV光源企业经营情况分析</w:t>
      </w:r>
      <w:r>
        <w:rPr>
          <w:rFonts w:hint="eastAsia"/>
        </w:rPr>
        <w:br/>
      </w:r>
      <w:r>
        <w:rPr>
          <w:rFonts w:hint="eastAsia"/>
        </w:rPr>
        <w:t>　　图表 EUV光源重点企业（三）主要经济指标情况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2025-2031年中国EUV光源行业产能预测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2025-2031年中国EUV光源行业产量预测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2025-2031年中国EUV光源市场需求量预测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2025-2031年中国EUV光源行业供需平衡预测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2025-2031年中国EUV光源行业市场容量预测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2025-2031年中国EUV光源行业市场规模预测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2025-2031年中国EUV光源市场前景分析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2025-2031年中国EUV光源发展趋势预测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600007044c08" w:history="1">
        <w:r>
          <w:rPr>
            <w:rStyle w:val="Hyperlink"/>
          </w:rPr>
          <w:t>中国EUV光源行业现状调研与前景趋势分析报告（2025-2031年）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600007044c08" w:history="1">
        <w:r>
          <w:rPr>
            <w:rStyle w:val="Hyperlink"/>
          </w:rPr>
          <w:t>https://www.20087.com/0/63/EUVGuangYuanHangYeQianJingQuShi.html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热点：上海光机所EUV光源、EUV光源波长、中国EUV光源成功了吗、EUV光源工程化样机、duv和euv区别、EUV光源上市公司、长春光机的EUV咋样了、EUV光源原理、清华光源解决方案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98de8a46946c7" w:history="1">
      <w:r>
        <w:rPr>
          <w:rStyle w:val="Hyperlink"/>
        </w:rPr>
        <w:t>中国EUV光源行业现状调研与前景趋势分析报告（2025-2031年）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EUVGuangYuanHangYeQianJingQuShi.html" TargetMode="External" Id="R4b7160000704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EUVGuangYuanHangYeQianJingQuShi.html" TargetMode="External" Id="R66c98de8a46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2025-01-11T04:30:00Z</dcterms:created>
  <dcterms:modified xsi:type="dcterms:W3CDTF">2025-01-11T05:30:00Z</dcterms:modified>
  <dc:subject>中国EUV光源行业现状调研与前景趋势分析报告（2025-2031年）</dc:subject>
  <dc:title>中国EUV光源行业现状调研与前景趋势分析报告（2025-2031年）</dc:title>
  <cp:keywords>中国EUV光源行业现状调研与前景趋势分析报告（2025-2031年）</cp:keywords>
  <dc:description>中国EUV光源行业现状调研与前景趋势分析报告（2025-2031年）</dc:description>
</cp:coreProperties>
</file>