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6a5defae74f26" w:history="1">
              <w:r>
                <w:rPr>
                  <w:rStyle w:val="Hyperlink"/>
                </w:rPr>
                <w:t>2024-2030年中国TFT-LCD面板行业研究与行业前景分析报告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6a5defae74f26" w:history="1">
              <w:r>
                <w:rPr>
                  <w:rStyle w:val="Hyperlink"/>
                </w:rPr>
                <w:t>2024-2030年中国TFT-LCD面板行业研究与行业前景分析报告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6a5defae74f26" w:history="1">
                <w:r>
                  <w:rPr>
                    <w:rStyle w:val="Hyperlink"/>
                  </w:rPr>
                  <w:t>https://www.20087.com/0/83/TFT-LCDMianBanDeXianZhuangYuQianJing.html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TFT-LCD（Thin Film Transistor Liquid Crystal Display）面板是液晶显示技术的核心，广泛应用于电视、电脑显示器、智能手机等领域。随着显示技术的迭代，TFT-LCD面板的分辨率、对比度和响应速度不断提高，满足了消费者对高质量视觉体验的需求。同时，柔性OLED和Mini-LED等新兴显示技术的竞争压力，促使TFT-LCD面板制造商不断优化成本和提升产品性能。</w:t>
      </w:r>
      <w:r>
        <w:rPr>
          <w:rFonts w:hint="eastAsia"/>
        </w:rPr>
        <w:br/>
      </w:r>
      <w:r>
        <w:rPr>
          <w:rFonts w:hint="eastAsia"/>
        </w:rPr>
        <w:t>　　未来，TFT-LCD面板行业将面临技术路线选择和市场细分化的挑战。虽然OLED等新技术在某些应用领域展现出优势，但TFT-LCD面板凭借其成本效益和成熟度，仍将在大尺寸和专业应用市场占据主导地位。行业整合和产能优化将成为趋势，以应对价格竞争和需求波动。同时，增强现实（AR）、虚拟现实（VR）等新应用将为TFT-LCD面板带来新的增长机遇，要求面板具有更高的刷新率和更低的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6a5defae74f26" w:history="1">
        <w:r>
          <w:rPr>
            <w:rStyle w:val="Hyperlink"/>
          </w:rPr>
          <w:t>2024-2030年中国TFT-LCD面板行业研究与行业前景分析报告</w:t>
        </w:r>
      </w:hyperlink>
      <w:r>
        <w:rPr>
          <w:rFonts w:hint="eastAsia"/>
        </w:rPr>
        <w:t>》依托国家统计局、发改委及TFT-LCD面板相关行业协会的详实数据，对TFT-LCD面板行业的现状、市场需求、市场规模、产业链结构、价格变动、细分市场进行了全面调研。TFT-LCD面板报告还详细剖析了TFT-LCD面板市场竞争格局，重点关注了品牌影响力、市场集中度及重点企业运营情况，并在预测TFT-LCD面板市场发展前景和发展趋势的同时，识别了TFT-LCD面板行业潜在的风险与机遇。TFT-LCD面板报告以专业、科学、规范的研究方法和客观、权威的分析，为TFT-LCD面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TFT-LCD面板行业发展背景及研究范围界定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TFT-LCD面板行业研究综述</w:t>
      </w:r>
      <w:r>
        <w:rPr>
          <w:rFonts w:hint="eastAsia"/>
        </w:rPr>
        <w:br/>
      </w:r>
      <w:r>
        <w:rPr>
          <w:rFonts w:hint="eastAsia"/>
        </w:rPr>
        <w:t>　　第二节 TFT-LCD面板行业政策环境分析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2018-2023年中国TFT-LCD面板行业发展现状分析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中国TFT-LCD面板行业发展概述</w:t>
      </w:r>
      <w:r>
        <w:rPr>
          <w:rFonts w:hint="eastAsia"/>
        </w:rPr>
        <w:br/>
      </w:r>
      <w:r>
        <w:rPr>
          <w:rFonts w:hint="eastAsia"/>
        </w:rPr>
        <w:t>　　第二节 我国TFT-LCD面板行业发展状况</w:t>
      </w:r>
      <w:r>
        <w:rPr>
          <w:rFonts w:hint="eastAsia"/>
        </w:rPr>
        <w:br/>
      </w:r>
      <w:r>
        <w:rPr>
          <w:rFonts w:hint="eastAsia"/>
        </w:rPr>
        <w:t>　　第三节 2018-2023年中国TFT-LCD面板行业供需分析</w:t>
      </w:r>
      <w:r>
        <w:rPr>
          <w:rFonts w:hint="eastAsia"/>
        </w:rPr>
        <w:br/>
      </w:r>
      <w:r>
        <w:rPr>
          <w:rFonts w:hint="eastAsia"/>
        </w:rPr>
        <w:t>　　第四节 2018-2023年TFT-LCD面板行业产量分析</w:t>
      </w:r>
      <w:r>
        <w:rPr>
          <w:rFonts w:hint="eastAsia"/>
        </w:rPr>
        <w:br/>
      </w:r>
      <w:r>
        <w:rPr>
          <w:rFonts w:hint="eastAsia"/>
        </w:rPr>
        <w:t>　　第五节 2018-2023年中国TFT-LCD面板价格走势及影响因素分析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我国TFT-LCD面板行业整体运行指标分析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中国TFT-LCD面板所属行业总体规模分析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中国TFT-LCD面板所属行业产销与费用分析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中国TFT-LCD面板所属行业财务指标分析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TFT-LCD面板行业产业结构分析</w:t>
      </w:r>
      <w:r>
        <w:rPr>
          <w:rFonts w:hint="eastAsia"/>
        </w:rPr>
        <w:br/>
      </w:r>
      <w:r>
        <w:rPr>
          <w:rFonts w:hint="eastAsia"/>
        </w:rPr>
        <w:t>　　第一节 TFT-LCD面板产业结构分析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三、中国TFT-LCD面板行业参与国际竞争的战略市场定位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TFT-LCD产业链上的关键材料及应用市场分析</w:t>
      </w:r>
      <w:r>
        <w:rPr>
          <w:rFonts w:hint="eastAsia"/>
        </w:rPr>
        <w:br/>
      </w:r>
      <w:r>
        <w:rPr>
          <w:rFonts w:hint="eastAsia"/>
        </w:rPr>
        <w:t>　　第一节 TFT-LCD玻璃基板简介</w:t>
      </w:r>
      <w:r>
        <w:rPr>
          <w:rFonts w:hint="eastAsia"/>
        </w:rPr>
        <w:br/>
      </w:r>
      <w:r>
        <w:rPr>
          <w:rFonts w:hint="eastAsia"/>
        </w:rPr>
        <w:t>　　第二节 TFT-LCD玻璃基板产业分析</w:t>
      </w:r>
      <w:r>
        <w:rPr>
          <w:rFonts w:hint="eastAsia"/>
        </w:rPr>
        <w:br/>
      </w:r>
      <w:r>
        <w:rPr>
          <w:rFonts w:hint="eastAsia"/>
        </w:rPr>
        <w:t>　　第三节 玻璃基板生产企业——美国康宁</w:t>
      </w:r>
      <w:r>
        <w:rPr>
          <w:rFonts w:hint="eastAsia"/>
        </w:rPr>
        <w:br/>
      </w:r>
      <w:r>
        <w:rPr>
          <w:rFonts w:hint="eastAsia"/>
        </w:rPr>
        <w:t>　　第四节 玻璃基板生产企业——东旭光电</w:t>
      </w:r>
      <w:r>
        <w:rPr>
          <w:rFonts w:hint="eastAsia"/>
        </w:rPr>
        <w:br/>
      </w:r>
      <w:r>
        <w:rPr>
          <w:rFonts w:hint="eastAsia"/>
        </w:rPr>
        <w:t>　　第五节 背光模组简介</w:t>
      </w:r>
      <w:r>
        <w:rPr>
          <w:rFonts w:hint="eastAsia"/>
        </w:rPr>
        <w:br/>
      </w:r>
      <w:r>
        <w:rPr>
          <w:rFonts w:hint="eastAsia"/>
        </w:rPr>
        <w:t>　　第六节 背光模组成本结构</w:t>
      </w:r>
      <w:r>
        <w:rPr>
          <w:rFonts w:hint="eastAsia"/>
        </w:rPr>
        <w:br/>
      </w:r>
      <w:r>
        <w:rPr>
          <w:rFonts w:hint="eastAsia"/>
        </w:rPr>
        <w:t>　　第七节 Open-cell与Hinge-Up</w:t>
      </w:r>
      <w:r>
        <w:rPr>
          <w:rFonts w:hint="eastAsia"/>
        </w:rPr>
        <w:br/>
      </w:r>
      <w:r>
        <w:rPr>
          <w:rFonts w:hint="eastAsia"/>
        </w:rPr>
        <w:t>　　第八节 背光模组产业</w:t>
      </w:r>
      <w:r>
        <w:rPr>
          <w:rFonts w:hint="eastAsia"/>
        </w:rPr>
        <w:br/>
      </w:r>
      <w:r>
        <w:rPr>
          <w:rFonts w:hint="eastAsia"/>
        </w:rPr>
        <w:t>　　第九节 背光模组生产企业——瑞仪光电</w:t>
      </w:r>
      <w:r>
        <w:rPr>
          <w:rFonts w:hint="eastAsia"/>
        </w:rPr>
        <w:br/>
      </w:r>
      <w:r>
        <w:rPr>
          <w:rFonts w:hint="eastAsia"/>
        </w:rPr>
        <w:t>　　第十节 背光模组生产企业——中强光电</w:t>
      </w:r>
      <w:r>
        <w:rPr>
          <w:rFonts w:hint="eastAsia"/>
        </w:rPr>
        <w:br/>
      </w:r>
      <w:r>
        <w:rPr>
          <w:rFonts w:hint="eastAsia"/>
        </w:rPr>
        <w:t>　　第十一节 LCD驱动IC的功能及原理</w:t>
      </w:r>
      <w:r>
        <w:rPr>
          <w:rFonts w:hint="eastAsia"/>
        </w:rPr>
        <w:br/>
      </w:r>
      <w:r>
        <w:rPr>
          <w:rFonts w:hint="eastAsia"/>
        </w:rPr>
        <w:t>　　第十二节 LCD驱动IC的产业发展特点</w:t>
      </w:r>
      <w:r>
        <w:rPr>
          <w:rFonts w:hint="eastAsia"/>
        </w:rPr>
        <w:br/>
      </w:r>
      <w:r>
        <w:rPr>
          <w:rFonts w:hint="eastAsia"/>
        </w:rPr>
        <w:t>　　第十三节 驱动IC生产企业——联咏科技</w:t>
      </w:r>
      <w:r>
        <w:rPr>
          <w:rFonts w:hint="eastAsia"/>
        </w:rPr>
        <w:br/>
      </w:r>
      <w:r>
        <w:rPr>
          <w:rFonts w:hint="eastAsia"/>
        </w:rPr>
        <w:t>　　第十四节 偏光板的功能简介</w:t>
      </w:r>
      <w:r>
        <w:rPr>
          <w:rFonts w:hint="eastAsia"/>
        </w:rPr>
        <w:br/>
      </w:r>
      <w:r>
        <w:rPr>
          <w:rFonts w:hint="eastAsia"/>
        </w:rPr>
        <w:t>　　第十五节 偏光板的市场概况</w:t>
      </w:r>
      <w:r>
        <w:rPr>
          <w:rFonts w:hint="eastAsia"/>
        </w:rPr>
        <w:br/>
      </w:r>
      <w:r>
        <w:rPr>
          <w:rFonts w:hint="eastAsia"/>
        </w:rPr>
        <w:t>　　第十六节 偏光板产业前景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中国TFT-LCD面板行业区域市场分析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第二节 2018-2023年TFT-LCD面板行业重点区域市场分析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二、福建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LCD市场与产业发展分析</w:t>
      </w:r>
      <w:r>
        <w:rPr>
          <w:rFonts w:hint="eastAsia"/>
        </w:rPr>
        <w:br/>
      </w:r>
      <w:r>
        <w:rPr>
          <w:rFonts w:hint="eastAsia"/>
        </w:rPr>
        <w:t>　　第一节 全球手机市场</w:t>
      </w:r>
      <w:r>
        <w:rPr>
          <w:rFonts w:hint="eastAsia"/>
        </w:rPr>
        <w:br/>
      </w:r>
      <w:r>
        <w:rPr>
          <w:rFonts w:hint="eastAsia"/>
        </w:rPr>
        <w:t>　　第二节 全球智能手机市场</w:t>
      </w:r>
      <w:r>
        <w:rPr>
          <w:rFonts w:hint="eastAsia"/>
        </w:rPr>
        <w:br/>
      </w:r>
      <w:r>
        <w:rPr>
          <w:rFonts w:hint="eastAsia"/>
        </w:rPr>
        <w:t>　　第三节 中国手机市场</w:t>
      </w:r>
      <w:r>
        <w:rPr>
          <w:rFonts w:hint="eastAsia"/>
        </w:rPr>
        <w:br/>
      </w:r>
      <w:r>
        <w:rPr>
          <w:rFonts w:hint="eastAsia"/>
        </w:rPr>
        <w:t>　　第四节 平板电脑市场</w:t>
      </w:r>
      <w:r>
        <w:rPr>
          <w:rFonts w:hint="eastAsia"/>
        </w:rPr>
        <w:br/>
      </w:r>
      <w:r>
        <w:rPr>
          <w:rFonts w:hint="eastAsia"/>
        </w:rPr>
        <w:t>　　　　一、全球平板电脑出货量分析</w:t>
      </w:r>
      <w:r>
        <w:rPr>
          <w:rFonts w:hint="eastAsia"/>
        </w:rPr>
        <w:br/>
      </w:r>
      <w:r>
        <w:rPr>
          <w:rFonts w:hint="eastAsia"/>
        </w:rPr>
        <w:t>　　　　二、中国平板电脑出货量分析</w:t>
      </w:r>
      <w:r>
        <w:rPr>
          <w:rFonts w:hint="eastAsia"/>
        </w:rPr>
        <w:br/>
      </w:r>
      <w:r>
        <w:rPr>
          <w:rFonts w:hint="eastAsia"/>
        </w:rPr>
        <w:t>　　第五节 笔记本电脑市场</w:t>
      </w:r>
      <w:r>
        <w:rPr>
          <w:rFonts w:hint="eastAsia"/>
        </w:rPr>
        <w:br/>
      </w:r>
      <w:r>
        <w:rPr>
          <w:rFonts w:hint="eastAsia"/>
        </w:rPr>
        <w:t>　　第六节 PC市场与PC台式机市场</w:t>
      </w:r>
      <w:r>
        <w:rPr>
          <w:rFonts w:hint="eastAsia"/>
        </w:rPr>
        <w:br/>
      </w:r>
      <w:r>
        <w:rPr>
          <w:rFonts w:hint="eastAsia"/>
        </w:rPr>
        <w:t>　　　　一、PC市场</w:t>
      </w:r>
      <w:r>
        <w:rPr>
          <w:rFonts w:hint="eastAsia"/>
        </w:rPr>
        <w:br/>
      </w:r>
      <w:r>
        <w:rPr>
          <w:rFonts w:hint="eastAsia"/>
        </w:rPr>
        <w:t>　　　　二、PC台式机市场</w:t>
      </w:r>
      <w:r>
        <w:rPr>
          <w:rFonts w:hint="eastAsia"/>
        </w:rPr>
        <w:br/>
      </w:r>
      <w:r>
        <w:rPr>
          <w:rFonts w:hint="eastAsia"/>
        </w:rPr>
        <w:t>　　第七节 高清（HD）与超高清（UHD）</w:t>
      </w:r>
      <w:r>
        <w:rPr>
          <w:rFonts w:hint="eastAsia"/>
        </w:rPr>
        <w:br/>
      </w:r>
      <w:r>
        <w:rPr>
          <w:rFonts w:hint="eastAsia"/>
        </w:rPr>
        <w:t>　　第八节 LCD-TV市场特点</w:t>
      </w:r>
      <w:r>
        <w:rPr>
          <w:rFonts w:hint="eastAsia"/>
        </w:rPr>
        <w:br/>
      </w:r>
      <w:r>
        <w:rPr>
          <w:rFonts w:hint="eastAsia"/>
        </w:rPr>
        <w:t>　　第九节 LCD-TV面板产业</w:t>
      </w:r>
      <w:r>
        <w:rPr>
          <w:rFonts w:hint="eastAsia"/>
        </w:rPr>
        <w:br/>
      </w:r>
      <w:r>
        <w:rPr>
          <w:rFonts w:hint="eastAsia"/>
        </w:rPr>
        <w:t>　　第十节 TFT-LCD产业发展现状及趋势分析</w:t>
      </w:r>
      <w:r>
        <w:rPr>
          <w:rFonts w:hint="eastAsia"/>
        </w:rPr>
        <w:br/>
      </w:r>
      <w:r>
        <w:rPr>
          <w:rFonts w:hint="eastAsia"/>
        </w:rPr>
        <w:t>　　第十一节 TFT-LCD面板细分市场趋势</w:t>
      </w:r>
      <w:r>
        <w:rPr>
          <w:rFonts w:hint="eastAsia"/>
        </w:rPr>
        <w:br/>
      </w:r>
      <w:r>
        <w:rPr>
          <w:rFonts w:hint="eastAsia"/>
        </w:rPr>
        <w:t>　　　　一、液晶监视器市场</w:t>
      </w:r>
      <w:r>
        <w:rPr>
          <w:rFonts w:hint="eastAsia"/>
        </w:rPr>
        <w:br/>
      </w:r>
      <w:r>
        <w:rPr>
          <w:rFonts w:hint="eastAsia"/>
        </w:rPr>
        <w:t>　　　　二、笔记本电脑市场</w:t>
      </w:r>
      <w:r>
        <w:rPr>
          <w:rFonts w:hint="eastAsia"/>
        </w:rPr>
        <w:br/>
      </w:r>
      <w:r>
        <w:rPr>
          <w:rFonts w:hint="eastAsia"/>
        </w:rPr>
        <w:t>　　　　三、液晶电视市场</w:t>
      </w:r>
      <w:r>
        <w:rPr>
          <w:rFonts w:hint="eastAsia"/>
        </w:rPr>
        <w:br/>
      </w:r>
      <w:r>
        <w:rPr>
          <w:rFonts w:hint="eastAsia"/>
        </w:rPr>
        <w:t>　　　　四、平板电脑市场</w:t>
      </w:r>
      <w:r>
        <w:rPr>
          <w:rFonts w:hint="eastAsia"/>
        </w:rPr>
        <w:br/>
      </w:r>
      <w:r>
        <w:rPr>
          <w:rFonts w:hint="eastAsia"/>
        </w:rPr>
        <w:t>　　　　五、手机市场</w:t>
      </w:r>
      <w:r>
        <w:rPr>
          <w:rFonts w:hint="eastAsia"/>
        </w:rPr>
        <w:br/>
      </w:r>
      <w:r>
        <w:rPr>
          <w:rFonts w:hint="eastAsia"/>
        </w:rPr>
        <w:t>　　　　六、车载显示器市场</w:t>
      </w:r>
      <w:r>
        <w:rPr>
          <w:rFonts w:hint="eastAsia"/>
        </w:rPr>
        <w:br/>
      </w:r>
      <w:r>
        <w:rPr>
          <w:rFonts w:hint="eastAsia"/>
        </w:rPr>
        <w:t>　　　　七、穿戴式设备市场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TFT-LCD面板行业企业分析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昆山龙腾光电股份有限公司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南京中电熊猫液晶显示科技有限公司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彩虹集团有限公司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2018-2023年TFT-LCD面板行业投资现状分析</w:t>
      </w:r>
      <w:r>
        <w:rPr>
          <w:rFonts w:hint="eastAsia"/>
        </w:rPr>
        <w:br/>
      </w:r>
      <w:r>
        <w:rPr>
          <w:rFonts w:hint="eastAsia"/>
        </w:rPr>
        <w:t>　　第一节 2023年TFT-LCD面板行业投资情况分析</w:t>
      </w:r>
      <w:r>
        <w:rPr>
          <w:rFonts w:hint="eastAsia"/>
        </w:rPr>
        <w:br/>
      </w:r>
      <w:r>
        <w:rPr>
          <w:rFonts w:hint="eastAsia"/>
        </w:rPr>
        <w:t>　　第二节 2023年TFT-LCD面板行业投资情况分析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TFT-LCD面板行业投资策略分析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一、行业的区域性</w:t>
      </w:r>
      <w:r>
        <w:rPr>
          <w:rFonts w:hint="eastAsia"/>
        </w:rPr>
        <w:br/>
      </w:r>
      <w:r>
        <w:rPr>
          <w:rFonts w:hint="eastAsia"/>
        </w:rPr>
        <w:t>　　　　二、行业的上下游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2023年TFT-LCD面板行业投资效益分析</w:t>
      </w:r>
      <w:r>
        <w:rPr>
          <w:rFonts w:hint="eastAsia"/>
        </w:rPr>
        <w:br/>
      </w:r>
      <w:r>
        <w:rPr>
          <w:rFonts w:hint="eastAsia"/>
        </w:rPr>
        <w:t>　　第四节 2023年TFT-LCD面板行业投资策略研究</w:t>
      </w:r>
      <w:r>
        <w:rPr>
          <w:rFonts w:hint="eastAsia"/>
        </w:rPr>
        <w:br/>
      </w:r>
      <w:r>
        <w:rPr>
          <w:rFonts w:hint="eastAsia"/>
        </w:rPr>
        <w:t>　　第五节 中国TFT-LCD面板行业的投资建议</w:t>
      </w:r>
      <w:r>
        <w:rPr>
          <w:rFonts w:hint="eastAsia"/>
        </w:rPr>
        <w:br/>
      </w:r>
      <w:r>
        <w:rPr>
          <w:rFonts w:hint="eastAsia"/>
        </w:rPr>
        <w:t>　　　　一、TFT-LCD面板行业投资现状分析</w:t>
      </w:r>
      <w:r>
        <w:rPr>
          <w:rFonts w:hint="eastAsia"/>
        </w:rPr>
        <w:br/>
      </w:r>
      <w:r>
        <w:rPr>
          <w:rFonts w:hint="eastAsia"/>
        </w:rPr>
        <w:t>　　　　二、TFT-LCD面板行业最新投资动向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2024-2030年TFT-LCD面板行业投资前景</w:t>
      </w:r>
      <w:r>
        <w:rPr>
          <w:rFonts w:hint="eastAsia"/>
        </w:rPr>
        <w:br/>
      </w:r>
      <w:r>
        <w:rPr>
          <w:rFonts w:hint="eastAsia"/>
        </w:rPr>
        <w:t>　　第一节 2024-2030年TFT-LCD面板市场发展前景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一、2024-2030年TFT-LCD面板市场发展潜力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二、2024-2030年TFT-LCD面板市场发展前景展望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三、2024-2030年TFT-LCD面板细分行业发展前景分析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2024-2030年TFT-LCD面板市场发展趋势预测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一、2024-2030年TFT-LCD面板行业发展趋势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二、2024-2030年TFT-LCD面板市场规模预测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2024-2030年中国TFT-LCD面板行业供需预测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一、2024-2030年中国TFT-LCD面板行业供给预测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二、2024-2030年中国TFT-LCD面板行业需求预测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2024-2030年TFT-LCD面板行业投资机会与风险防范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TFT-LCD面板行业投融资情况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四、TFT-LCD面板行业投资现状分析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2024-2030年TFT-LCD面板行业投资机会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三、TFT-LCD面板行业投资机遇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2024-2030年TFT-LCD面板行业投资风险及防范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四、产品结构风险及防范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TFT-LCD面板行业发展战略研究</w:t>
      </w:r>
      <w:r>
        <w:rPr>
          <w:rFonts w:hint="eastAsia"/>
        </w:rPr>
        <w:br/>
      </w:r>
      <w:r>
        <w:rPr>
          <w:rFonts w:hint="eastAsia"/>
        </w:rPr>
        <w:t>　　第一节 TFT-LCD面板行业发展战略研究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对我国TFT-LCD面板品牌的战略思考</w:t>
      </w:r>
      <w:r>
        <w:rPr>
          <w:rFonts w:hint="eastAsia"/>
        </w:rPr>
        <w:br/>
      </w:r>
      <w:r>
        <w:rPr>
          <w:rFonts w:hint="eastAsia"/>
        </w:rPr>
        <w:t>　　第三节 TFT-LCD面板经营策略分析</w:t>
      </w:r>
      <w:r>
        <w:rPr>
          <w:rFonts w:hint="eastAsia"/>
        </w:rPr>
        <w:br/>
      </w:r>
      <w:r>
        <w:rPr>
          <w:rFonts w:hint="eastAsia"/>
        </w:rPr>
        <w:t>　　第四节 TFT-LCD面板行业投资战略研究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TFT-LCD面板行业研究结论及建议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TFT-LCD面板子行业研究结论及建议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(中⋅智⋅林)TFT-LCD面板行业投资建议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TFT-LCD面板行业类别</w:t>
      </w:r>
      <w:r>
        <w:rPr>
          <w:rFonts w:hint="eastAsia"/>
        </w:rPr>
        <w:br/>
      </w:r>
      <w:r>
        <w:rPr>
          <w:rFonts w:hint="eastAsia"/>
        </w:rPr>
        <w:t>　　图表 TFT-LCD面板行业产业链调研</w:t>
      </w:r>
      <w:r>
        <w:rPr>
          <w:rFonts w:hint="eastAsia"/>
        </w:rPr>
        <w:br/>
      </w:r>
      <w:r>
        <w:rPr>
          <w:rFonts w:hint="eastAsia"/>
        </w:rPr>
        <w:t>　　图表 TFT-LCD面板行业现状</w:t>
      </w:r>
      <w:r>
        <w:rPr>
          <w:rFonts w:hint="eastAsia"/>
        </w:rPr>
        <w:br/>
      </w:r>
      <w:r>
        <w:rPr>
          <w:rFonts w:hint="eastAsia"/>
        </w:rPr>
        <w:t>　　图表 TFT-LCD面板行业标准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2023年中国TFT-LCD面板行业产能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2018-2023年中国TFT-LCD面板行业产量统计</w:t>
      </w:r>
      <w:r>
        <w:rPr>
          <w:rFonts w:hint="eastAsia"/>
        </w:rPr>
        <w:br/>
      </w:r>
      <w:r>
        <w:rPr>
          <w:rFonts w:hint="eastAsia"/>
        </w:rPr>
        <w:t>　　图表 TFT-LCD面板行业动态</w:t>
      </w:r>
      <w:r>
        <w:rPr>
          <w:rFonts w:hint="eastAsia"/>
        </w:rPr>
        <w:br/>
      </w:r>
      <w:r>
        <w:rPr>
          <w:rFonts w:hint="eastAsia"/>
        </w:rPr>
        <w:t>　　图表 2018-2023年中国TFT-LCD面板市场需求量</w:t>
      </w:r>
      <w:r>
        <w:rPr>
          <w:rFonts w:hint="eastAsia"/>
        </w:rPr>
        <w:br/>
      </w:r>
      <w:r>
        <w:rPr>
          <w:rFonts w:hint="eastAsia"/>
        </w:rPr>
        <w:t>　　图表 2023年中国TFT-LCD面板行业需求区域调研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2018-2023年中国TFT-LCD面板行情</w:t>
      </w:r>
      <w:r>
        <w:rPr>
          <w:rFonts w:hint="eastAsia"/>
        </w:rPr>
        <w:br/>
      </w:r>
      <w:r>
        <w:rPr>
          <w:rFonts w:hint="eastAsia"/>
        </w:rPr>
        <w:t>　　图表 2018-2023年中国TFT-LCD面板价格走势图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2018-2023年中国TFT-LCD面板进口统计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**地区TFT-LCD面板市场规模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**地区TFT-LCD面板市场调研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**地区TFT-LCD面板市场规模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</w:t>
      </w:r>
      <w:r>
        <w:rPr>
          <w:rFonts w:hint="eastAsia"/>
        </w:rPr>
        <w:br/>
      </w:r>
      <w:r>
        <w:rPr>
          <w:rFonts w:hint="eastAsia"/>
        </w:rPr>
        <w:t>　　图表 **地区TFT-LCD面板市场调研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TFT-LCD面板行业竞争对手分析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2024-2030年中国TFT-LCD面板市场需求预测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TFT-LCD面板行业准入条件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2024-2030年中国TFT-LCD面板行业发展趋势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2024-2030年中国TFT-LCD面板市场前景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6a5defae74f26" w:history="1">
        <w:r>
          <w:rPr>
            <w:rStyle w:val="Hyperlink"/>
          </w:rPr>
          <w:t>2024-2030年中国TFT-LCD面板行业研究与行业前景分析报告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6a5defae74f26" w:history="1">
        <w:r>
          <w:rPr>
            <w:rStyle w:val="Hyperlink"/>
          </w:rPr>
          <w:t>https://www.20087.com/0/83/TFT-LCDMianBanDeXianZhuangYuQianJing.html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a66a1db7947f8" w:history="1">
      <w:r>
        <w:rPr>
          <w:rStyle w:val="Hyperlink"/>
        </w:rPr>
        <w:t>2024-2030年中国TFT-LCD面板行业研究与行业前景分析报告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FT-LCDMianBanDeXianZhuangYuQianJing.html" TargetMode="External" Id="R9646a5defae7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FT-LCDMianBanDeXianZhuangYuQianJing.html" TargetMode="External" Id="Rf6ca66a1db79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2023-07-21T23:28:00Z</dcterms:created>
  <dcterms:modified xsi:type="dcterms:W3CDTF">2023-07-22T00:28:00Z</dcterms:modified>
  <dc:subject>2024-2030年中国TFT-LCD面板行业研究与行业前景分析报告</dc:subject>
  <dc:title>2024-2030年中国TFT-LCD面板行业研究与行业前景分析报告</dc:title>
  <cp:keywords>2024-2030年中国TFT-LCD面板行业研究与行业前景分析报告</cp:keywords>
  <dc:description>2024-2030年中国TFT-LCD面板行业研究与行业前景分析报告</dc:description>
</cp:coreProperties>
</file>