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3821e41ec4d31" w:history="1">
              <w:r>
                <w:rPr>
                  <w:rStyle w:val="Hyperlink"/>
                </w:rPr>
                <w:t>2024-2030年中国专业音响设备行业发展调研与市场前景报告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3821e41ec4d31" w:history="1">
              <w:r>
                <w:rPr>
                  <w:rStyle w:val="Hyperlink"/>
                </w:rPr>
                <w:t>2024-2030年中国专业音响设备行业发展调研与市场前景报告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3821e41ec4d31" w:history="1">
                <w:r>
                  <w:rPr>
                    <w:rStyle w:val="Hyperlink"/>
                  </w:rPr>
                  <w:t>https://www.20087.com/0/03/ZhuanYeYinXiangSheBeiFaZhanXianZhuangQianJing.html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设备包括扬声器、混音台、音频处理器和录音设备等，广泛应用于音乐制作、现场演出、电影院和广播电台。随着音频技术的进步和消费者对音质要求的提高，专业音响设备的性能和功能不断升级，满足了更专业和多元化的应用场景。</w:t>
      </w:r>
      <w:r>
        <w:rPr>
          <w:rFonts w:hint="eastAsia"/>
        </w:rPr>
        <w:br/>
      </w:r>
      <w:r>
        <w:rPr>
          <w:rFonts w:hint="eastAsia"/>
        </w:rPr>
        <w:t>　　未来，专业音响设备的发展将更加注重智能化和个性化。通过集成AI和机器学习技术，设备将能够自动调整音频参数，优化声音效果。同时，随着虚拟现实（VR）和增强现实（AR）技术的兴起，专业音响设备将支持更加沉浸式的音频体验，为娱乐和教育领域带来创新。此外，便携式和无线连接技术的进步，将使专业音响设备更加灵活，适应各种移动和户外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3821e41ec4d31" w:history="1">
        <w:r>
          <w:rPr>
            <w:rStyle w:val="Hyperlink"/>
          </w:rPr>
          <w:t>2024-2030年中国专业音响设备行业发展调研与市场前景报告</w:t>
        </w:r>
      </w:hyperlink>
      <w:r>
        <w:rPr>
          <w:rFonts w:hint="eastAsia"/>
        </w:rPr>
        <w:t>》主要分析了专业音响设备行业的市场规模、专业音响设备市场供需状况、专业音响设备市场竞争状况和专业音响设备主要企业经营情况，同时对专业音响设备行业的未来发展做出了科学预测。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3821e41ec4d31" w:history="1">
        <w:r>
          <w:rPr>
            <w:rStyle w:val="Hyperlink"/>
          </w:rPr>
          <w:t>2024-2030年中国专业音响设备行业发展调研与市场前景报告</w:t>
        </w:r>
      </w:hyperlink>
      <w:r>
        <w:rPr>
          <w:rFonts w:hint="eastAsia"/>
        </w:rPr>
        <w:t>》在多年专业音响设备行业研究的基础上，结合中国专业音响设备行业市场的发展现状，通过资深研究团队对专业音响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3821e41ec4d31" w:history="1">
        <w:r>
          <w:rPr>
            <w:rStyle w:val="Hyperlink"/>
          </w:rPr>
          <w:t>2024-2030年中国专业音响设备行业发展调研与市场前景报告</w:t>
        </w:r>
      </w:hyperlink>
      <w:r>
        <w:rPr>
          <w:rFonts w:hint="eastAsia"/>
        </w:rPr>
        <w:t>》可以帮助投资者准确把握专业音响设备行业的市场现状，为投资者进行投资作出专业音响设备行业前景预判，挖掘专业音响设备行业投资价值，同时提出专业音响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专业音响设备行业界定</w:t>
      </w:r>
      <w:r>
        <w:rPr>
          <w:rFonts w:hint="eastAsia"/>
        </w:rPr>
        <w:br/>
      </w:r>
      <w:r>
        <w:rPr>
          <w:rFonts w:hint="eastAsia"/>
        </w:rPr>
        <w:t>　　第一节 专业音响设备行业定义</w:t>
      </w:r>
      <w:r>
        <w:rPr>
          <w:rFonts w:hint="eastAsia"/>
        </w:rPr>
        <w:br/>
      </w:r>
      <w:r>
        <w:rPr>
          <w:rFonts w:hint="eastAsia"/>
        </w:rPr>
        <w:t>　　第二节 专业音响设备行业特点分析</w:t>
      </w:r>
      <w:r>
        <w:rPr>
          <w:rFonts w:hint="eastAsia"/>
        </w:rPr>
        <w:br/>
      </w:r>
      <w:r>
        <w:rPr>
          <w:rFonts w:hint="eastAsia"/>
        </w:rPr>
        <w:t>　　第三节 专业音响设备行业发展历程</w:t>
      </w:r>
      <w:r>
        <w:rPr>
          <w:rFonts w:hint="eastAsia"/>
        </w:rPr>
        <w:br/>
      </w:r>
      <w:r>
        <w:rPr>
          <w:rFonts w:hint="eastAsia"/>
        </w:rPr>
        <w:t>　　第四节 专业音响设备产业链分析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2023-2024年全球专业音响设备行业发展态势分析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全球专业音响设备行业总体情况</w:t>
      </w:r>
      <w:r>
        <w:rPr>
          <w:rFonts w:hint="eastAsia"/>
        </w:rPr>
        <w:br/>
      </w:r>
      <w:r>
        <w:rPr>
          <w:rFonts w:hint="eastAsia"/>
        </w:rPr>
        <w:t>　　第二节 专业音响设备行业重点国家、地区市场分析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全球专业音响设备行业发展前景预测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2023-2024年中国专业音响设备行业发展环境分析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专业音响设备行业经济环境分析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专业音响设备行业政策环境分析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一、专业音响设备行业相关政策</w:t>
      </w:r>
      <w:r>
        <w:rPr>
          <w:rFonts w:hint="eastAsia"/>
        </w:rPr>
        <w:br/>
      </w:r>
      <w:r>
        <w:rPr>
          <w:rFonts w:hint="eastAsia"/>
        </w:rPr>
        <w:t>　　　　二、专业音响设备行业相关标准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2023-2024年专业音响设备行业技术发展现状及趋势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当前我国专业音响设备技术发展现状</w:t>
      </w:r>
      <w:r>
        <w:rPr>
          <w:rFonts w:hint="eastAsia"/>
        </w:rPr>
        <w:br/>
      </w:r>
      <w:r>
        <w:rPr>
          <w:rFonts w:hint="eastAsia"/>
        </w:rPr>
        <w:t>　　第二节 中外专业音响设备技术差距及产生差距的主要原因分析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提高我国专业音响设备技术的对策</w:t>
      </w:r>
      <w:r>
        <w:rPr>
          <w:rFonts w:hint="eastAsia"/>
        </w:rPr>
        <w:br/>
      </w:r>
      <w:r>
        <w:rPr>
          <w:rFonts w:hint="eastAsia"/>
        </w:rPr>
        <w:t>　　第四节 我国专业音响设备研发、设计发展趋势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中国专业音响设备行业市场供需状况分析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中国专业音响设备行业市场规模情况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中国专业音响设备行业市场需求状况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一、2019-2024年专业音响设备行业市场需求情况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二、专业音响设备行业市场需求特点分析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三、2024-2030年专业音响设备行业市场需求预测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中国专业音响设备行业市场供给状况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一、2019-2024年专业音响设备行业市场供给情况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二、专业音响设备行业市场供给特点分析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三、2024-2030年专业音响设备行业市场供给预测</w:t>
      </w:r>
      <w:r>
        <w:rPr>
          <w:rFonts w:hint="eastAsia"/>
        </w:rPr>
        <w:br/>
      </w:r>
      <w:r>
        <w:rPr>
          <w:rFonts w:hint="eastAsia"/>
        </w:rPr>
        <w:t>　　第四节 专业音响设备行业市场供需平衡状况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中国专业音响设备行业进出口情况分析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专业音响设备行业出口情况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一、2019-2024年专业音响设备行业出口情况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三、2024-2030年专业音响设备行业出口情况预测</w:t>
      </w:r>
      <w:r>
        <w:rPr>
          <w:rFonts w:hint="eastAsia"/>
        </w:rPr>
        <w:br/>
      </w:r>
      <w:r>
        <w:rPr>
          <w:rFonts w:hint="eastAsia"/>
        </w:rPr>
        <w:t>　　第二节 专业音响设备行业进口情况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一、2019-2024年专业音响设备行业进口情况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三、2024-2030年专业音响设备行业进口情况预测</w:t>
      </w:r>
      <w:r>
        <w:rPr>
          <w:rFonts w:hint="eastAsia"/>
        </w:rPr>
        <w:br/>
      </w:r>
      <w:r>
        <w:rPr>
          <w:rFonts w:hint="eastAsia"/>
        </w:rPr>
        <w:t>　　第三节 专业音响设备行业进出口面临的挑战及对策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2023-2024年中国专业音响设备行业产品价格监测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一、专业音响设备市场价格特征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二、当前专业音响设备市场价格评述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三、影响专业音响设备市场价格因素分析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四、未来专业音响设备市场价格走势预测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中国专业音响设备行业重点区域市场分析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专业音响设备行业区域市场分布情况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2023-2024年专业音响设备行业细分市场调研分析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专业音响设备细分产品（一）市场调研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专业音响设备细分产品（二）市场调研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2023-2024年专业音响设备行业上、下游市场分析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专业音响设备行业上游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专业音响设备行业下游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专业音响设备行业重点企业发展调研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专业音响设备重点企业（一）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专业音响设备重点企业（二）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专业音响设备重点企业（三）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专业音响设备重点企业（四）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专业音响设备重点企业（五）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专业音响设备重点企业（六）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专业音响设备行业风险及对策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2024-2030年专业音响设备行业发展环境分析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2024-2030年专业音响设备行业投资特性分析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一、专业音响设备行业进入壁垒</w:t>
      </w:r>
      <w:r>
        <w:rPr>
          <w:rFonts w:hint="eastAsia"/>
        </w:rPr>
        <w:br/>
      </w:r>
      <w:r>
        <w:rPr>
          <w:rFonts w:hint="eastAsia"/>
        </w:rPr>
        <w:t>　　　　二、专业音响设备行业盈利模式</w:t>
      </w:r>
      <w:r>
        <w:rPr>
          <w:rFonts w:hint="eastAsia"/>
        </w:rPr>
        <w:br/>
      </w:r>
      <w:r>
        <w:rPr>
          <w:rFonts w:hint="eastAsia"/>
        </w:rPr>
        <w:t>　　　　三、专业音响设备行业盈利因素</w:t>
      </w:r>
      <w:r>
        <w:rPr>
          <w:rFonts w:hint="eastAsia"/>
        </w:rPr>
        <w:br/>
      </w:r>
      <w:r>
        <w:rPr>
          <w:rFonts w:hint="eastAsia"/>
        </w:rPr>
        <w:t>　　第三节 专业音响设备行业“波特五力模型”分析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2024-2030年专业音响设备行业风险及对策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专业音响设备企业竞争策略分析</w:t>
      </w:r>
      <w:r>
        <w:rPr>
          <w:rFonts w:hint="eastAsia"/>
        </w:rPr>
        <w:br/>
      </w:r>
      <w:r>
        <w:rPr>
          <w:rFonts w:hint="eastAsia"/>
        </w:rPr>
        <w:t>　　第一节 专业音响设备市场竞争策略分析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一、2024-2030年中国专业音响设备市场增长潜力分析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二、2024-2030年中国专业音响设备主要潜力品种分析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三、现有专业音响设备产品竞争策略分析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四、潜力专业音响设备品种竞争策略选择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2024-2030年中国专业音响设备企业竞争策略分析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一、2024-2030年我国专业音响设备市场竞争趋势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二、2024-2030年专业音响设备行业竞争格局展望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三、2024-2030年专业音响设备行业竞争策略分析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四、2024-2030年专业音响设备企业竞争策略分析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2024-2030年中国专业音响设备行业发展趋势分析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一、2024-2030年专业音响设备技术发展趋势分析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二、2024-2030年专业音响设备产品发展趋势分析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三、2024-2030年专业音响设备行业竞争格局展望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2024-2030年中国专业音响设备市场趋势分析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一、2024-2030年专业音响设备发展趋势预测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二、2024-2030年专业音响设备市场前景分析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三、2024-2030年专业音响设备产业政策趋向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2024-2030年专业音响设备行业投资价值评估分析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专业音响设备行业发展建议分析</w:t>
      </w:r>
      <w:r>
        <w:rPr>
          <w:rFonts w:hint="eastAsia"/>
        </w:rPr>
        <w:br/>
      </w:r>
      <w:r>
        <w:rPr>
          <w:rFonts w:hint="eastAsia"/>
        </w:rPr>
        <w:t>　　第一节 专业音响设备行业研究结论及建议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专业音响设备细分行业研究结论及建议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中~智~林~－专业音响设备行业竞争策略总结及建议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专业音响设备行业历程</w:t>
      </w:r>
      <w:r>
        <w:rPr>
          <w:rFonts w:hint="eastAsia"/>
        </w:rPr>
        <w:br/>
      </w:r>
      <w:r>
        <w:rPr>
          <w:rFonts w:hint="eastAsia"/>
        </w:rPr>
        <w:t>　　图表 专业音响设备行业生命周期</w:t>
      </w:r>
      <w:r>
        <w:rPr>
          <w:rFonts w:hint="eastAsia"/>
        </w:rPr>
        <w:br/>
      </w:r>
      <w:r>
        <w:rPr>
          <w:rFonts w:hint="eastAsia"/>
        </w:rPr>
        <w:t>　　图表 专业音响设备行业产业链分析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2019-2024年专业音响设备行业市场容量分析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2024年中国专业音响设备行业需求领域分布格局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2024年中国专业音响设备进口国家及地区分析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2024年中国专业音响设备出口国家及地区分析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2019-2024年中国专业音响设备行业企业平均规模情况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**地区专业音响设备市场规模及增长情况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**地区专业音响设备市场规模及增长情况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专业音响设备重点企业（二）经营情况分析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专业音响设备重点企业（二）主要经济指标情况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专业音响设备重点企业（三）成长能力情况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2024-2030年中国专业音响设备行业产能预测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2024-2030年中国专业音响设备行业产量预测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2024-2030年中国专业音响设备市场需求量预测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2024-2030年中国专业音响设备行业供需平衡预测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2024-2030年中国专业音响设备市场容量预测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2024-2030年中国专业音响设备市场规模预测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2024-2030年中国专业音响设备市场前景分析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2024-2030年中国专业音响设备发展趋势预测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3821e41ec4d31" w:history="1">
        <w:r>
          <w:rPr>
            <w:rStyle w:val="Hyperlink"/>
          </w:rPr>
          <w:t>2024-2030年中国专业音响设备行业发展调研与市场前景报告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3821e41ec4d31" w:history="1">
        <w:r>
          <w:rPr>
            <w:rStyle w:val="Hyperlink"/>
          </w:rPr>
          <w:t>https://www.20087.com/0/03/ZhuanYeYinXiangSheBeiFaZhanXianZhuangQianJing.html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f1726469e4ad3" w:history="1">
      <w:r>
        <w:rPr>
          <w:rStyle w:val="Hyperlink"/>
        </w:rPr>
        <w:t>2024-2030年中国专业音响设备行业发展调研与市场前景报告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uanYeYinXiangSheBeiFaZhanXianZhuangQianJing.html" TargetMode="External" Id="R7003821e41ec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uanYeYinXiangSheBeiFaZhanXianZhuangQianJing.html" TargetMode="External" Id="Rfe6f1726469e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2024-01-11T08:59:00Z</dcterms:created>
  <dcterms:modified xsi:type="dcterms:W3CDTF">2024-01-11T09:59:00Z</dcterms:modified>
  <dc:subject>2024-2030年中国专业音响设备行业发展调研与市场前景报告</dc:subject>
  <dc:title>2024-2030年中国专业音响设备行业发展调研与市场前景报告</dc:title>
  <cp:keywords>2024-2030年中国专业音响设备行业发展调研与市场前景报告</cp:keywords>
  <dc:description>2024-2030年中国专业音响设备行业发展调研与市场前景报告</dc:description>
</cp:coreProperties>
</file>