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b4eeca6c0f4b33" w:history="1">
              <w:r>
                <w:rPr>
                  <w:rStyle w:val="Hyperlink"/>
                </w:rPr>
                <w:t>中国中继器市场调查研究与前景趋势（2025-2031年）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b4eeca6c0f4b33" w:history="1">
              <w:r>
                <w:rPr>
                  <w:rStyle w:val="Hyperlink"/>
                </w:rPr>
                <w:t>中国中继器市场调查研究与前景趋势（2025-2031年）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2990630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b4eeca6c0f4b33" w:history="1">
                <w:r>
                  <w:rPr>
                    <w:rStyle w:val="Hyperlink"/>
                  </w:rPr>
                  <w:t>https://www.20087.com/0/63/ZhongJiQiHangYeQianJingQuShi.html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继器是一种用于放大和再生电信号的设备，通常用于延长信号传输距离，特别是在长距离光纤通信网络中扮演着重要角色。近年来，随着宽带互联网的普及和发展，中继器的需求量持续增长。技术方面，中继器的性能不断提高，包括信号增益、噪声抑制等方面的改进，以适应更高的数据传输速率。此外，随着网络架构的变化，中继器的设计也在不断优化，以满足不同网络环境的需求。</w:t>
      </w:r>
      <w:r>
        <w:rPr>
          <w:rFonts w:hint="eastAsia"/>
        </w:rPr>
        <w:br/>
      </w:r>
      <w:r>
        <w:rPr>
          <w:rFonts w:hint="eastAsia"/>
        </w:rPr>
        <w:t>　　未来，中继器的发展将更加注重性能优化和网络适应性。一方面，随着5G网络和下一代光纤通信技术的发展，中继器将需要支持更高的数据传输速率和更低的延迟。另一方面，随着网络虚拟化和软件定义网络(SDN)技术的应用，中继器将更加智能化，能够自动适应网络拓扑的变化，并支持远程管理和配置。此外，随着物联网(IoT)设备的增加，中继器还需要具备更好的兼容性和安全性，以保护网络免受攻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b4eeca6c0f4b33" w:history="1">
        <w:r>
          <w:rPr>
            <w:rStyle w:val="Hyperlink"/>
          </w:rPr>
          <w:t>中国中继器市场调查研究与前景趋势（2025-2031年）</w:t>
        </w:r>
      </w:hyperlink>
      <w:r>
        <w:rPr>
          <w:rFonts w:hint="eastAsia"/>
        </w:rPr>
        <w:t>》依托行业权威数据及长期市场监测信息，系统分析了中继器行业的市场规模、供需关系、竞争格局及重点企业经营状况，并结合中继器行业发展现状，科学预测了中继器市场前景与技术发展方向。报告通过SWOT分析，揭示了中继器行业机遇与潜在风险，为投资者提供了全面的现状分析与前景评估，助力挖掘投资价值并优化决策。同时，报告从投资、生产及营销等角度提出可行性建议，为中继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中继器行业界定</w:t>
      </w:r>
      <w:r>
        <w:rPr>
          <w:rFonts w:hint="eastAsia"/>
        </w:rPr>
        <w:br/>
      </w:r>
      <w:r>
        <w:rPr>
          <w:rFonts w:hint="eastAsia"/>
        </w:rPr>
        <w:t>　　第一节 中继器行业定义</w:t>
      </w:r>
      <w:r>
        <w:rPr>
          <w:rFonts w:hint="eastAsia"/>
        </w:rPr>
        <w:br/>
      </w:r>
      <w:r>
        <w:rPr>
          <w:rFonts w:hint="eastAsia"/>
        </w:rPr>
        <w:t>　　第二节 中继器行业特点分析</w:t>
      </w:r>
      <w:r>
        <w:rPr>
          <w:rFonts w:hint="eastAsia"/>
        </w:rPr>
        <w:br/>
      </w:r>
      <w:r>
        <w:rPr>
          <w:rFonts w:hint="eastAsia"/>
        </w:rPr>
        <w:t>　　第三节 中继器行业发展历程</w:t>
      </w:r>
      <w:r>
        <w:rPr>
          <w:rFonts w:hint="eastAsia"/>
        </w:rPr>
        <w:br/>
      </w:r>
      <w:r>
        <w:rPr>
          <w:rFonts w:hint="eastAsia"/>
        </w:rPr>
        <w:t>　　第四节 中继器产业链分析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2024-2025年全球中继器行业发展态势分析</w:t>
      </w:r>
      <w:r>
        <w:rPr>
          <w:rFonts w:hint="eastAsia"/>
        </w:rPr>
        <w:br/>
      </w:r>
      <w:r>
        <w:rPr>
          <w:rFonts w:hint="eastAsia"/>
        </w:rPr>
        <w:t>　　第一节 全球中继器行业总体情况</w:t>
      </w:r>
      <w:r>
        <w:rPr>
          <w:rFonts w:hint="eastAsia"/>
        </w:rPr>
        <w:br/>
      </w:r>
      <w:r>
        <w:rPr>
          <w:rFonts w:hint="eastAsia"/>
        </w:rPr>
        <w:t>　　第二节 中继器行业重点国家、地区市场分析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全球中继器行业发展前景预测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2024-2025年中国中继器行业发展环境分析</w:t>
      </w:r>
      <w:r>
        <w:rPr>
          <w:rFonts w:hint="eastAsia"/>
        </w:rPr>
        <w:br/>
      </w:r>
      <w:r>
        <w:rPr>
          <w:rFonts w:hint="eastAsia"/>
        </w:rPr>
        <w:t>　　第一节 中继器行业经济环境分析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中继器行业政策环境分析</w:t>
      </w:r>
      <w:r>
        <w:rPr>
          <w:rFonts w:hint="eastAsia"/>
        </w:rPr>
        <w:br/>
      </w:r>
      <w:r>
        <w:rPr>
          <w:rFonts w:hint="eastAsia"/>
        </w:rPr>
        <w:t>　　　　一、中继器行业相关政策</w:t>
      </w:r>
      <w:r>
        <w:rPr>
          <w:rFonts w:hint="eastAsia"/>
        </w:rPr>
        <w:br/>
      </w:r>
      <w:r>
        <w:rPr>
          <w:rFonts w:hint="eastAsia"/>
        </w:rPr>
        <w:t>　　　　二、中继器行业相关标准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2024-2025年中继器行业技术发展现状及趋势分析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中继器行业技术发展现状分析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国内外中继器行业技术差异与原因</w:t>
      </w:r>
      <w:r>
        <w:rPr>
          <w:rFonts w:hint="eastAsia"/>
        </w:rPr>
        <w:br/>
      </w:r>
      <w:r>
        <w:rPr>
          <w:rFonts w:hint="eastAsia"/>
        </w:rPr>
        <w:t>　　第三节 中继器行业技术发展方向、趋势预测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提升中继器行业技术能力策略建议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中国中继器行业市场供需状况分析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中国中继器行业市场规模情况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中国中继器行业市场需求状况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一、2019-2024年中继器行业市场需求情况</w:t>
      </w:r>
      <w:r>
        <w:rPr>
          <w:rFonts w:hint="eastAsia"/>
        </w:rPr>
        <w:br/>
      </w:r>
      <w:r>
        <w:rPr>
          <w:rFonts w:hint="eastAsia"/>
        </w:rPr>
        <w:t>　　　　二、中继器行业市场需求特点分析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三、2025-2031年中继器行业市场需求预测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中国中继器行业产量情况分析与预测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一、2019-2024年中继器行业产量统计分析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二、2024年中继器行业产量特点分析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三、2025-2031年中继器行业产量预测分析</w:t>
      </w:r>
      <w:r>
        <w:rPr>
          <w:rFonts w:hint="eastAsia"/>
        </w:rPr>
        <w:br/>
      </w:r>
      <w:r>
        <w:rPr>
          <w:rFonts w:hint="eastAsia"/>
        </w:rPr>
        <w:t>　　第四节 中继器行业市场供需平衡状况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中国中继器行业进出口情况分析</w:t>
      </w:r>
      <w:r>
        <w:rPr>
          <w:rFonts w:hint="eastAsia"/>
        </w:rPr>
        <w:br/>
      </w:r>
      <w:r>
        <w:rPr>
          <w:rFonts w:hint="eastAsia"/>
        </w:rPr>
        <w:t>　　第一节 中继器行业出口情况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一、2019-2024年中继器行业出口情况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三、2025-2031年中继器行业出口情况预测</w:t>
      </w:r>
      <w:r>
        <w:rPr>
          <w:rFonts w:hint="eastAsia"/>
        </w:rPr>
        <w:br/>
      </w:r>
      <w:r>
        <w:rPr>
          <w:rFonts w:hint="eastAsia"/>
        </w:rPr>
        <w:t>　　第二节 中继器行业进口情况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一、2019-2024年中继器行业进口情况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三、2025-2031年中继器行业进口情况预测</w:t>
      </w:r>
      <w:r>
        <w:rPr>
          <w:rFonts w:hint="eastAsia"/>
        </w:rPr>
        <w:br/>
      </w:r>
      <w:r>
        <w:rPr>
          <w:rFonts w:hint="eastAsia"/>
        </w:rPr>
        <w:t>　　第三节 中继器行业进出口面临的挑战及对策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2024-2025年中国中继器行业产品价格监测</w:t>
      </w:r>
      <w:r>
        <w:rPr>
          <w:rFonts w:hint="eastAsia"/>
        </w:rPr>
        <w:br/>
      </w:r>
      <w:r>
        <w:rPr>
          <w:rFonts w:hint="eastAsia"/>
        </w:rPr>
        <w:t>　　　　一、中继器市场价格特征</w:t>
      </w:r>
      <w:r>
        <w:rPr>
          <w:rFonts w:hint="eastAsia"/>
        </w:rPr>
        <w:br/>
      </w:r>
      <w:r>
        <w:rPr>
          <w:rFonts w:hint="eastAsia"/>
        </w:rPr>
        <w:t>　　　　二、当前中继器市场价格评述</w:t>
      </w:r>
      <w:r>
        <w:rPr>
          <w:rFonts w:hint="eastAsia"/>
        </w:rPr>
        <w:br/>
      </w:r>
      <w:r>
        <w:rPr>
          <w:rFonts w:hint="eastAsia"/>
        </w:rPr>
        <w:t>　　　　三、影响中继器市场价格因素分析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四、未来中继器市场价格走势预测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中国中继器行业重点区域市场分析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中继器行业区域市场分布情况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2024-2025年中继器行业细分市场调研分析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中继器细分产品（一）市场调研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中继器细分产品（二）市场调研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2024-2025年中继器行业上、下游市场分析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中继器行业上游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中继器行业下游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中继器行业重点企业发展调研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中继器重点企业（一）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中继器重点企业（二）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中继器重点企业（三）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中继器重点企业（四）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中继器重点企业（五）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中继器重点企业（六）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中继器行业风险及对策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2025-2031年中继器行业发展环境分析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2025-2031年中继器行业投资特性分析</w:t>
      </w:r>
      <w:r>
        <w:rPr>
          <w:rFonts w:hint="eastAsia"/>
        </w:rPr>
        <w:br/>
      </w:r>
      <w:r>
        <w:rPr>
          <w:rFonts w:hint="eastAsia"/>
        </w:rPr>
        <w:t>　　　　一、中继器行业进入壁垒</w:t>
      </w:r>
      <w:r>
        <w:rPr>
          <w:rFonts w:hint="eastAsia"/>
        </w:rPr>
        <w:br/>
      </w:r>
      <w:r>
        <w:rPr>
          <w:rFonts w:hint="eastAsia"/>
        </w:rPr>
        <w:t>　　　　二、中继器行业盈利模式</w:t>
      </w:r>
      <w:r>
        <w:rPr>
          <w:rFonts w:hint="eastAsia"/>
        </w:rPr>
        <w:br/>
      </w:r>
      <w:r>
        <w:rPr>
          <w:rFonts w:hint="eastAsia"/>
        </w:rPr>
        <w:t>　　　　三、中继器行业盈利因素</w:t>
      </w:r>
      <w:r>
        <w:rPr>
          <w:rFonts w:hint="eastAsia"/>
        </w:rPr>
        <w:br/>
      </w:r>
      <w:r>
        <w:rPr>
          <w:rFonts w:hint="eastAsia"/>
        </w:rPr>
        <w:t>　　第三节 中继器行业“波特五力模型”分析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2025-2031年中继器行业风险及对策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中继器企业竞争策略分析</w:t>
      </w:r>
      <w:r>
        <w:rPr>
          <w:rFonts w:hint="eastAsia"/>
        </w:rPr>
        <w:br/>
      </w:r>
      <w:r>
        <w:rPr>
          <w:rFonts w:hint="eastAsia"/>
        </w:rPr>
        <w:t>　　第一节 中继器市场竞争策略分析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一、2025-2031年中国中继器市场增长潜力分析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二、2025-2031年中国中继器主要潜力品种分析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三、现有中继器产品竞争策略分析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四、潜力中继器品种竞争策略选择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2025-2031年中国中继器企业竞争策略分析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一、2025-2031年我国中继器市场竞争趋势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二、2025-2031年中继器行业竞争格局展望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三、2025-2031年中继器行业竞争策略分析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四、2025-2031年中继器企业竞争策略分析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2025-2031年中国中继器行业发展趋势分析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一、2025-2031年中继器技术发展趋势分析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二、2025-2031年中继器产品发展趋势分析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三、2025-2031年中继器行业竞争格局展望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2025-2031年中国中继器市场趋势分析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一、2025-2031年中继器发展趋势预测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二、2025-2025年中继器市场前景分析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三、2025-2031年中继器产业政策趋向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2025-2031年中继器行业投资价值评估分析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中继器行业发展建议分析</w:t>
      </w:r>
      <w:r>
        <w:rPr>
          <w:rFonts w:hint="eastAsia"/>
        </w:rPr>
        <w:br/>
      </w:r>
      <w:r>
        <w:rPr>
          <w:rFonts w:hint="eastAsia"/>
        </w:rPr>
        <w:t>　　第一节 中继器行业研究结论及建议</w:t>
      </w:r>
      <w:r>
        <w:rPr>
          <w:rFonts w:hint="eastAsia"/>
        </w:rPr>
        <w:br/>
      </w:r>
      <w:r>
        <w:rPr>
          <w:rFonts w:hint="eastAsia"/>
        </w:rPr>
        <w:t>　　第二节 中继器细分行业研究结论及建议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(中~智~林)中继器行业竞争策略总结及建议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中继器行业历程</w:t>
      </w:r>
      <w:r>
        <w:rPr>
          <w:rFonts w:hint="eastAsia"/>
        </w:rPr>
        <w:br/>
      </w:r>
      <w:r>
        <w:rPr>
          <w:rFonts w:hint="eastAsia"/>
        </w:rPr>
        <w:t>　　图表 中继器行业生命周期</w:t>
      </w:r>
      <w:r>
        <w:rPr>
          <w:rFonts w:hint="eastAsia"/>
        </w:rPr>
        <w:br/>
      </w:r>
      <w:r>
        <w:rPr>
          <w:rFonts w:hint="eastAsia"/>
        </w:rPr>
        <w:t>　　图表 中继器行业产业链分析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2019-2024年中国中继器行业市场规模及增长情况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2019-2024年中继器行业市场容量分析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2019-2024年中国中继器行业产能统计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2019-2024年中国中继器行业产量及增长趋势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2019-2024年中国中继器市场需求量及增速统计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2025年中国中继器行业需求领域分布格局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2019-2024年中国中继器行业销售收入分析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2019-2024年中国中继器行业盈利情况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2019-2024年中国中继器行业利润总额统计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2019-2024年中国中继器进口数量分析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2019-2024年中国中继器进口金额分析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2019-2024年中国中继器出口数量分析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2019-2024年中国中继器出口金额分析</w:t>
      </w:r>
      <w:r>
        <w:rPr>
          <w:rFonts w:hint="eastAsia"/>
        </w:rPr>
        <w:br/>
      </w:r>
      <w:r>
        <w:rPr>
          <w:rFonts w:hint="eastAsia"/>
        </w:rPr>
        <w:t>　　图表 2025年中国中继器进口国家及地区分析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2025年中国中继器出口国家及地区分析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2019-2024年中国中继器行业企业数量情况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2019-2024年中国中继器行业企业平均规模情况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**地区中继器行业市场需求情况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**地区中继器行业市场需求情况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**地区中继器行业市场需求情况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**地区中继器行业市场需求情况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中继器重点企业（一）基本信息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中继器重点企业（一）经营情况分析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中继器重点企业（一）主要经济指标情况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中继器重点企业（一）盈利能力情况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中继器重点企业（一）偿债能力情况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中继器重点企业（一）运营能力情况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中继器重点企业（一）成长能力情况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中继器重点企业（二）基本信息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中继器重点企业（二）经营情况分析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中继器重点企业（二）主要经济指标情况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中继器重点企业（二）盈利能力情况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中继器重点企业（二）偿债能力情况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中继器重点企业（二）运营能力情况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中继器重点企业（二）成长能力情况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中继器重点企业（三）基本信息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中继器重点企业（三）经营情况分析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中继器重点企业（三）主要经济指标情况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中继器重点企业（三）盈利能力情况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中继器重点企业（三）偿债能力情况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中继器重点企业（三）运营能力情况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中继器重点企业（三）成长能力情况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2025-2031年中国中继器行业产能预测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2025-2031年中国中继器行业产量预测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2025-2031年中国中继器市场需求量预测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2025-2031年中国中继器行业供需平衡预测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2025-2031年中国中继器市场容量预测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2025-2031年中国中继器市场规模预测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2025-2031年中国中继器市场前景分析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2025-2031年中国中继器发展趋势预测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b4eeca6c0f4b33" w:history="1">
        <w:r>
          <w:rPr>
            <w:rStyle w:val="Hyperlink"/>
          </w:rPr>
          <w:t>中国中继器市场调查研究与前景趋势（2025-2031年）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2990630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b4eeca6c0f4b33" w:history="1">
        <w:r>
          <w:rPr>
            <w:rStyle w:val="Hyperlink"/>
          </w:rPr>
          <w:t>https://www.20087.com/0/63/ZhongJiQiHangYeQianJingQuShi.html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热点：继电器的作用和原理、中继器的主要作用、无线网桥、中继器是什么、中继器怎么连接wifi、中继器和路由器区别、无线wifi中继、中继器连接路由器教程、中继器在哪一层工作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da1f60ea624687" w:history="1">
      <w:r>
        <w:rPr>
          <w:rStyle w:val="Hyperlink"/>
        </w:rPr>
        <w:t>中国中继器市场调查研究与前景趋势（2025-2031年）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ZhongJiQiHangYeQianJingQuShi.html" TargetMode="External" Id="Re3b4eeca6c0f4b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ZhongJiQiHangYeQianJingQuShi.html" TargetMode="External" Id="R56da1f60ea6246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2024-09-18T06:29:00Z</dcterms:created>
  <dcterms:modified xsi:type="dcterms:W3CDTF">2024-09-18T07:29:00Z</dcterms:modified>
  <dc:subject>中国中继器市场调查研究与前景趋势（2025-2031年）</dc:subject>
  <dc:title>中国中继器市场调查研究与前景趋势（2025-2031年）</dc:title>
  <cp:keywords>中国中继器市场调查研究与前景趋势（2025-2031年）</cp:keywords>
  <dc:description>中国中继器市场调查研究与前景趋势（2025-2031年）</dc:description>
</cp:coreProperties>
</file>