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5d141b7394cd7" w:history="1">
              <w:r>
                <w:rPr>
                  <w:rStyle w:val="Hyperlink"/>
                </w:rPr>
                <w:t>2023-2029年中国低温制冷系统发展现状与前景趋势报告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5d141b7394cd7" w:history="1">
              <w:r>
                <w:rPr>
                  <w:rStyle w:val="Hyperlink"/>
                </w:rPr>
                <w:t>2023-2029年中国低温制冷系统发展现状与前景趋势报告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5d141b7394cd7" w:history="1">
                <w:r>
                  <w:rPr>
                    <w:rStyle w:val="Hyperlink"/>
                  </w:rPr>
                  <w:t>https://www.20087.com/0/73/DiWenZhiLengXiTongHangYeFaZhanQuShi.html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制冷系统广泛应用于生物医疗、食品保存、科研实验等领域，技术上已实现从传统单一制冷技术向复合制冷、磁制冷等高效、环保技术的转变。系统设计更加注重能效比和精确温控，如采用PID控制器实现温度的高精度调节。此外，远程监控和故障预警系统的集成，提高了系统的稳定性和维护效率。</w:t>
      </w:r>
      <w:r>
        <w:rPr>
          <w:rFonts w:hint="eastAsia"/>
        </w:rPr>
        <w:br/>
      </w:r>
      <w:r>
        <w:rPr>
          <w:rFonts w:hint="eastAsia"/>
        </w:rPr>
        <w:t>　　未来低温制冷系统将向更高能效和更低环境影响方向发展。新型制冷剂的研发，如无氟制冷剂的使用，将减少对臭氧层的破坏和温室气体排放。模块化和微型化设计，将满足特定应用场景的定制化需求，如便携式医疗冷藏箱。同时，随着量子计算等前沿科技的发展，对极低温环境的需求增加，将推动超低温制冷技术的创新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5d141b7394cd7" w:history="1">
        <w:r>
          <w:rPr>
            <w:rStyle w:val="Hyperlink"/>
          </w:rPr>
          <w:t>2023-2029年中国低温制冷系统发展现状与前景趋势报告</w:t>
        </w:r>
      </w:hyperlink>
      <w:r>
        <w:rPr>
          <w:rFonts w:hint="eastAsia"/>
        </w:rPr>
        <w:t>》在多年低温制冷系统行业研究结论的基础上，结合中国低温制冷系统行业市场的发展现状，通过资深研究团队对低温制冷系统市场各类资讯进行整理分析，并依托国家权威数据资源和长期市场监测的数据库，对低温制冷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25d141b7394cd7" w:history="1">
        <w:r>
          <w:rPr>
            <w:rStyle w:val="Hyperlink"/>
          </w:rPr>
          <w:t>2023-2029年中国低温制冷系统发展现状与前景趋势报告</w:t>
        </w:r>
      </w:hyperlink>
      <w:r>
        <w:rPr>
          <w:rFonts w:hint="eastAsia"/>
        </w:rPr>
        <w:t>可以帮助投资者准确把握低温制冷系统行业的市场现状，为投资者进行投资作出低温制冷系统行业前景预判，挖掘低温制冷系统行业投资价值，同时提出低温制冷系统行业投资策略、营销策略等方面的建议。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低温制冷系统行业发展概述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一、低温制冷系统行业定义及分类</w:t>
      </w:r>
      <w:r>
        <w:rPr>
          <w:rFonts w:hint="eastAsia"/>
        </w:rPr>
        <w:br/>
      </w:r>
      <w:r>
        <w:rPr>
          <w:rFonts w:hint="eastAsia"/>
        </w:rPr>
        <w:t>　　　　二、低温制冷系统行业经济特性</w:t>
      </w:r>
      <w:r>
        <w:rPr>
          <w:rFonts w:hint="eastAsia"/>
        </w:rPr>
        <w:br/>
      </w:r>
      <w:r>
        <w:rPr>
          <w:rFonts w:hint="eastAsia"/>
        </w:rPr>
        <w:t>　　　　三、低温制冷系统行业产业链简介</w:t>
      </w:r>
      <w:r>
        <w:rPr>
          <w:rFonts w:hint="eastAsia"/>
        </w:rPr>
        <w:br/>
      </w:r>
      <w:r>
        <w:rPr>
          <w:rFonts w:hint="eastAsia"/>
        </w:rPr>
        <w:t>　　第二节 低温制冷系统行业发展成熟度</w:t>
      </w:r>
      <w:r>
        <w:rPr>
          <w:rFonts w:hint="eastAsia"/>
        </w:rPr>
        <w:br/>
      </w:r>
      <w:r>
        <w:rPr>
          <w:rFonts w:hint="eastAsia"/>
        </w:rPr>
        <w:t>　　　　一、低温制冷系统行业发展周期分析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低温制冷系统行业相关产业动态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低温制冷系统行业发展环境分析</w:t>
      </w:r>
      <w:r>
        <w:rPr>
          <w:rFonts w:hint="eastAsia"/>
        </w:rPr>
        <w:br/>
      </w:r>
      <w:r>
        <w:rPr>
          <w:rFonts w:hint="eastAsia"/>
        </w:rPr>
        <w:t>　　第一节 低温制冷系统行业环境分析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低温制冷系统行业相关政策、法规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低温制冷系统行业技术发展现状及趋势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当前我国低温制冷系统技术发展现状</w:t>
      </w:r>
      <w:r>
        <w:rPr>
          <w:rFonts w:hint="eastAsia"/>
        </w:rPr>
        <w:br/>
      </w:r>
      <w:r>
        <w:rPr>
          <w:rFonts w:hint="eastAsia"/>
        </w:rPr>
        <w:t>　　第二节 中外低温制冷系统技术差距及产生差距的主要原因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提高我国低温制冷系统技术的对策</w:t>
      </w:r>
      <w:r>
        <w:rPr>
          <w:rFonts w:hint="eastAsia"/>
        </w:rPr>
        <w:br/>
      </w:r>
      <w:r>
        <w:rPr>
          <w:rFonts w:hint="eastAsia"/>
        </w:rPr>
        <w:t>　　第四节 我国低温制冷系统产品研发、设计发展趋势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中国低温制冷系统市场发展调研</w:t>
      </w:r>
      <w:r>
        <w:rPr>
          <w:rFonts w:hint="eastAsia"/>
        </w:rPr>
        <w:br/>
      </w:r>
      <w:r>
        <w:rPr>
          <w:rFonts w:hint="eastAsia"/>
        </w:rPr>
        <w:t>　　第一节 低温制冷系统市场现状分析及预测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一、2017-2022年中国低温制冷系统市场规模分析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二、2023-2029年中国低温制冷系统市场规模预测</w:t>
      </w:r>
      <w:r>
        <w:rPr>
          <w:rFonts w:hint="eastAsia"/>
        </w:rPr>
        <w:br/>
      </w:r>
      <w:r>
        <w:rPr>
          <w:rFonts w:hint="eastAsia"/>
        </w:rPr>
        <w:t>　　第二节 低温制冷系统行业产能分析及预测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一、2017-2022年中国低温制冷系统行业产能分析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二、2023-2029年中国低温制冷系统行业产能预测</w:t>
      </w:r>
      <w:r>
        <w:rPr>
          <w:rFonts w:hint="eastAsia"/>
        </w:rPr>
        <w:br/>
      </w:r>
      <w:r>
        <w:rPr>
          <w:rFonts w:hint="eastAsia"/>
        </w:rPr>
        <w:t>　　第三节 低温制冷系统行业产量分析及预测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一、2017-2022年中国低温制冷系统行业产量分析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二、2023-2029年中国低温制冷系统行业产量预测</w:t>
      </w:r>
      <w:r>
        <w:rPr>
          <w:rFonts w:hint="eastAsia"/>
        </w:rPr>
        <w:br/>
      </w:r>
      <w:r>
        <w:rPr>
          <w:rFonts w:hint="eastAsia"/>
        </w:rPr>
        <w:t>　　第四节 低温制冷系统市场需求分析及预测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一、2017-2022年中国低温制冷系统市场需求分析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二、2023-2029年中国低温制冷系统市场需求预测</w:t>
      </w:r>
      <w:r>
        <w:rPr>
          <w:rFonts w:hint="eastAsia"/>
        </w:rPr>
        <w:br/>
      </w:r>
      <w:r>
        <w:rPr>
          <w:rFonts w:hint="eastAsia"/>
        </w:rPr>
        <w:t>　　第五节 低温制冷系统进出口数据分析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一、2017-2022年中国低温制冷系统进出口数据分析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二、2023-2029年国内低温制冷系统进出口情况预测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2017-2022年中国低温制冷系统行业总体发展状况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中国低温制冷系统行业规模情况分析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一、低温制冷系统行业单位规模情况分析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二、低温制冷系统行业人员规模状况分析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三、低温制冷系统行业资产规模状况分析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四、低温制冷系统行业市场规模状况分析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五、低温制冷系统行业敏感性分析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中国低温制冷系统行业财务能力分析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一、低温制冷系统行业盈利能力分析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二、低温制冷系统行业偿债能力分析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三、低温制冷系统行业营运能力分析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四、低温制冷系统行业发展能力分析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中国低温制冷系统行业重点区域发展分析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一、中国低温制冷系统行业重点区域市场结构变化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二、重点地区（一）低温制冷系统行业发展分析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三、重点地区（二）低温制冷系统行业发展分析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四、重点地区（三）低温制冷系统行业发展分析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五、重点地区（四）低温制冷系统行业发展分析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六、重点地区（五）低温制冷系统行业发展分析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低温制冷系统行业产品价格分析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三、主要低温制冷系统品牌产品价位分析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五、价格在低温制冷系统行业竞争中的重要性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2022年中国低温制冷系统行业上下游行业发展分析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低温制冷系统上游行业分析</w:t>
      </w:r>
      <w:r>
        <w:rPr>
          <w:rFonts w:hint="eastAsia"/>
        </w:rPr>
        <w:br/>
      </w:r>
      <w:r>
        <w:rPr>
          <w:rFonts w:hint="eastAsia"/>
        </w:rPr>
        <w:t>　　　　一、低温制冷系统产品成本构成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四、上游供给对低温制冷系统行业的影响</w:t>
      </w:r>
      <w:r>
        <w:rPr>
          <w:rFonts w:hint="eastAsia"/>
        </w:rPr>
        <w:br/>
      </w:r>
      <w:r>
        <w:rPr>
          <w:rFonts w:hint="eastAsia"/>
        </w:rPr>
        <w:t>　　第二节 低温制冷系统下游行业分析</w:t>
      </w:r>
      <w:r>
        <w:rPr>
          <w:rFonts w:hint="eastAsia"/>
        </w:rPr>
        <w:br/>
      </w:r>
      <w:r>
        <w:rPr>
          <w:rFonts w:hint="eastAsia"/>
        </w:rPr>
        <w:t>　　　　一、低温制冷系统下游行业分布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四、下游需求对低温制冷系统行业的影响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低温制冷系统行业重点企业发展调研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低温制冷系统重点企业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低温制冷系统重点企业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低温制冷系统重点企业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低温制冷系统重点企业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低温制冷系统重点企业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低温制冷系统重点企业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2022年中国低温制冷系统产业市场竞争格局分析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2022年中国低温制冷系统产业竞争现状分析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一、低温制冷系统竞争力分析</w:t>
      </w:r>
      <w:r>
        <w:rPr>
          <w:rFonts w:hint="eastAsia"/>
        </w:rPr>
        <w:br/>
      </w:r>
      <w:r>
        <w:rPr>
          <w:rFonts w:hint="eastAsia"/>
        </w:rPr>
        <w:t>　　　　二、低温制冷系统技术竞争分析</w:t>
      </w:r>
      <w:r>
        <w:rPr>
          <w:rFonts w:hint="eastAsia"/>
        </w:rPr>
        <w:br/>
      </w:r>
      <w:r>
        <w:rPr>
          <w:rFonts w:hint="eastAsia"/>
        </w:rPr>
        <w:t>　　　　三、低温制冷系统价格竞争分析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2022年中国低温制冷系统产业集中度分析</w:t>
      </w:r>
      <w:r>
        <w:rPr>
          <w:rFonts w:hint="eastAsia"/>
        </w:rPr>
        <w:br/>
      </w:r>
      <w:r>
        <w:rPr>
          <w:rFonts w:hint="eastAsia"/>
        </w:rPr>
        <w:t>　　　　一、低温制冷系统市场集中度分析</w:t>
      </w:r>
      <w:r>
        <w:rPr>
          <w:rFonts w:hint="eastAsia"/>
        </w:rPr>
        <w:br/>
      </w:r>
      <w:r>
        <w:rPr>
          <w:rFonts w:hint="eastAsia"/>
        </w:rPr>
        <w:t>　　　　二、低温制冷系统企业集中度分析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2023-2029年提高低温制冷系统企业竞争力的策略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低温制冷系统行业投资风险预警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2022年影响低温制冷系统行业发展的主要因素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一、影响低温制冷系统行业运行的有利因素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二、影响低温制冷系统行业运行的稳定因素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三、影响低温制冷系统行业运行的不利因素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四、我国低温制冷系统行业发展面临的挑战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五、我国低温制冷系统行业发展面临的机遇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对低温制冷系统行业投资风险预警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一、2023-2029年低温制冷系统行业市场风险及控制策略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二、2023-2029年低温制冷系统行业政策风险及控制策略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三、2023-2029年低温制冷系统行业经营风险及控制策略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四、2023-2029年低温制冷系统同业竞争风险及控制策略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五、2023-2029年低温制冷系统行业其他风险及控制策略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低温制冷系统行业发展趋势与投资规划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2023-2029年低温制冷系统市场发展潜力分析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2023-2029年低温制冷系统行业发展趋势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2023-2029年低温制冷系统行业投资前景研究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中-智-林-：对我国低温制冷系统品牌的战略思考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二、低温制冷系统实施品牌战略的意义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三、低温制冷系统企业品牌的现状分析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四、我国低温制冷系统企业的品牌战略</w:t>
      </w:r>
      <w:r>
        <w:rPr>
          <w:rFonts w:hint="eastAsia"/>
        </w:rPr>
        <w:br/>
      </w:r>
      <w:r>
        <w:rPr>
          <w:rFonts w:hint="eastAsia"/>
        </w:rPr>
        <w:t>　　　　五、低温制冷系统品牌战略管理的策略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2017-2022年中国低温制冷系统市场规模及增长情况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2017-2022年中国低温制冷系统行业产量及增长趋势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2023-2029年中国低温制冷系统行业产量预测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2017-2022年中国低温制冷系统行业市场需求及增长情况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2023-2029年中国低温制冷系统行业市场需求预测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2017-2022年中国低温制冷系统行业利润及增长情况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**地区低温制冷系统行业市场需求情况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**地区低温制冷系统行业市场需求情况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2017-2022年中国低温制冷系统行业出口情况分析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2017-2022年中国低温制冷系统行业产品市场价格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2023-2029年中国低温制冷系统行业产品市场价格走势预测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低温制冷系统重点企业经营情况分析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低温制冷系统重点企业经营情况分析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2023-2029年中国低温制冷系统市场规模预测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2023-2029年中国低温制冷系统行业利润预测</w:t>
      </w:r>
      <w:r>
        <w:rPr>
          <w:rFonts w:hint="eastAsia"/>
        </w:rPr>
        <w:br/>
      </w:r>
      <w:r>
        <w:rPr>
          <w:rFonts w:hint="eastAsia"/>
        </w:rPr>
        <w:t>　　图表 2023年低温制冷系统行业壁垒</w:t>
      </w:r>
      <w:r>
        <w:rPr>
          <w:rFonts w:hint="eastAsia"/>
        </w:rPr>
        <w:br/>
      </w:r>
      <w:r>
        <w:rPr>
          <w:rFonts w:hint="eastAsia"/>
        </w:rPr>
        <w:t>　　图表 2023年低温制冷系统市场前景分析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2023-2029年中国低温制冷系统市场需求预测</w:t>
      </w:r>
      <w:r>
        <w:rPr>
          <w:rFonts w:hint="eastAsia"/>
        </w:rPr>
        <w:br/>
      </w:r>
      <w:r>
        <w:rPr>
          <w:rFonts w:hint="eastAsia"/>
        </w:rPr>
        <w:t>　　图表 2023年低温制冷系统发展趋势预测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5d141b7394cd7" w:history="1">
        <w:r>
          <w:rPr>
            <w:rStyle w:val="Hyperlink"/>
          </w:rPr>
          <w:t>2023-2029年中国低温制冷系统发展现状与前景趋势报告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5d141b7394cd7" w:history="1">
        <w:r>
          <w:rPr>
            <w:rStyle w:val="Hyperlink"/>
          </w:rPr>
          <w:t>https://www.20087.com/0/73/DiWenZhiLengXiTongHangYeFaZhanQuShi.html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3aa24b0b44fc5" w:history="1">
      <w:r>
        <w:rPr>
          <w:rStyle w:val="Hyperlink"/>
        </w:rPr>
        <w:t>2023-2029年中国低温制冷系统发展现状与前景趋势报告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WenZhiLengXiTongHangYeFaZhanQuShi.html" TargetMode="External" Id="R8425d141b739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WenZhiLengXiTongHangYeFaZhanQuShi.html" TargetMode="External" Id="R8803aa24b0b4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2023-01-03T01:13:49Z</dcterms:created>
  <dcterms:modified xsi:type="dcterms:W3CDTF">2023-01-03T02:13:49Z</dcterms:modified>
  <dc:subject>2023-2029年中国低温制冷系统发展现状与前景趋势报告</dc:subject>
  <dc:title>2023-2029年中国低温制冷系统发展现状与前景趋势报告</dc:title>
  <cp:keywords>2023-2029年中国低温制冷系统发展现状与前景趋势报告</cp:keywords>
  <dc:description>2023-2029年中国低温制冷系统发展现状与前景趋势报告</dc:description>
</cp:coreProperties>
</file>