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df48813f24c50" w:history="1">
              <w:r>
                <w:rPr>
                  <w:rStyle w:val="Hyperlink"/>
                </w:rPr>
                <w:t>2025-2031年中国减速机市场深度调研与投资前景预测报告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df48813f24c50" w:history="1">
              <w:r>
                <w:rPr>
                  <w:rStyle w:val="Hyperlink"/>
                </w:rPr>
                <w:t>2025-2031年中国减速机市场深度调研与投资前景预测报告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df48813f24c50" w:history="1">
                <w:r>
                  <w:rPr>
                    <w:rStyle w:val="Hyperlink"/>
                  </w:rPr>
                  <w:t>https://www.20087.com/0/83/JianSuJiShiChangDiaoYanBaoGao.html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传动设备的核心部件，广泛应用于工业自动化、交通运输、建筑机械等领域。近年来，随着制造业的升级和自动化水平的提高，对减速机的性能和效率提出了更高要求。现代减速机不仅需要具备高精度、低噪音的特点，还要能够承受高负载和恶劣的工作环境。同时，数字化和智能化的趋势促使减速机集成更多的传感器和控制单元，实现远程监控和维护。</w:t>
      </w:r>
      <w:r>
        <w:rPr>
          <w:rFonts w:hint="eastAsia"/>
        </w:rPr>
        <w:br/>
      </w:r>
      <w:r>
        <w:rPr>
          <w:rFonts w:hint="eastAsia"/>
        </w:rPr>
        <w:t>　　未来，减速机行业将朝着更高效、更智能的方向发展。通过优化齿轮设计和材料选择，新一代减速机将实现更高的能量转换效率和更长的使用寿命。同时，物联网技术的集成将使减速机成为智能工厂的一部分，通过实时数据收集和分析，提前预测设备故障，减少停机时间和维护成本。此外，随着机器人技术的普及，适用于精密控制和高动态响应的专用减速机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df48813f24c50" w:history="1">
        <w:r>
          <w:rPr>
            <w:rStyle w:val="Hyperlink"/>
          </w:rPr>
          <w:t>2025-2031年中国减速机市场深度调研与投资前景预测报告</w:t>
        </w:r>
      </w:hyperlink>
      <w:r>
        <w:rPr>
          <w:rFonts w:hint="eastAsia"/>
        </w:rPr>
        <w:t>》系统分析了减速机行业的市场规模、供需关系及产业链结构，详细梳理了减速机细分市场的品牌竞争态势与价格变化，重点剖析了行业内主要企业的经营状况，揭示了减速机市场集中度与竞争格局。报告结合减速机技术现状及未来发展方向，对行业前景进行了科学预测，明确了减速机发展趋势、潜在机遇与风险。通过SWOT分析，为减速机企业、投资者及政府部门提供了权威、客观的行业洞察与决策支持，助力把握减速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减速机产业概述</w:t>
      </w:r>
      <w:r>
        <w:rPr>
          <w:rFonts w:hint="eastAsia"/>
        </w:rPr>
        <w:br/>
      </w:r>
      <w:r>
        <w:rPr>
          <w:rFonts w:hint="eastAsia"/>
        </w:rPr>
        <w:t>　　第一节 减速机产业定义</w:t>
      </w:r>
      <w:r>
        <w:rPr>
          <w:rFonts w:hint="eastAsia"/>
        </w:rPr>
        <w:br/>
      </w:r>
      <w:r>
        <w:rPr>
          <w:rFonts w:hint="eastAsia"/>
        </w:rPr>
        <w:t>　　第二节 减速机产业发展历程</w:t>
      </w:r>
      <w:r>
        <w:rPr>
          <w:rFonts w:hint="eastAsia"/>
        </w:rPr>
        <w:br/>
      </w:r>
      <w:r>
        <w:rPr>
          <w:rFonts w:hint="eastAsia"/>
        </w:rPr>
        <w:t>　　第三节 减速机分类情况</w:t>
      </w:r>
      <w:r>
        <w:rPr>
          <w:rFonts w:hint="eastAsia"/>
        </w:rPr>
        <w:br/>
      </w:r>
      <w:r>
        <w:rPr>
          <w:rFonts w:hint="eastAsia"/>
        </w:rPr>
        <w:t>　　第四节 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2024-2025年中国减速机行业发展环境分析</w:t>
      </w:r>
      <w:r>
        <w:rPr>
          <w:rFonts w:hint="eastAsia"/>
        </w:rPr>
        <w:br/>
      </w:r>
      <w:r>
        <w:rPr>
          <w:rFonts w:hint="eastAsia"/>
        </w:rPr>
        <w:t>　　第二节 减速机行业发展经济环境分析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减速机行业发展社会环境分析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减速机行业发展政策环境分析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一、2019-2024年中国减速机产量统计分析</w:t>
      </w:r>
      <w:r>
        <w:rPr>
          <w:rFonts w:hint="eastAsia"/>
        </w:rPr>
        <w:br/>
      </w:r>
      <w:r>
        <w:rPr>
          <w:rFonts w:hint="eastAsia"/>
        </w:rPr>
        <w:t>　　　　二、减速机行业产量特点分析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三、2025-2031年中国减速机行业产量预测</w:t>
      </w:r>
      <w:r>
        <w:rPr>
          <w:rFonts w:hint="eastAsia"/>
        </w:rPr>
        <w:br/>
      </w:r>
      <w:r>
        <w:rPr>
          <w:rFonts w:hint="eastAsia"/>
        </w:rPr>
        <w:t>　　第四节 中国减速机行业需求情况分析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一、2019-2024年中国减速机行业需求情况</w:t>
      </w:r>
      <w:r>
        <w:rPr>
          <w:rFonts w:hint="eastAsia"/>
        </w:rPr>
        <w:br/>
      </w:r>
      <w:r>
        <w:rPr>
          <w:rFonts w:hint="eastAsia"/>
        </w:rPr>
        <w:t>　　　　二、减速机行业市场需求特点分析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三、2025-2031年中国减速机市场需求预测分析</w:t>
      </w:r>
      <w:r>
        <w:rPr>
          <w:rFonts w:hint="eastAsia"/>
        </w:rPr>
        <w:br/>
      </w:r>
      <w:r>
        <w:rPr>
          <w:rFonts w:hint="eastAsia"/>
        </w:rPr>
        <w:t>　　第五节 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国内减速机产品价格走势及影响因素分析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2019-2024年国内减速机市场价格回顾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当前国内减速机市场价格及评述</w:t>
      </w:r>
      <w:r>
        <w:rPr>
          <w:rFonts w:hint="eastAsia"/>
        </w:rPr>
        <w:br/>
      </w:r>
      <w:r>
        <w:rPr>
          <w:rFonts w:hint="eastAsia"/>
        </w:rPr>
        <w:t>　　第三节 国内减速机价格影响因素分析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减速机行业规模分析及预测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一、2019-2024年减速机行业资产规模变化分析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二、2025-2031年减速机行业资产规模预测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三、2019-2024年减速机行业收入和利润变化分析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四、2025-2031年减速机行业收入和利润预测</w:t>
      </w:r>
      <w:r>
        <w:rPr>
          <w:rFonts w:hint="eastAsia"/>
        </w:rPr>
        <w:br/>
      </w:r>
      <w:r>
        <w:rPr>
          <w:rFonts w:hint="eastAsia"/>
        </w:rPr>
        <w:t>　　第二节 减速机行业效益分析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一、2019-2024年减速机行业三费变化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二、2019-2024年减速机行业效益分析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减速机行业细分产品——**市场调研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减速机行业细分产品——**市场调研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2019-2024年中国减速机行业营销分析</w:t>
      </w:r>
      <w:r>
        <w:rPr>
          <w:rFonts w:hint="eastAsia"/>
        </w:rPr>
        <w:br/>
      </w:r>
      <w:r>
        <w:rPr>
          <w:rFonts w:hint="eastAsia"/>
        </w:rPr>
        <w:t>　　第一节 国内减速机行业营销模式分析</w:t>
      </w:r>
      <w:r>
        <w:rPr>
          <w:rFonts w:hint="eastAsia"/>
        </w:rPr>
        <w:br/>
      </w:r>
      <w:r>
        <w:rPr>
          <w:rFonts w:hint="eastAsia"/>
        </w:rPr>
        <w:t>　　第二节 减速机行业主要销售渠道分析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减速机行业广告与促销方式分析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减速机行业价格竞争方式分析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减速机行业国际化营销模式分析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中国减速机行业市场竞争分析及预测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2024-2025年我国减速机市场竞争格局分析</w:t>
      </w:r>
      <w:r>
        <w:rPr>
          <w:rFonts w:hint="eastAsia"/>
        </w:rPr>
        <w:br/>
      </w:r>
      <w:r>
        <w:rPr>
          <w:rFonts w:hint="eastAsia"/>
        </w:rPr>
        <w:t>　　　　一、减速机市场集中度分析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二、减速机市场规模竞争分析</w:t>
      </w:r>
      <w:r>
        <w:rPr>
          <w:rFonts w:hint="eastAsia"/>
        </w:rPr>
        <w:br/>
      </w:r>
      <w:r>
        <w:rPr>
          <w:rFonts w:hint="eastAsia"/>
        </w:rPr>
        <w:t>　　　　三、减速机市场结构竞争分析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2024-2025年我国减速机市场品牌竞争分析及预测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2024-2025年我国减速机市场竞争态势分析及预测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六、2025-2031年减速机行业其他风险分析预测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2025-2031年中国减速机行业发展前景预测分析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一、未来全球减速机行业发展预测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二、未来我国减速机市场前景广阔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三、今后两年减速机产业上市前景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四、2025-2031年中国减速机产业市场规模预测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一、减速机行业消费趋势</w:t>
      </w:r>
      <w:r>
        <w:rPr>
          <w:rFonts w:hint="eastAsia"/>
        </w:rPr>
        <w:br/>
      </w:r>
      <w:r>
        <w:rPr>
          <w:rFonts w:hint="eastAsia"/>
        </w:rPr>
        <w:t>　　　　二、未来减速机产业创新的发展趋势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三、“十五五”期间我国减速机行业发展剖析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五、未来减速机行业发展变局剖析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四、减速机销售注意事项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减速机行业历程</w:t>
      </w:r>
      <w:r>
        <w:rPr>
          <w:rFonts w:hint="eastAsia"/>
        </w:rPr>
        <w:br/>
      </w:r>
      <w:r>
        <w:rPr>
          <w:rFonts w:hint="eastAsia"/>
        </w:rPr>
        <w:t>　　图表 减速机行业生命周期</w:t>
      </w:r>
      <w:r>
        <w:rPr>
          <w:rFonts w:hint="eastAsia"/>
        </w:rPr>
        <w:br/>
      </w:r>
      <w:r>
        <w:rPr>
          <w:rFonts w:hint="eastAsia"/>
        </w:rPr>
        <w:t>　　图表 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df48813f24c50" w:history="1">
        <w:r>
          <w:rPr>
            <w:rStyle w:val="Hyperlink"/>
          </w:rPr>
          <w:t>2025-2031年中国减速机市场深度调研与投资前景预测报告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df48813f24c50" w:history="1">
        <w:r>
          <w:rPr>
            <w:rStyle w:val="Hyperlink"/>
          </w:rPr>
          <w:t>https://www.20087.com/0/83/JianSuJiShiChangDiaoYanBaoGao.html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是干什么用的、减速机型号大全及减速机型号参数、蜗轮丝杆升降机、减速机品牌排行榜前十名、减速机的工作原理、减速机齿轮油的型号与选用、减速器的分类、减速机生产厂家联系电话号码、谐波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679a451a4c82" w:history="1">
      <w:r>
        <w:rPr>
          <w:rStyle w:val="Hyperlink"/>
        </w:rPr>
        <w:t>2025-2031年中国减速机市场深度调研与投资前景预测报告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SuJiShiChangDiaoYanBaoGao.html" TargetMode="External" Id="Reb4df48813f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SuJiShiChangDiaoYanBaoGao.html" TargetMode="External" Id="R8124679a451a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2024-12-13T04:54:00Z</dcterms:created>
  <dcterms:modified xsi:type="dcterms:W3CDTF">2024-12-13T05:54:00Z</dcterms:modified>
  <dc:subject>2025-2031年中国减速机市场深度调研与投资前景预测报告</dc:subject>
  <dc:title>2025-2031年中国减速机市场深度调研与投资前景预测报告</dc:title>
  <cp:keywords>2025-2031年中国减速机市场深度调研与投资前景预测报告</cp:keywords>
  <dc:description>2025-2031年中国减速机市场深度调研与投资前景预测报告</dc:description>
</cp:coreProperties>
</file>