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ddde508274c9e" w:history="1">
              <w:r>
                <w:rPr>
                  <w:rStyle w:val="Hyperlink"/>
                </w:rPr>
                <w:t>2025-2031年中国分切机行业分析与市场前景报告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ddde508274c9e" w:history="1">
              <w:r>
                <w:rPr>
                  <w:rStyle w:val="Hyperlink"/>
                </w:rPr>
                <w:t>2025-2031年中国分切机行业分析与市场前景报告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ddde508274c9e" w:history="1">
                <w:r>
                  <w:rPr>
                    <w:rStyle w:val="Hyperlink"/>
                  </w:rPr>
                  <w:t>https://www.20087.com/0/03/FenQieJiFaZhanXianZhuangQianJing.html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是一种重要的纸张和薄膜加工设备，近年来随着包装印刷行业的发展和技术的进步，其在精度和效率方面都有了显著提升。目前，分切机不仅在切割精度和稳定性方面有所改进，还通过采用更先进的控制系统和刀具技术，提高了设备的自动化水平和生产效率。此外，随着对环保和可持续发展的重视，分切机的生产过程更加注重减少废弃物的产生和提高资源利用效率。</w:t>
      </w:r>
      <w:r>
        <w:rPr>
          <w:rFonts w:hint="eastAsia"/>
        </w:rPr>
        <w:br/>
      </w:r>
      <w:r>
        <w:rPr>
          <w:rFonts w:hint="eastAsia"/>
        </w:rPr>
        <w:t>　　未来，分切机的发展将更加注重智能化和环保。一方面，随着物联网和人工智能技术的应用，分切机将具备更强的数据处理和自我调整能力，实现更精准的切割控制和远程监控。另一方面，随着环保法规的趋严，分切机将更加注重采用清洁生产技术和减少废弃物的产生，提高资源循环利用率。此外，随着新材料技术的发展，分切机将更加注重提供定制化解决方案，以适应不同材料的切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ddde508274c9e" w:history="1">
        <w:r>
          <w:rPr>
            <w:rStyle w:val="Hyperlink"/>
          </w:rPr>
          <w:t>2025-2031年中国分切机行业分析与市场前景报告</w:t>
        </w:r>
      </w:hyperlink>
      <w:r>
        <w:rPr>
          <w:rFonts w:hint="eastAsia"/>
        </w:rPr>
        <w:t>》基于多年分切机行业研究积累，结合当前市场发展现状，依托国家权威数据资源和长期市场监测数据库，对分切机行业进行了全面调研与分析。报告详细阐述了分切机市场规模、市场前景、发展趋势、技术现状及未来方向，重点分析了行业内主要企业的竞争格局，并通过SWOT分析揭示了分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fddde508274c9e" w:history="1">
        <w:r>
          <w:rPr>
            <w:rStyle w:val="Hyperlink"/>
          </w:rPr>
          <w:t>2025-2031年中国分切机行业分析与市场前景报告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分切机行业发展概述</w:t>
      </w:r>
      <w:r>
        <w:rPr>
          <w:rFonts w:hint="eastAsia"/>
        </w:rPr>
        <w:br/>
      </w:r>
      <w:r>
        <w:rPr>
          <w:rFonts w:hint="eastAsia"/>
        </w:rPr>
        <w:t>　　第一节 分切机简介</w:t>
      </w:r>
      <w:r>
        <w:rPr>
          <w:rFonts w:hint="eastAsia"/>
        </w:rPr>
        <w:br/>
      </w:r>
      <w:r>
        <w:rPr>
          <w:rFonts w:hint="eastAsia"/>
        </w:rPr>
        <w:t>　　第二节 分切机优点</w:t>
      </w:r>
      <w:r>
        <w:rPr>
          <w:rFonts w:hint="eastAsia"/>
        </w:rPr>
        <w:br/>
      </w:r>
      <w:r>
        <w:rPr>
          <w:rFonts w:hint="eastAsia"/>
        </w:rPr>
        <w:t>　　第三节 分切机工作原理</w:t>
      </w:r>
      <w:r>
        <w:rPr>
          <w:rFonts w:hint="eastAsia"/>
        </w:rPr>
        <w:br/>
      </w:r>
      <w:r>
        <w:rPr>
          <w:rFonts w:hint="eastAsia"/>
        </w:rPr>
        <w:t>　　第四节 分切机的构造</w:t>
      </w:r>
      <w:r>
        <w:rPr>
          <w:rFonts w:hint="eastAsia"/>
        </w:rPr>
        <w:br/>
      </w:r>
      <w:r>
        <w:rPr>
          <w:rFonts w:hint="eastAsia"/>
        </w:rPr>
        <w:t>　　第五节 分切机应用领域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2024-2025年中国分切机行业政策环境分析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2024-2025年中国分切机市场技术环境分析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2024-2025年中国分切机行业发展现状分析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2024-2025年中国分切机行业发展现状分析</w:t>
      </w:r>
      <w:r>
        <w:rPr>
          <w:rFonts w:hint="eastAsia"/>
        </w:rPr>
        <w:br/>
      </w:r>
      <w:r>
        <w:rPr>
          <w:rFonts w:hint="eastAsia"/>
        </w:rPr>
        <w:t>　　第四节 中国分切机终端市场应用现状研究分析</w:t>
      </w:r>
      <w:r>
        <w:rPr>
          <w:rFonts w:hint="eastAsia"/>
        </w:rPr>
        <w:br/>
      </w:r>
      <w:r>
        <w:rPr>
          <w:rFonts w:hint="eastAsia"/>
        </w:rPr>
        <w:t>　　第五节 2024-2025年中国分切机生产现状分析</w:t>
      </w:r>
      <w:r>
        <w:rPr>
          <w:rFonts w:hint="eastAsia"/>
        </w:rPr>
        <w:br/>
      </w:r>
      <w:r>
        <w:rPr>
          <w:rFonts w:hint="eastAsia"/>
        </w:rPr>
        <w:t>　　　　一、中国分切机生产形势分析</w:t>
      </w:r>
      <w:r>
        <w:rPr>
          <w:rFonts w:hint="eastAsia"/>
        </w:rPr>
        <w:br/>
      </w:r>
      <w:r>
        <w:rPr>
          <w:rFonts w:hint="eastAsia"/>
        </w:rPr>
        <w:t>　　　　二、分切机生产环境研究分析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三、中国分切机行业产能及产量研究分析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四、中国分切机重点生产区域研究分析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五、中国分切机行业优化生产结构形势分析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2024-2025年中国分切机市场运行现状分析</w:t>
      </w:r>
      <w:r>
        <w:rPr>
          <w:rFonts w:hint="eastAsia"/>
        </w:rPr>
        <w:br/>
      </w:r>
      <w:r>
        <w:rPr>
          <w:rFonts w:hint="eastAsia"/>
        </w:rPr>
        <w:t>　　第一节 中国分切机市场运行现状分析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一、中国分切机市场结构分析</w:t>
      </w:r>
      <w:r>
        <w:rPr>
          <w:rFonts w:hint="eastAsia"/>
        </w:rPr>
        <w:br/>
      </w:r>
      <w:r>
        <w:rPr>
          <w:rFonts w:hint="eastAsia"/>
        </w:rPr>
        <w:t>　　　　二、中国分切机市场规模分析</w:t>
      </w:r>
      <w:r>
        <w:rPr>
          <w:rFonts w:hint="eastAsia"/>
        </w:rPr>
        <w:br/>
      </w:r>
      <w:r>
        <w:rPr>
          <w:rFonts w:hint="eastAsia"/>
        </w:rPr>
        <w:t>　　　　三、中国分切机市场增速分析</w:t>
      </w:r>
      <w:r>
        <w:rPr>
          <w:rFonts w:hint="eastAsia"/>
        </w:rPr>
        <w:br/>
      </w:r>
      <w:r>
        <w:rPr>
          <w:rFonts w:hint="eastAsia"/>
        </w:rPr>
        <w:t>　　　　四、中国分切机区域市场占比研究分析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五、中国分切机市场价格走势分析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六、中国分切机市场战略及前景趋势研究分析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2024-2025年中国分切机市场供需现状分析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一、中国分切机市场供应情况分析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二、中国分切机市场需求现状分析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三、中国分切机市场供需趋势分析</w:t>
      </w:r>
      <w:r>
        <w:rPr>
          <w:rFonts w:hint="eastAsia"/>
        </w:rPr>
        <w:br/>
      </w:r>
      <w:r>
        <w:rPr>
          <w:rFonts w:hint="eastAsia"/>
        </w:rPr>
        <w:t>　　第三节 中国分切机行业市场容量分析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一、中国分切机市场容量分析</w:t>
      </w:r>
      <w:r>
        <w:rPr>
          <w:rFonts w:hint="eastAsia"/>
        </w:rPr>
        <w:br/>
      </w:r>
      <w:r>
        <w:rPr>
          <w:rFonts w:hint="eastAsia"/>
        </w:rPr>
        <w:t>　　　　二、中国分切机市场容量前景趋势预测分析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中国分切机所属行业市场进出口现状分析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一、中国分切机所属行业出口情况研究分析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二、中国分切机所属行业进口情况研究分析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三、中国分切机行业进出口前景趋势预测分析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2024-2025年中国分切机企业竞争策略分析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2024-2025年中国分切机行业竞争策略分析</w:t>
      </w:r>
      <w:r>
        <w:rPr>
          <w:rFonts w:hint="eastAsia"/>
        </w:rPr>
        <w:br/>
      </w:r>
      <w:r>
        <w:rPr>
          <w:rFonts w:hint="eastAsia"/>
        </w:rPr>
        <w:t>　　第二节 2024-2025年中国分切机市场竞争策略分析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一、分切机主要潜力产品分析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二、现有分切机产品竞争策略分析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三、潜力分切机产品竞争策略选择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中国分切机企业竞争策略分析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2024-2025年中国互联网+分切机营销策略分析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2024-2025年中国分切机行业营销策略分析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一、中国分切机行业的互联网主要宣传优势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二、中国分切机企业互联网+营销的关键点分析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三、中国分切机行业互联网+营销战略研究分析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中国互联网+分切机品牌营销思路分析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一、中国分切机品牌快速成长的策略探讨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二、分切机品牌有效营销需建立互联网营销模式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三、互联网+分切机品牌有效营销要注重服务的优势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四、互联网+分切机新品牌的市场培育路径分析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2024-2025年中国分切机产业市场竞争格局分析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2024-2025年中国分切机产业竞争分析</w:t>
      </w:r>
      <w:r>
        <w:rPr>
          <w:rFonts w:hint="eastAsia"/>
        </w:rPr>
        <w:br/>
      </w:r>
      <w:r>
        <w:rPr>
          <w:rFonts w:hint="eastAsia"/>
        </w:rPr>
        <w:t>　　　　一、中国分切机产业竞争力分析</w:t>
      </w:r>
      <w:r>
        <w:rPr>
          <w:rFonts w:hint="eastAsia"/>
        </w:rPr>
        <w:br/>
      </w:r>
      <w:r>
        <w:rPr>
          <w:rFonts w:hint="eastAsia"/>
        </w:rPr>
        <w:t>　　　　二、中国分切机技术竞争格局分析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三、中国分切机企业竞争能力分析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2024-2025年中国分切机市场竞争情况分析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一、中国分切机市场竞争环境分析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一、中国分切机的主要竞争区域分析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二、中国分切机品牌竞争优劣势分析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三、中国分切机市场机会的整体判断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2024-2025年中国分切机产业集中度分析</w:t>
      </w:r>
      <w:r>
        <w:rPr>
          <w:rFonts w:hint="eastAsia"/>
        </w:rPr>
        <w:br/>
      </w:r>
      <w:r>
        <w:rPr>
          <w:rFonts w:hint="eastAsia"/>
        </w:rPr>
        <w:t>　　　　一、中国分切机企业集中度分析</w:t>
      </w:r>
      <w:r>
        <w:rPr>
          <w:rFonts w:hint="eastAsia"/>
        </w:rPr>
        <w:br/>
      </w:r>
      <w:r>
        <w:rPr>
          <w:rFonts w:hint="eastAsia"/>
        </w:rPr>
        <w:t>　　　　二、中国分切机市场集中度分析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2024-2025年中国分切机企业提升竞争力策略分析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中国分切机重点企业深度分析</w:t>
      </w:r>
      <w:r>
        <w:rPr>
          <w:rFonts w:hint="eastAsia"/>
        </w:rPr>
        <w:br/>
      </w:r>
      <w:r>
        <w:rPr>
          <w:rFonts w:hint="eastAsia"/>
        </w:rPr>
        <w:t>　　第一节 瑞安市三辉机械制造有限公司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杭州创工机械设备有限公司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黄山三夏精密机械有限公司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浙江环能机械制造有限公司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湖北天钻新能源有限公司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2025-2031年中国分切机行业投资前景及发展趋势预测分析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2025-2031年中国分切机市场前景趋势分析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一、中国分切机发展方向</w:t>
      </w:r>
      <w:r>
        <w:rPr>
          <w:rFonts w:hint="eastAsia"/>
        </w:rPr>
        <w:br/>
      </w:r>
      <w:r>
        <w:rPr>
          <w:rFonts w:hint="eastAsia"/>
        </w:rPr>
        <w:t>　　　　二、分切机市场规模预测分析</w:t>
      </w:r>
      <w:r>
        <w:rPr>
          <w:rFonts w:hint="eastAsia"/>
        </w:rPr>
        <w:br/>
      </w:r>
      <w:r>
        <w:rPr>
          <w:rFonts w:hint="eastAsia"/>
        </w:rPr>
        <w:t>　　　　三、分切机行业市场容量前景分析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中国分切机产业投资机会与风险分析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一、年中国分切机市场投资环境分析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二、中国分切机市场投资吸引力分析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三、中国分切机市场投资机会与潜力分析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四、中国分切机市场竞争风险分析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2025-2031年中国分切机市场发展预测分析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中~智~林－2025-2031年中国分切机未来市场盈利能力预测分析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分切机行业类别</w:t>
      </w:r>
      <w:r>
        <w:rPr>
          <w:rFonts w:hint="eastAsia"/>
        </w:rPr>
        <w:br/>
      </w:r>
      <w:r>
        <w:rPr>
          <w:rFonts w:hint="eastAsia"/>
        </w:rPr>
        <w:t>　　图表 分切机行业产业链调研</w:t>
      </w:r>
      <w:r>
        <w:rPr>
          <w:rFonts w:hint="eastAsia"/>
        </w:rPr>
        <w:br/>
      </w:r>
      <w:r>
        <w:rPr>
          <w:rFonts w:hint="eastAsia"/>
        </w:rPr>
        <w:t>　　图表 分切机行业现状</w:t>
      </w:r>
      <w:r>
        <w:rPr>
          <w:rFonts w:hint="eastAsia"/>
        </w:rPr>
        <w:br/>
      </w:r>
      <w:r>
        <w:rPr>
          <w:rFonts w:hint="eastAsia"/>
        </w:rPr>
        <w:t>　　图表 分切机行业标准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2025年中国分切机行业产能</w:t>
      </w:r>
      <w:r>
        <w:rPr>
          <w:rFonts w:hint="eastAsia"/>
        </w:rPr>
        <w:br/>
      </w:r>
      <w:r>
        <w:rPr>
          <w:rFonts w:hint="eastAsia"/>
        </w:rPr>
        <w:t>　　图表 2020-2025年中国分切机行业产量统计</w:t>
      </w:r>
      <w:r>
        <w:rPr>
          <w:rFonts w:hint="eastAsia"/>
        </w:rPr>
        <w:br/>
      </w:r>
      <w:r>
        <w:rPr>
          <w:rFonts w:hint="eastAsia"/>
        </w:rPr>
        <w:t>　　图表 分切机行业动态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2020-2025年中国分切机市场需求量</w:t>
      </w:r>
      <w:r>
        <w:rPr>
          <w:rFonts w:hint="eastAsia"/>
        </w:rPr>
        <w:br/>
      </w:r>
      <w:r>
        <w:rPr>
          <w:rFonts w:hint="eastAsia"/>
        </w:rPr>
        <w:t>　　图表 2025年中国分切机行业需求区域调研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2020-2025年中国分切机行情</w:t>
      </w:r>
      <w:r>
        <w:rPr>
          <w:rFonts w:hint="eastAsia"/>
        </w:rPr>
        <w:br/>
      </w:r>
      <w:r>
        <w:rPr>
          <w:rFonts w:hint="eastAsia"/>
        </w:rPr>
        <w:t>　　图表 2020-2025年中国分切机价格走势图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2020-2025年中国分切机行业销售收入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2020-2025年中国分切机行业盈利情况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2020-2025年中国分切机进口统计</w:t>
      </w:r>
      <w:r>
        <w:rPr>
          <w:rFonts w:hint="eastAsia"/>
        </w:rPr>
        <w:br/>
      </w:r>
      <w:r>
        <w:rPr>
          <w:rFonts w:hint="eastAsia"/>
        </w:rPr>
        <w:t>　　图表 2020-2025年中国分切机出口统计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**地区分切机市场规模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</w:t>
      </w:r>
      <w:r>
        <w:rPr>
          <w:rFonts w:hint="eastAsia"/>
        </w:rPr>
        <w:br/>
      </w:r>
      <w:r>
        <w:rPr>
          <w:rFonts w:hint="eastAsia"/>
        </w:rPr>
        <w:t>　　图表 **地区分切机市场调研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**地区分切机市场规模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</w:t>
      </w:r>
      <w:r>
        <w:rPr>
          <w:rFonts w:hint="eastAsia"/>
        </w:rPr>
        <w:br/>
      </w:r>
      <w:r>
        <w:rPr>
          <w:rFonts w:hint="eastAsia"/>
        </w:rPr>
        <w:t>　　图表 **地区分切机市场调研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分切机行业竞争对手分析</w:t>
      </w:r>
      <w:r>
        <w:rPr>
          <w:rFonts w:hint="eastAsia"/>
        </w:rPr>
        <w:br/>
      </w:r>
      <w:r>
        <w:rPr>
          <w:rFonts w:hint="eastAsia"/>
        </w:rPr>
        <w:t>　　图表 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2025-2031年中国分切机行业市场规模预测</w:t>
      </w:r>
      <w:r>
        <w:rPr>
          <w:rFonts w:hint="eastAsia"/>
        </w:rPr>
        <w:br/>
      </w:r>
      <w:r>
        <w:rPr>
          <w:rFonts w:hint="eastAsia"/>
        </w:rPr>
        <w:t>　　图表 分切机行业准入条件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ddde508274c9e" w:history="1">
        <w:r>
          <w:rPr>
            <w:rStyle w:val="Hyperlink"/>
          </w:rPr>
          <w:t>2025-2031年中国分切机行业分析与市场前景报告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ddde508274c9e" w:history="1">
        <w:r>
          <w:rPr>
            <w:rStyle w:val="Hyperlink"/>
          </w:rPr>
          <w:t>https://www.20087.com/0/03/FenQieJiFaZhanXianZhuangQianJing.html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热点：本人转让二手分切机、分切机设备厂家、分切复卷机一体机、分切机操作视频、分条机 分条设备、分切机常见故障及处理方法、分切机怎样切好薄膜、分切机张力正确调法对照表、金属分条机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f7efd0b4f4633" w:history="1">
      <w:r>
        <w:rPr>
          <w:rStyle w:val="Hyperlink"/>
        </w:rPr>
        <w:t>2025-2031年中国分切机行业分析与市场前景报告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nQieJiFaZhanXianZhuangQianJing.html" TargetMode="External" Id="R3bfddde50827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nQieJiFaZhanXianZhuangQianJing.html" TargetMode="External" Id="R7adf7efd0b4f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2025-03-31T05:38:00Z</dcterms:created>
  <dcterms:modified xsi:type="dcterms:W3CDTF">2025-03-31T06:38:00Z</dcterms:modified>
  <dc:subject>2025-2031年中国分切机行业分析与市场前景报告</dc:subject>
  <dc:title>2025-2031年中国分切机行业分析与市场前景报告</dc:title>
  <cp:keywords>2025-2031年中国分切机行业分析与市场前景报告</cp:keywords>
  <dc:description>2025-2031年中国分切机行业分析与市场前景报告</dc:description>
</cp:coreProperties>
</file>