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74a81487c4cf9" w:history="1">
              <w:r>
                <w:rPr>
                  <w:rStyle w:val="Hyperlink"/>
                </w:rPr>
                <w:t>2025-2031年中国刻字机床市场深度调研及发展前景分析报告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74a81487c4cf9" w:history="1">
              <w:r>
                <w:rPr>
                  <w:rStyle w:val="Hyperlink"/>
                </w:rPr>
                <w:t>2025-2031年中国刻字机床市场深度调研及发展前景分析报告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74a81487c4cf9" w:history="1">
                <w:r>
                  <w:rPr>
                    <w:rStyle w:val="Hyperlink"/>
                  </w:rPr>
                  <w:t>https://www.20087.com/0/33/KeZiJiChuangShiChangFenXiBaoGao.html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床市场，包括激光刻字机、机械刻字机和CNC雕刻机，近年来受益于个性化定制和标识行业的发展，市场需求持续增长。随着自动化和精密加工技术的进步，刻字机床的加工精度和效率得到显著提升，能够满足更复杂和精细的刻字需求。然而，行业面临设备成本、操作技能要求和市场竞争的挑战。</w:t>
      </w:r>
      <w:r>
        <w:rPr>
          <w:rFonts w:hint="eastAsia"/>
        </w:rPr>
        <w:br/>
      </w:r>
      <w:r>
        <w:rPr>
          <w:rFonts w:hint="eastAsia"/>
        </w:rPr>
        <w:t>　　未来，刻字机床行业将更加注重智能化和定制化。一方面，通过集成人工智能和物联网技术，实现刻字机床的远程监控、预测性维护和自动化操作，提高生产效率和设备的灵活性。另一方面，结合3D打印和数字设计软件，提供高度个性化的刻字服务，满足消费者对独特标识和纪念品的需求。此外，随着环保意识的提高，刻字机床将探索使用可降解材料和减少生产过程中的能源消耗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74a81487c4cf9" w:history="1">
        <w:r>
          <w:rPr>
            <w:rStyle w:val="Hyperlink"/>
          </w:rPr>
          <w:t>2025-2031年中国刻字机床市场深度调研及发展前景分析报告</w:t>
        </w:r>
      </w:hyperlink>
      <w:r>
        <w:rPr>
          <w:rFonts w:hint="eastAsia"/>
        </w:rPr>
        <w:t>》系统分析了刻字机床行业的市场规模、供需关系及产业链结构，详细梳理了刻字机床细分市场的品牌竞争态势与价格变化，重点剖析了行业内主要企业的经营状况，揭示了刻字机床市场集中度与竞争格局。报告结合刻字机床技术现状及未来发展方向，对行业前景进行了科学预测，明确了刻字机床发展趋势、潜在机遇与风险。通过SWOT分析，为刻字机床企业、投资者及政府部门提供了权威、客观的行业洞察与决策支持，助力把握刻字机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中国刻字机床行业发展环境分析</w:t>
      </w:r>
      <w:r>
        <w:rPr>
          <w:rFonts w:hint="eastAsia"/>
        </w:rPr>
        <w:br/>
      </w:r>
      <w:r>
        <w:rPr>
          <w:rFonts w:hint="eastAsia"/>
        </w:rPr>
        <w:t>　　第一节 刻字机床行业基本属性研究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2024-2025年刻字机床行业技术发展现状及趋势分析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刻字机床行业技术发展现状分析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国内外刻字机床行业技术差异与原因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刻字机床行业技术发展方向、趋势预测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提升刻字机床行业技术能力策略建议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2024-2025年中国刻字机床行业发展概况</w:t>
      </w:r>
      <w:r>
        <w:rPr>
          <w:rFonts w:hint="eastAsia"/>
        </w:rPr>
        <w:br/>
      </w:r>
      <w:r>
        <w:rPr>
          <w:rFonts w:hint="eastAsia"/>
        </w:rPr>
        <w:t>　　第一节 刻字机床行业发展态势分析</w:t>
      </w:r>
      <w:r>
        <w:rPr>
          <w:rFonts w:hint="eastAsia"/>
        </w:rPr>
        <w:br/>
      </w:r>
      <w:r>
        <w:rPr>
          <w:rFonts w:hint="eastAsia"/>
        </w:rPr>
        <w:t>　　第二节 刻字机床行业发展特点分析</w:t>
      </w:r>
      <w:r>
        <w:rPr>
          <w:rFonts w:hint="eastAsia"/>
        </w:rPr>
        <w:br/>
      </w:r>
      <w:r>
        <w:rPr>
          <w:rFonts w:hint="eastAsia"/>
        </w:rPr>
        <w:t>　　第三节 刻字机床行业市场供需分析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中国刻字机床行业供给与需求情况分析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2019-2024年中国刻字机床行业总体规模</w:t>
      </w:r>
      <w:r>
        <w:rPr>
          <w:rFonts w:hint="eastAsia"/>
        </w:rPr>
        <w:br/>
      </w:r>
      <w:r>
        <w:rPr>
          <w:rFonts w:hint="eastAsia"/>
        </w:rPr>
        <w:t>　　第二节 中国刻字机床行业盈利情况分析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中国刻字机床行业产量情况分析与预测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二、刻字机床行业产量特点分析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三、2025-2031年中国刻字机床行业产量预测分析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中国刻字机床行业需求概况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一、2019-2024年中国刻字机床行业需求情况分析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二、2025年中国刻字机床行业市场需求特点分析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三、2025-2031年中国刻字机床市场需求预测分析</w:t>
      </w:r>
      <w:r>
        <w:rPr>
          <w:rFonts w:hint="eastAsia"/>
        </w:rPr>
        <w:br/>
      </w:r>
      <w:r>
        <w:rPr>
          <w:rFonts w:hint="eastAsia"/>
        </w:rPr>
        <w:t>　　第五节 刻字机床产业供需平衡状况分析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中国刻字机床行业规模与效益分析预测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刻字机床行业规模分析及预测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二、2025-2031年刻字机床行业资产规模预测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三、2019-2024年刻字机床行业收入和利润变化分析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四、2025-2031年刻字机床行业收入和利润预测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刻字机床行业效益分析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一、2019-2024年刻字机床行业三费变化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二、2019-2024年刻字机床行业效益分析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中国刻字机床行业进出口情况分析预测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中国刻字机床行业进口情况分析预测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二、2025年中国刻字机床行业进口特点分析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三、2025-2031年中国刻字机床行业进口情况预测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中国刻字机床行业出口情况分析预测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二、2025年中国刻字机床行业出口特点分析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二、2025-2031年中国刻字机床行业出口情况预测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影响中国刻字机床行业进出口因素分析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2019-2024年中国刻字机床行业重点地区调研分析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一、中国刻字机床行业重点区域市场结构调研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二、**地区刻字机床市场调研分析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三、**地区刻字机床市场调研分析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四、**地区刻字机床市场调研分析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五、**地区刻字机床市场调研分析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六、**地区刻字机床市场调研分析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刻字机床细分市场深度分析</w:t>
      </w:r>
      <w:r>
        <w:rPr>
          <w:rFonts w:hint="eastAsia"/>
        </w:rPr>
        <w:br/>
      </w:r>
      <w:r>
        <w:rPr>
          <w:rFonts w:hint="eastAsia"/>
        </w:rPr>
        <w:t>　　第一节 刻字机床细分市场（一）发展研究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刻字机床细分市场（二）发展研究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中国刻字机床行业竞争格局分析</w:t>
      </w:r>
      <w:r>
        <w:rPr>
          <w:rFonts w:hint="eastAsia"/>
        </w:rPr>
        <w:br/>
      </w:r>
      <w:r>
        <w:rPr>
          <w:rFonts w:hint="eastAsia"/>
        </w:rPr>
        <w:t>　　第一节 刻字机床行业竞争格局分析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一、刻字机床行业集中度分析</w:t>
      </w:r>
      <w:r>
        <w:rPr>
          <w:rFonts w:hint="eastAsia"/>
        </w:rPr>
        <w:br/>
      </w:r>
      <w:r>
        <w:rPr>
          <w:rFonts w:hint="eastAsia"/>
        </w:rPr>
        <w:t>　　　　二、刻字机床市场竞争程度分析</w:t>
      </w:r>
      <w:r>
        <w:rPr>
          <w:rFonts w:hint="eastAsia"/>
        </w:rPr>
        <w:br/>
      </w:r>
      <w:r>
        <w:rPr>
          <w:rFonts w:hint="eastAsia"/>
        </w:rPr>
        <w:t>　　第二节 刻字机床行业竞争态势分析</w:t>
      </w:r>
      <w:r>
        <w:rPr>
          <w:rFonts w:hint="eastAsia"/>
        </w:rPr>
        <w:br/>
      </w:r>
      <w:r>
        <w:rPr>
          <w:rFonts w:hint="eastAsia"/>
        </w:rPr>
        <w:t>　　　　一、刻字机床产品价位竞争</w:t>
      </w:r>
      <w:r>
        <w:rPr>
          <w:rFonts w:hint="eastAsia"/>
        </w:rPr>
        <w:br/>
      </w:r>
      <w:r>
        <w:rPr>
          <w:rFonts w:hint="eastAsia"/>
        </w:rPr>
        <w:t>　　　　二、刻字机床产品质量竞争</w:t>
      </w:r>
      <w:r>
        <w:rPr>
          <w:rFonts w:hint="eastAsia"/>
        </w:rPr>
        <w:br/>
      </w:r>
      <w:r>
        <w:rPr>
          <w:rFonts w:hint="eastAsia"/>
        </w:rPr>
        <w:t>　　　　三、刻字机床产品技术竞争</w:t>
      </w:r>
      <w:r>
        <w:rPr>
          <w:rFonts w:hint="eastAsia"/>
        </w:rPr>
        <w:br/>
      </w:r>
      <w:r>
        <w:rPr>
          <w:rFonts w:hint="eastAsia"/>
        </w:rPr>
        <w:t>　　第三节 刻字机床行业竞争策略分析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刻字机床行业重点企业竞争力分析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二、企业刻字机床业务分析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二、企业刻字机床业务分析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二、企业刻字机床业务分析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二、企业刻字机床业务分析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二、企业刻字机床业务分析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二、企业刻字机床业务分析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刻字机床企业经营策略与发展路径分析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刻字机床企业多元化经营策略研究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大型刻字机床企业集团发展战略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中小刻字机床企业发展策略建议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刻字机床行业投资风险与控制策略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刻字机床行业SWOT模型分析</w:t>
      </w:r>
      <w:r>
        <w:rPr>
          <w:rFonts w:hint="eastAsia"/>
        </w:rPr>
        <w:br/>
      </w:r>
      <w:r>
        <w:rPr>
          <w:rFonts w:hint="eastAsia"/>
        </w:rPr>
        <w:t>　　　　一、刻字机床行业优势分析</w:t>
      </w:r>
      <w:r>
        <w:rPr>
          <w:rFonts w:hint="eastAsia"/>
        </w:rPr>
        <w:br/>
      </w:r>
      <w:r>
        <w:rPr>
          <w:rFonts w:hint="eastAsia"/>
        </w:rPr>
        <w:t>　　　　二、刻字机床行业劣势分析</w:t>
      </w:r>
      <w:r>
        <w:rPr>
          <w:rFonts w:hint="eastAsia"/>
        </w:rPr>
        <w:br/>
      </w:r>
      <w:r>
        <w:rPr>
          <w:rFonts w:hint="eastAsia"/>
        </w:rPr>
        <w:t>　　　　三、刻字机床行业机会分析</w:t>
      </w:r>
      <w:r>
        <w:rPr>
          <w:rFonts w:hint="eastAsia"/>
        </w:rPr>
        <w:br/>
      </w:r>
      <w:r>
        <w:rPr>
          <w:rFonts w:hint="eastAsia"/>
        </w:rPr>
        <w:t>　　　　四、刻字机床行业风险分析</w:t>
      </w:r>
      <w:r>
        <w:rPr>
          <w:rFonts w:hint="eastAsia"/>
        </w:rPr>
        <w:br/>
      </w:r>
      <w:r>
        <w:rPr>
          <w:rFonts w:hint="eastAsia"/>
        </w:rPr>
        <w:t>　　第二节 刻字机床行业风险分析</w:t>
      </w:r>
      <w:r>
        <w:rPr>
          <w:rFonts w:hint="eastAsia"/>
        </w:rPr>
        <w:br/>
      </w:r>
      <w:r>
        <w:rPr>
          <w:rFonts w:hint="eastAsia"/>
        </w:rPr>
        <w:t>　　　　一、刻字机床市场竞争风险</w:t>
      </w:r>
      <w:r>
        <w:rPr>
          <w:rFonts w:hint="eastAsia"/>
        </w:rPr>
        <w:br/>
      </w:r>
      <w:r>
        <w:rPr>
          <w:rFonts w:hint="eastAsia"/>
        </w:rPr>
        <w:t>　　　　二、刻字机床原材料压力风险分析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三、刻字机床技术风险分析</w:t>
      </w:r>
      <w:r>
        <w:rPr>
          <w:rFonts w:hint="eastAsia"/>
        </w:rPr>
        <w:br/>
      </w:r>
      <w:r>
        <w:rPr>
          <w:rFonts w:hint="eastAsia"/>
        </w:rPr>
        <w:t>　　　　四、刻字机床政策和体制风险</w:t>
      </w:r>
      <w:r>
        <w:rPr>
          <w:rFonts w:hint="eastAsia"/>
        </w:rPr>
        <w:br/>
      </w:r>
      <w:r>
        <w:rPr>
          <w:rFonts w:hint="eastAsia"/>
        </w:rPr>
        <w:t>　　　　五、刻字机床行业进入退出风险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2025-2031年刻字机床行业投资风险及控制策略分析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一、刻字机床市场风险及控制策略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二、刻字机床行业政策风险及控制策略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三、刻字机床行业经营风险及控制策略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四、刻字机床同业竞争风险及控制策略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五、刻字机床行业其他风险及控制策略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刻字机床行业投资机会与项目建议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刻字机床行业投资机会分析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刻字机床行业投资趋势分析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 刻字机床项目投资建议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1、刻字机床行业投资环境分析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2、刻字机床行业风险识别与应对策略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二、刻字机床行业投资方向与策略建议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三、刻字机床项目实施关键要点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刻字机床介绍</w:t>
      </w:r>
      <w:r>
        <w:rPr>
          <w:rFonts w:hint="eastAsia"/>
        </w:rPr>
        <w:br/>
      </w:r>
      <w:r>
        <w:rPr>
          <w:rFonts w:hint="eastAsia"/>
        </w:rPr>
        <w:t>　　图表 刻字机床图片</w:t>
      </w:r>
      <w:r>
        <w:rPr>
          <w:rFonts w:hint="eastAsia"/>
        </w:rPr>
        <w:br/>
      </w:r>
      <w:r>
        <w:rPr>
          <w:rFonts w:hint="eastAsia"/>
        </w:rPr>
        <w:t>　　图表 刻字机床种类</w:t>
      </w:r>
      <w:r>
        <w:rPr>
          <w:rFonts w:hint="eastAsia"/>
        </w:rPr>
        <w:br/>
      </w:r>
      <w:r>
        <w:rPr>
          <w:rFonts w:hint="eastAsia"/>
        </w:rPr>
        <w:t>　　图表 刻字机床发展历程</w:t>
      </w:r>
      <w:r>
        <w:rPr>
          <w:rFonts w:hint="eastAsia"/>
        </w:rPr>
        <w:br/>
      </w:r>
      <w:r>
        <w:rPr>
          <w:rFonts w:hint="eastAsia"/>
        </w:rPr>
        <w:t>　　图表 刻字机床用途 应用</w:t>
      </w:r>
      <w:r>
        <w:rPr>
          <w:rFonts w:hint="eastAsia"/>
        </w:rPr>
        <w:br/>
      </w:r>
      <w:r>
        <w:rPr>
          <w:rFonts w:hint="eastAsia"/>
        </w:rPr>
        <w:t>　　图表 刻字机床政策</w:t>
      </w:r>
      <w:r>
        <w:rPr>
          <w:rFonts w:hint="eastAsia"/>
        </w:rPr>
        <w:br/>
      </w:r>
      <w:r>
        <w:rPr>
          <w:rFonts w:hint="eastAsia"/>
        </w:rPr>
        <w:t>　　图表 刻字机床技术 专利情况</w:t>
      </w:r>
      <w:r>
        <w:rPr>
          <w:rFonts w:hint="eastAsia"/>
        </w:rPr>
        <w:br/>
      </w:r>
      <w:r>
        <w:rPr>
          <w:rFonts w:hint="eastAsia"/>
        </w:rPr>
        <w:t>　　图表 刻字机床标准</w:t>
      </w:r>
      <w:r>
        <w:rPr>
          <w:rFonts w:hint="eastAsia"/>
        </w:rPr>
        <w:br/>
      </w:r>
      <w:r>
        <w:rPr>
          <w:rFonts w:hint="eastAsia"/>
        </w:rPr>
        <w:t>　　图表 2019-2024年中国刻字机床市场规模分析</w:t>
      </w:r>
      <w:r>
        <w:rPr>
          <w:rFonts w:hint="eastAsia"/>
        </w:rPr>
        <w:br/>
      </w:r>
      <w:r>
        <w:rPr>
          <w:rFonts w:hint="eastAsia"/>
        </w:rPr>
        <w:t>　　图表 刻字机床产业链分析</w:t>
      </w:r>
      <w:r>
        <w:rPr>
          <w:rFonts w:hint="eastAsia"/>
        </w:rPr>
        <w:br/>
      </w:r>
      <w:r>
        <w:rPr>
          <w:rFonts w:hint="eastAsia"/>
        </w:rPr>
        <w:t>　　图表 2019-2024年刻字机床市场容量分析</w:t>
      </w:r>
      <w:r>
        <w:rPr>
          <w:rFonts w:hint="eastAsia"/>
        </w:rPr>
        <w:br/>
      </w:r>
      <w:r>
        <w:rPr>
          <w:rFonts w:hint="eastAsia"/>
        </w:rPr>
        <w:t>　　图表 刻字机床品牌</w:t>
      </w:r>
      <w:r>
        <w:rPr>
          <w:rFonts w:hint="eastAsia"/>
        </w:rPr>
        <w:br/>
      </w:r>
      <w:r>
        <w:rPr>
          <w:rFonts w:hint="eastAsia"/>
        </w:rPr>
        <w:t>　　图表 刻字机床生产现状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2019-2024年中国刻字机床产能统计</w:t>
      </w:r>
      <w:r>
        <w:rPr>
          <w:rFonts w:hint="eastAsia"/>
        </w:rPr>
        <w:br/>
      </w:r>
      <w:r>
        <w:rPr>
          <w:rFonts w:hint="eastAsia"/>
        </w:rPr>
        <w:t>　　图表 2019-2024年中国刻字机床产量情况</w:t>
      </w:r>
      <w:r>
        <w:rPr>
          <w:rFonts w:hint="eastAsia"/>
        </w:rPr>
        <w:br/>
      </w:r>
      <w:r>
        <w:rPr>
          <w:rFonts w:hint="eastAsia"/>
        </w:rPr>
        <w:t>　　图表 2019-2024年中国刻字机床销售情况</w:t>
      </w:r>
      <w:r>
        <w:rPr>
          <w:rFonts w:hint="eastAsia"/>
        </w:rPr>
        <w:br/>
      </w:r>
      <w:r>
        <w:rPr>
          <w:rFonts w:hint="eastAsia"/>
        </w:rPr>
        <w:t>　　图表 2019-2024年中国刻字机床市场需求情况</w:t>
      </w:r>
      <w:r>
        <w:rPr>
          <w:rFonts w:hint="eastAsia"/>
        </w:rPr>
        <w:br/>
      </w:r>
      <w:r>
        <w:rPr>
          <w:rFonts w:hint="eastAsia"/>
        </w:rPr>
        <w:t>　　图表 刻字机床价格走势</w:t>
      </w:r>
      <w:r>
        <w:rPr>
          <w:rFonts w:hint="eastAsia"/>
        </w:rPr>
        <w:br/>
      </w:r>
      <w:r>
        <w:rPr>
          <w:rFonts w:hint="eastAsia"/>
        </w:rPr>
        <w:t>　　图表 2025年中国刻字机床公司数量统计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刻字机床成本和利润分析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华东地区刻字机床市场规模及增长情况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华东地区刻字机床市场需求情况</w:t>
      </w:r>
      <w:r>
        <w:rPr>
          <w:rFonts w:hint="eastAsia"/>
        </w:rPr>
        <w:br/>
      </w:r>
      <w:r>
        <w:rPr>
          <w:rFonts w:hint="eastAsia"/>
        </w:rPr>
        <w:t>　　图表 华南地区刻字机床市场规模及增长情况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华南地区刻字机床需求情况</w:t>
      </w:r>
      <w:r>
        <w:rPr>
          <w:rFonts w:hint="eastAsia"/>
        </w:rPr>
        <w:br/>
      </w:r>
      <w:r>
        <w:rPr>
          <w:rFonts w:hint="eastAsia"/>
        </w:rPr>
        <w:t>　　图表 华北地区刻字机床市场规模及增长情况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华北地区刻字机床需求情况</w:t>
      </w:r>
      <w:r>
        <w:rPr>
          <w:rFonts w:hint="eastAsia"/>
        </w:rPr>
        <w:br/>
      </w:r>
      <w:r>
        <w:rPr>
          <w:rFonts w:hint="eastAsia"/>
        </w:rPr>
        <w:t>　　图表 华中地区刻字机床市场规模及增长情况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华中地区刻字机床市场需求情况</w:t>
      </w:r>
      <w:r>
        <w:rPr>
          <w:rFonts w:hint="eastAsia"/>
        </w:rPr>
        <w:br/>
      </w:r>
      <w:r>
        <w:rPr>
          <w:rFonts w:hint="eastAsia"/>
        </w:rPr>
        <w:t>　　图表 刻字机床招标、中标情况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2019-2024年中国刻字机床进口数据统计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2019-2024年中国刻字机床出口数据分析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2025年中国刻字机床进口来源国家及地区分析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2025年中国刻字机床出口目的国家及地区分析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刻字机床最新消息</w:t>
      </w:r>
      <w:r>
        <w:rPr>
          <w:rFonts w:hint="eastAsia"/>
        </w:rPr>
        <w:br/>
      </w:r>
      <w:r>
        <w:rPr>
          <w:rFonts w:hint="eastAsia"/>
        </w:rPr>
        <w:t>　　图表 刻字机床企业简介</w:t>
      </w:r>
      <w:r>
        <w:rPr>
          <w:rFonts w:hint="eastAsia"/>
        </w:rPr>
        <w:br/>
      </w:r>
      <w:r>
        <w:rPr>
          <w:rFonts w:hint="eastAsia"/>
        </w:rPr>
        <w:t>　　图表 企业刻字机床产品</w:t>
      </w:r>
      <w:r>
        <w:rPr>
          <w:rFonts w:hint="eastAsia"/>
        </w:rPr>
        <w:br/>
      </w:r>
      <w:r>
        <w:rPr>
          <w:rFonts w:hint="eastAsia"/>
        </w:rPr>
        <w:t>　　图表 刻字机床企业经营情况</w:t>
      </w:r>
      <w:r>
        <w:rPr>
          <w:rFonts w:hint="eastAsia"/>
        </w:rPr>
        <w:br/>
      </w:r>
      <w:r>
        <w:rPr>
          <w:rFonts w:hint="eastAsia"/>
        </w:rPr>
        <w:t>　　图表 刻字机床企业(二)简介</w:t>
      </w:r>
      <w:r>
        <w:rPr>
          <w:rFonts w:hint="eastAsia"/>
        </w:rPr>
        <w:br/>
      </w:r>
      <w:r>
        <w:rPr>
          <w:rFonts w:hint="eastAsia"/>
        </w:rPr>
        <w:t>　　图表 企业刻字机床产品型号</w:t>
      </w:r>
      <w:r>
        <w:rPr>
          <w:rFonts w:hint="eastAsia"/>
        </w:rPr>
        <w:br/>
      </w:r>
      <w:r>
        <w:rPr>
          <w:rFonts w:hint="eastAsia"/>
        </w:rPr>
        <w:t>　　图表 刻字机床企业(二)经营情况</w:t>
      </w:r>
      <w:r>
        <w:rPr>
          <w:rFonts w:hint="eastAsia"/>
        </w:rPr>
        <w:br/>
      </w:r>
      <w:r>
        <w:rPr>
          <w:rFonts w:hint="eastAsia"/>
        </w:rPr>
        <w:t>　　图表 刻字机床企业(三)调研</w:t>
      </w:r>
      <w:r>
        <w:rPr>
          <w:rFonts w:hint="eastAsia"/>
        </w:rPr>
        <w:br/>
      </w:r>
      <w:r>
        <w:rPr>
          <w:rFonts w:hint="eastAsia"/>
        </w:rPr>
        <w:t>　　图表 企业刻字机床产品规格</w:t>
      </w:r>
      <w:r>
        <w:rPr>
          <w:rFonts w:hint="eastAsia"/>
        </w:rPr>
        <w:br/>
      </w:r>
      <w:r>
        <w:rPr>
          <w:rFonts w:hint="eastAsia"/>
        </w:rPr>
        <w:t>　　图表 刻字机床企业(三)经营情况</w:t>
      </w:r>
      <w:r>
        <w:rPr>
          <w:rFonts w:hint="eastAsia"/>
        </w:rPr>
        <w:br/>
      </w:r>
      <w:r>
        <w:rPr>
          <w:rFonts w:hint="eastAsia"/>
        </w:rPr>
        <w:t>　　图表 刻字机床企业(四)介绍</w:t>
      </w:r>
      <w:r>
        <w:rPr>
          <w:rFonts w:hint="eastAsia"/>
        </w:rPr>
        <w:br/>
      </w:r>
      <w:r>
        <w:rPr>
          <w:rFonts w:hint="eastAsia"/>
        </w:rPr>
        <w:t>　　图表 企业刻字机床产品参数</w:t>
      </w:r>
      <w:r>
        <w:rPr>
          <w:rFonts w:hint="eastAsia"/>
        </w:rPr>
        <w:br/>
      </w:r>
      <w:r>
        <w:rPr>
          <w:rFonts w:hint="eastAsia"/>
        </w:rPr>
        <w:t>　　图表 刻字机床企业(四)经营情况</w:t>
      </w:r>
      <w:r>
        <w:rPr>
          <w:rFonts w:hint="eastAsia"/>
        </w:rPr>
        <w:br/>
      </w:r>
      <w:r>
        <w:rPr>
          <w:rFonts w:hint="eastAsia"/>
        </w:rPr>
        <w:t>　　图表 刻字机床企业(五)简介</w:t>
      </w:r>
      <w:r>
        <w:rPr>
          <w:rFonts w:hint="eastAsia"/>
        </w:rPr>
        <w:br/>
      </w:r>
      <w:r>
        <w:rPr>
          <w:rFonts w:hint="eastAsia"/>
        </w:rPr>
        <w:t>　　图表 企业刻字机床业务</w:t>
      </w:r>
      <w:r>
        <w:rPr>
          <w:rFonts w:hint="eastAsia"/>
        </w:rPr>
        <w:br/>
      </w:r>
      <w:r>
        <w:rPr>
          <w:rFonts w:hint="eastAsia"/>
        </w:rPr>
        <w:t>　　图表 刻字机床企业(五)经营情况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刻字机床特点</w:t>
      </w:r>
      <w:r>
        <w:rPr>
          <w:rFonts w:hint="eastAsia"/>
        </w:rPr>
        <w:br/>
      </w:r>
      <w:r>
        <w:rPr>
          <w:rFonts w:hint="eastAsia"/>
        </w:rPr>
        <w:t>　　图表 刻字机床优缺点</w:t>
      </w:r>
      <w:r>
        <w:rPr>
          <w:rFonts w:hint="eastAsia"/>
        </w:rPr>
        <w:br/>
      </w:r>
      <w:r>
        <w:rPr>
          <w:rFonts w:hint="eastAsia"/>
        </w:rPr>
        <w:t>　　图表 刻字机床行业生命周期</w:t>
      </w:r>
      <w:r>
        <w:rPr>
          <w:rFonts w:hint="eastAsia"/>
        </w:rPr>
        <w:br/>
      </w:r>
      <w:r>
        <w:rPr>
          <w:rFonts w:hint="eastAsia"/>
        </w:rPr>
        <w:t>　　图表 刻字机床上游、下游分析</w:t>
      </w:r>
      <w:r>
        <w:rPr>
          <w:rFonts w:hint="eastAsia"/>
        </w:rPr>
        <w:br/>
      </w:r>
      <w:r>
        <w:rPr>
          <w:rFonts w:hint="eastAsia"/>
        </w:rPr>
        <w:t>　　图表 刻字机床投资、并购现状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2025-2031年中国刻字机床产能预测</w:t>
      </w:r>
      <w:r>
        <w:rPr>
          <w:rFonts w:hint="eastAsia"/>
        </w:rPr>
        <w:br/>
      </w:r>
      <w:r>
        <w:rPr>
          <w:rFonts w:hint="eastAsia"/>
        </w:rPr>
        <w:t>　　图表 2025-2031年中国刻字机床产量预测</w:t>
      </w:r>
      <w:r>
        <w:rPr>
          <w:rFonts w:hint="eastAsia"/>
        </w:rPr>
        <w:br/>
      </w:r>
      <w:r>
        <w:rPr>
          <w:rFonts w:hint="eastAsia"/>
        </w:rPr>
        <w:t>　　图表 2025-2031年中国刻字机床需求量预测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2025-2031年中国刻字机床销量预测</w:t>
      </w:r>
      <w:r>
        <w:rPr>
          <w:rFonts w:hint="eastAsia"/>
        </w:rPr>
        <w:br/>
      </w:r>
      <w:r>
        <w:rPr>
          <w:rFonts w:hint="eastAsia"/>
        </w:rPr>
        <w:t>　　图表 刻字机床优势、劣势、机会、威胁分析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刻字机床发展前景</w:t>
      </w:r>
      <w:r>
        <w:rPr>
          <w:rFonts w:hint="eastAsia"/>
        </w:rPr>
        <w:br/>
      </w:r>
      <w:r>
        <w:rPr>
          <w:rFonts w:hint="eastAsia"/>
        </w:rPr>
        <w:t>　　图表 刻字机床发展趋势预测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2025-2031年中国刻字机床市场规模预测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74a81487c4cf9" w:history="1">
        <w:r>
          <w:rPr>
            <w:rStyle w:val="Hyperlink"/>
          </w:rPr>
          <w:t>2025-2031年中国刻字机床市场深度调研及发展前景分析报告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74a81487c4cf9" w:history="1">
        <w:r>
          <w:rPr>
            <w:rStyle w:val="Hyperlink"/>
          </w:rPr>
          <w:t>https://www.20087.com/0/33/KeZiJiChuangShiChangFenXiBaoGao.html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热点：刻章机器全套设备、cnc刻字机、数控车床雕刻机、机械刻字机、加工中心刻字刀、刻字机工作、刻字机图片、刻字机操作规程、刻尼卡刻字机教程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faae842e144e5" w:history="1">
      <w:r>
        <w:rPr>
          <w:rStyle w:val="Hyperlink"/>
        </w:rPr>
        <w:t>2025-2031年中国刻字机床市场深度调研及发展前景分析报告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eZiJiChuangShiChangFenXiBaoGao.html" TargetMode="External" Id="Rf6574a81487c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eZiJiChuangShiChangFenXiBaoGao.html" TargetMode="External" Id="Rc3afaae842e1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2025-02-24T07:28:00Z</dcterms:created>
  <dcterms:modified xsi:type="dcterms:W3CDTF">2025-02-24T08:28:00Z</dcterms:modified>
  <dc:subject>2025-2031年中国刻字机床市场深度调研及发展前景分析报告</dc:subject>
  <dc:title>2025-2031年中国刻字机床市场深度调研及发展前景分析报告</dc:title>
  <cp:keywords>2025-2031年中国刻字机床市场深度调研及发展前景分析报告</cp:keywords>
  <dc:description>2025-2031年中国刻字机床市场深度调研及发展前景分析报告</dc:description>
</cp:coreProperties>
</file>