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7b7a7314e41af" w:history="1">
              <w:r>
                <w:rPr>
                  <w:rStyle w:val="Hyperlink"/>
                </w:rPr>
                <w:t>2026-2032年中国半导体CVD设备行业发展研究及前景趋势分析报告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7b7a7314e41af" w:history="1">
              <w:r>
                <w:rPr>
                  <w:rStyle w:val="Hyperlink"/>
                </w:rPr>
                <w:t>2026-2032年中国半导体CVD设备行业发展研究及前景趋势分析报告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7b7a7314e41af" w:history="1">
                <w:r>
                  <w:rPr>
                    <w:rStyle w:val="Hyperlink"/>
                  </w:rPr>
                  <w:t>https://www.20087.com/0/73/BanDaoTiCVDSheBeiFaZhanXianZhuangQianJing.html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CVD设备（化学气相沉积设备）是用于在硅片表面沉积薄膜（如多晶硅、氮化硅、氧化铝、钨）的关键前道工艺装备，通过控制反应气体在高温或等离子体环境下分解并成膜，直接影响芯片电学性能与良率。当前先进设备支持原子层沉积（ALD）、低压CVD（LPCVD）及等离子体增强CVD（PECVD），强调膜厚均匀性（±1%）、台阶覆盖能力及颗粒控制（Class 1洁净）。设备需与EUV光刻、FinFET等先进制程匹配，对温控精度与气体流量稳定性要求极高。然而，核心部件（如射频电源、真空泵）依赖进口；且工艺窗口狭窄，微小波动即可导致膜层缺陷。此外，设备调试周期长，工程师经验成为关键瓶颈。</w:t>
      </w:r>
      <w:r>
        <w:rPr>
          <w:rFonts w:hint="eastAsia"/>
        </w:rPr>
        <w:br/>
      </w:r>
      <w:r>
        <w:rPr>
          <w:rFonts w:hint="eastAsia"/>
        </w:rPr>
        <w:t>　　未来，半导体CVD设备将向高选择性沉积、原位监测与国产化突破升级。开发区域选择性CVD技术实现自对准成膜；而集成光学发射光谱（OES）实时反馈反应状态。在供应链端，本土厂商加速射频、腔体等核心模块自主研发。政策驱动下，集成电路产业基金与首台套保险机制强力支持设备验证。长远看，半导体CVD设备或从“薄膜生长平台”进化为“原子级制造执行器”，通过数字孪生闭环优化沉积动力学，并在全球先进制程竞争加剧与供应链安全战略推进背景下，成为支撑中国半导体自主可控的核心工艺装备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7b7a7314e41af" w:history="1">
        <w:r>
          <w:rPr>
            <w:rStyle w:val="Hyperlink"/>
          </w:rPr>
          <w:t>2026-2032年中国半导体CVD设备行业发展研究及前景趋势分析报告</w:t>
        </w:r>
      </w:hyperlink>
      <w:r>
        <w:rPr>
          <w:rFonts w:hint="eastAsia"/>
        </w:rPr>
        <w:t>》基于市场调研数据，系统分析了半导体CVD设备行业的市场现状与发展前景。报告从半导体CVD设备产业链角度出发，梳理了当前半导体CVD设备市场规模、价格走势和供需情况，并对未来几年的增长空间作出预测。研究涵盖了半导体CVD设备行业技术发展现状、创新方向以及重点企业的竞争格局，包括半导体CVD设备市场集中度和品牌策略分析。报告还针对半导体CVD设备细分领域和区域市场展开讨论，客观评估了半导体CVD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半导体CVD设备市场概述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按照不同产品类型，半导体CVD设备主要可以分为如下几个类别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中国不同产品类型半导体CVD设备增长趋势2021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等离子体增强化学气相沉积</w:t>
      </w:r>
      <w:r>
        <w:rPr>
          <w:rFonts w:hint="eastAsia"/>
        </w:rPr>
        <w:br/>
      </w:r>
      <w:r>
        <w:rPr>
          <w:rFonts w:hint="eastAsia"/>
        </w:rPr>
        <w:t>　　　　1.2.3 低压化学气相沉积</w:t>
      </w:r>
      <w:r>
        <w:rPr>
          <w:rFonts w:hint="eastAsia"/>
        </w:rPr>
        <w:br/>
      </w:r>
      <w:r>
        <w:rPr>
          <w:rFonts w:hint="eastAsia"/>
        </w:rPr>
        <w:t>　　　　1.2.4 等离子体增强原子层沉积</w:t>
      </w:r>
      <w:r>
        <w:rPr>
          <w:rFonts w:hint="eastAsia"/>
        </w:rPr>
        <w:br/>
      </w:r>
      <w:r>
        <w:rPr>
          <w:rFonts w:hint="eastAsia"/>
        </w:rPr>
        <w:t>　　　　1.2.5 金属有机化学气相沉积</w:t>
      </w:r>
      <w:r>
        <w:rPr>
          <w:rFonts w:hint="eastAsia"/>
        </w:rPr>
        <w:br/>
      </w:r>
      <w:r>
        <w:rPr>
          <w:rFonts w:hint="eastAsia"/>
        </w:rPr>
        <w:t>　　　　1.2.6 金属CVD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从不同应用，半导体CVD设备主要包括如下几个方面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中国不同应用半导体CVD设备增长趋势2021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先进逻辑/存储</w:t>
      </w:r>
      <w:r>
        <w:rPr>
          <w:rFonts w:hint="eastAsia"/>
        </w:rPr>
        <w:br/>
      </w:r>
      <w:r>
        <w:rPr>
          <w:rFonts w:hint="eastAsia"/>
        </w:rPr>
        <w:t>　　　　1.3.3 化合物半导体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中国半导体CVD设备发展现状及未来趋势（2021-2032）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中国市场半导体CVD设备收入及增长率（2021-2032）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中国市场半导体CVD设备销量及增长率（2021-2032）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中国市场主要半导体CVD设备厂商分析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中国市场主要厂商半导体CVD设备销量及市场占有率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中国市场主要厂商半导体CVD设备销量（2021-2026）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中国市场主要厂商半导体CVD设备收入及市场占有率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中国市场主要厂商半导体CVD设备收入（2021-2026）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中国市场主要厂商半导体CVD设备收入市场份额（2021-2026）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2025年中国市场主要厂商半导体CVD设备收入排名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中国市场主要厂商半导体CVD设备价格（2021-2026）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中国市场主要厂商半导体CVD设备总部及产地分布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中国市场主要厂商成立时间及半导体CVD设备商业化日期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中国市场主要厂商半导体CVD设备产品类型及应用</w:t>
      </w:r>
      <w:r>
        <w:rPr>
          <w:rFonts w:hint="eastAsia"/>
        </w:rPr>
        <w:br/>
      </w:r>
      <w:r>
        <w:rPr>
          <w:rFonts w:hint="eastAsia"/>
        </w:rPr>
        <w:t>　　2.7 半导体CVD设备行业集中度、竞争程度分析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半导体CVD设备行业集中度分析：2025年中国Top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中国市场半导体CVD设备第一梯队、第二梯队和第三梯队厂商（品牌）及2025年市场份额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重点企业（17）在中国市场半导体CVD设备销量、收入、价格及毛利率（2021-2026）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不同产品类型半导体CVD设备分析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中国市场不同产品类型半导体CVD设备销量（2021-2032）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中国市场不同产品类型半导体CVD设备销量预测（2027-2032）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中国市场不同产品类型半导体CVD设备规模（2021-2032）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中国市场不同产品类型半导体CVD设备规模及市场份额（2021-2026）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中国市场不同产品类型半导体CVD设备规模预测（2027-2032）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中国市场不同产品类型半导体CVD设备价格走势（2021-2032）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不同应用半导体CVD设备分析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中国市场不同应用半导体CVD设备销量（2021-2032）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中国市场不同应用半导体CVD设备销量及市场份额（2021-2026）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中国市场不同应用半导体CVD设备销量预测（2027-2032）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中国市场不同应用半导体CVD设备规模（2021-2032）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中国市场不同应用半导体CVD设备规模及市场份额（2021-2026）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中国市场不同应用半导体CVD设备规模预测（2027-2032）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中国市场不同应用半导体CVD设备价格走势（2021-2032）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半导体CVD设备行业发展分析---发展趋势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半导体CVD设备行业发展分析---厂商壁垒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半导体CVD设备行业发展分析---驱动因素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半导体CVD设备行业发展分析---制约因素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半导体CVD设备中国企业SWOT分析</w:t>
      </w:r>
      <w:r>
        <w:rPr>
          <w:rFonts w:hint="eastAsia"/>
        </w:rPr>
        <w:br/>
      </w:r>
      <w:r>
        <w:rPr>
          <w:rFonts w:hint="eastAsia"/>
        </w:rPr>
        <w:t>　　6.6 半导体CVD设备行业发展分析---行业政策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半导体CVD设备行业产业链简介</w:t>
      </w:r>
      <w:r>
        <w:rPr>
          <w:rFonts w:hint="eastAsia"/>
        </w:rPr>
        <w:br/>
      </w:r>
      <w:r>
        <w:rPr>
          <w:rFonts w:hint="eastAsia"/>
        </w:rPr>
        <w:t>　　7.2 半导体CVD设备产业链分析-上游</w:t>
      </w:r>
      <w:r>
        <w:rPr>
          <w:rFonts w:hint="eastAsia"/>
        </w:rPr>
        <w:br/>
      </w:r>
      <w:r>
        <w:rPr>
          <w:rFonts w:hint="eastAsia"/>
        </w:rPr>
        <w:t>　　7.3 半导体CVD设备产业链分析-中游</w:t>
      </w:r>
      <w:r>
        <w:rPr>
          <w:rFonts w:hint="eastAsia"/>
        </w:rPr>
        <w:br/>
      </w:r>
      <w:r>
        <w:rPr>
          <w:rFonts w:hint="eastAsia"/>
        </w:rPr>
        <w:t>　　7.4 半导体CVD设备产业链分析-下游</w:t>
      </w:r>
      <w:r>
        <w:rPr>
          <w:rFonts w:hint="eastAsia"/>
        </w:rPr>
        <w:br/>
      </w:r>
      <w:r>
        <w:rPr>
          <w:rFonts w:hint="eastAsia"/>
        </w:rPr>
        <w:t>　　7.5 半导体CVD设备行业采购模式</w:t>
      </w:r>
      <w:r>
        <w:rPr>
          <w:rFonts w:hint="eastAsia"/>
        </w:rPr>
        <w:br/>
      </w:r>
      <w:r>
        <w:rPr>
          <w:rFonts w:hint="eastAsia"/>
        </w:rPr>
        <w:t>　　7.6 半导体CVD设备行业生产模式</w:t>
      </w:r>
      <w:r>
        <w:rPr>
          <w:rFonts w:hint="eastAsia"/>
        </w:rPr>
        <w:br/>
      </w:r>
      <w:r>
        <w:rPr>
          <w:rFonts w:hint="eastAsia"/>
        </w:rPr>
        <w:t>　　7.7 半导体CVD设备行业销售模式及销售渠道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中国本土半导体CVD设备产能、产量分析</w:t>
      </w:r>
      <w:r>
        <w:rPr>
          <w:rFonts w:hint="eastAsia"/>
        </w:rPr>
        <w:br/>
      </w:r>
      <w:r>
        <w:rPr>
          <w:rFonts w:hint="eastAsia"/>
        </w:rPr>
        <w:t>　　8.1 中国半导体CVD设备供需现状及预测（2021-2032）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中国半导体CVD设备产能、产量、产能利用率及发展趋势（2021-2032）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中国半导体CVD设备产量、市场需求量及发展趋势（2021-2032）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中国半导体CVD设备进出口分析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中国市场半导体CVD设备主要进口来源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中国市场半导体CVD设备主要出口目的地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不同应用半导体CVD设备市场规模2021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中国市场主要厂商半导体CVD设备销量（2021-2026）&amp;（千件）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中国市场主要厂商半导体CVD设备收入（2021-2026）&amp;（万元）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中国市场主要厂商半导体CVD设备收入份额（2021-2026）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2025年中国主要生产商半导体CVD设备收入排名（万元）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中国市场主要厂商半导体CVD设备价格（2021-2026）&amp;（元/件）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中国市场主要厂商半导体CVD设备总部及产地分布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中国市场主要厂商成立时间及半导体CVD设备商业化日期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中国市场主要厂商半导体CVD设备产品类型及应用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2025年中国市场半导体CVD设备主要厂商市场地位（第一梯队、第二梯队和第三梯队）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半导体CVD设备市场投资、并购等现状分析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半导体CVD设备生产基地、总部、竞争对手及市场地位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半导体CVD设备产品规格、参数及市场应用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半导体CVD设备销量（千件）、收入（万元）、价格（元/件）及毛利率（2021-2026）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中国市场不同产品类型半导体CVD设备销量（2021-2026）&amp;（千件）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中国市场不同产品类型半导体CVD设备销量市场份额（2021-2026）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中国市场不同产品类型半导体CVD设备销量预测（2027-2032）&amp;（千件）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中国市场不同产品类型半导体CVD设备销量市场份额预测（2027-2032）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中国市场不同产品类型半导体CVD设备规模（2021-2026）&amp;（万元）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中国市场不同产品类型半导体CVD设备规模市场份额（2021-2026）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中国市场不同产品类型半导体CVD设备规模预测（2027-2032）&amp;（万元）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中国市场不同产品类型半导体CVD设备规模市场份额预测（2027-2032）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中国市场不同应用半导体CVD设备销量（2021-2026）&amp;（千件）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中国市场不同应用半导体CVD设备销量市场份额（2021-2026）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中国市场不同应用半导体CVD设备销量预测（2027-2032）&amp;（千件）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中国市场不同应用半导体CVD设备销量市场份额预测（2027-2032）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中国市场不同应用半导体CVD设备规模（2021-2026）&amp;（万元）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中国市场不同应用半导体CVD设备规模市场份额（2021-2026）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中国市场不同应用半导体CVD设备规模预测（2027-2032）&amp;（万元）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中国市场不同应用半导体CVD设备规模市场份额预测（2027-2032）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半导体CVD设备行业发展分析---发展趋势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半导体CVD设备行业发展分析---厂商壁垒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半导体CVD设备行业发展分析---驱动因素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半导体CVD设备行业发展分析---制约因素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半导体CVD设备行业相关重点政策一览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半导体CVD设备行业供应链分析</w:t>
      </w:r>
      <w:r>
        <w:rPr>
          <w:rFonts w:hint="eastAsia"/>
        </w:rPr>
        <w:br/>
      </w:r>
      <w:r>
        <w:rPr>
          <w:rFonts w:hint="eastAsia"/>
        </w:rPr>
        <w:t>　　表 121： 半导体CVD设备上游原料供应商</w:t>
      </w:r>
      <w:r>
        <w:rPr>
          <w:rFonts w:hint="eastAsia"/>
        </w:rPr>
        <w:br/>
      </w:r>
      <w:r>
        <w:rPr>
          <w:rFonts w:hint="eastAsia"/>
        </w:rPr>
        <w:t>　　表 122： 半导体CVD设备行业主要下游客户</w:t>
      </w:r>
      <w:r>
        <w:rPr>
          <w:rFonts w:hint="eastAsia"/>
        </w:rPr>
        <w:br/>
      </w:r>
      <w:r>
        <w:rPr>
          <w:rFonts w:hint="eastAsia"/>
        </w:rPr>
        <w:t>　　表 123： 半导体CVD设备典型经销商</w:t>
      </w:r>
      <w:r>
        <w:rPr>
          <w:rFonts w:hint="eastAsia"/>
        </w:rPr>
        <w:br/>
      </w:r>
      <w:r>
        <w:rPr>
          <w:rFonts w:hint="eastAsia"/>
        </w:rPr>
        <w:t>　　表 124： 中国半导体CVD设备产量、销量、进口量及出口量（2021-2026）&amp;（千件）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中国半导体CVD设备产量、销量、进口量及出口量预测（2027-2032）&amp;（千件）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中国市场半导体CVD设备主要进口来源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中国市场半导体CVD设备主要出口目的地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半导体CVD设备产品图片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中国不同产品类型半导体CVD设备市场规模市场份额2025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等离子体增强化学气相沉积产品图片</w:t>
      </w:r>
      <w:r>
        <w:rPr>
          <w:rFonts w:hint="eastAsia"/>
        </w:rPr>
        <w:br/>
      </w:r>
      <w:r>
        <w:rPr>
          <w:rFonts w:hint="eastAsia"/>
        </w:rPr>
        <w:t>　　图 4： 低压化学气相沉积产品图片</w:t>
      </w:r>
      <w:r>
        <w:rPr>
          <w:rFonts w:hint="eastAsia"/>
        </w:rPr>
        <w:br/>
      </w:r>
      <w:r>
        <w:rPr>
          <w:rFonts w:hint="eastAsia"/>
        </w:rPr>
        <w:t>　　图 5： 等离子体增强原子层沉积产品图片</w:t>
      </w:r>
      <w:r>
        <w:rPr>
          <w:rFonts w:hint="eastAsia"/>
        </w:rPr>
        <w:br/>
      </w:r>
      <w:r>
        <w:rPr>
          <w:rFonts w:hint="eastAsia"/>
        </w:rPr>
        <w:t>　　图 6： 金属有机化学气相沉积产品图片</w:t>
      </w:r>
      <w:r>
        <w:rPr>
          <w:rFonts w:hint="eastAsia"/>
        </w:rPr>
        <w:br/>
      </w:r>
      <w:r>
        <w:rPr>
          <w:rFonts w:hint="eastAsia"/>
        </w:rPr>
        <w:t>　　图 7： 金属CVD产品图片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中国不同应用半导体CVD设备市场份额2025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先进逻辑/存储</w:t>
      </w:r>
      <w:r>
        <w:rPr>
          <w:rFonts w:hint="eastAsia"/>
        </w:rPr>
        <w:br/>
      </w:r>
      <w:r>
        <w:rPr>
          <w:rFonts w:hint="eastAsia"/>
        </w:rPr>
        <w:t>　　图 11： 化合物半导体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中国市场半导体CVD设备市场规模，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中国市场半导体CVD设备收入及增长率（2021-2032）&amp;（万元）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中国市场半导体CVD设备销量及增长率（2021-2032）&amp;（千件）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2025年中国市场主要厂商半导体CVD设备销量市场份额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2025年中国市场主要厂商半导体CVD设备收入市场份额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2025年中国市场前五大厂商半导体CVD设备市场份额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2025年中国市场半导体CVD设备第一梯队、第二梯队和第三梯队厂商（品牌）及市场份额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中国市场不同产品类型半导体CVD设备价格走势（2021-2032）&amp;（元/件）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中国市场不同应用半导体CVD设备价格走势（2021-2032）&amp;（元/件）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半导体CVD设备中国企业SWOT分析</w:t>
      </w:r>
      <w:r>
        <w:rPr>
          <w:rFonts w:hint="eastAsia"/>
        </w:rPr>
        <w:br/>
      </w:r>
      <w:r>
        <w:rPr>
          <w:rFonts w:hint="eastAsia"/>
        </w:rPr>
        <w:t>　　图 23： 半导体CVD设备产业链</w:t>
      </w:r>
      <w:r>
        <w:rPr>
          <w:rFonts w:hint="eastAsia"/>
        </w:rPr>
        <w:br/>
      </w:r>
      <w:r>
        <w:rPr>
          <w:rFonts w:hint="eastAsia"/>
        </w:rPr>
        <w:t>　　图 24： 半导体CVD设备行业采购模式分析</w:t>
      </w:r>
      <w:r>
        <w:rPr>
          <w:rFonts w:hint="eastAsia"/>
        </w:rPr>
        <w:br/>
      </w:r>
      <w:r>
        <w:rPr>
          <w:rFonts w:hint="eastAsia"/>
        </w:rPr>
        <w:t>　　图 25： 半导体CVD设备行业生产模式分析</w:t>
      </w:r>
      <w:r>
        <w:rPr>
          <w:rFonts w:hint="eastAsia"/>
        </w:rPr>
        <w:br/>
      </w:r>
      <w:r>
        <w:rPr>
          <w:rFonts w:hint="eastAsia"/>
        </w:rPr>
        <w:t>　　图 26： 半导体CVD设备行业销售模式分析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中国半导体CVD设备产能、产量、产能利用率及发展趋势（2021-2032）&amp;（千件）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中国半导体CVD设备产量、市场需求量及发展趋势（2021-2032）&amp;（千件）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7b7a7314e41af" w:history="1">
        <w:r>
          <w:rPr>
            <w:rStyle w:val="Hyperlink"/>
          </w:rPr>
          <w:t>2026-2032年中国半导体CVD设备行业发展研究及前景趋势分析报告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7b7a7314e41af" w:history="1">
        <w:r>
          <w:rPr>
            <w:rStyle w:val="Hyperlink"/>
          </w:rPr>
          <w:t>https://www.20087.com/0/73/BanDaoTiCVDSheBeiFaZhanXianZhuangQianJing.html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热点：CVD设备、半导体CVD设备工作原理、半导体PVD、半导体CVD设备公司、EMI半导体、半导体CVD设备工程师、半导体怎么做出来的、半导体CVD设备报警代码、cvd半导体设备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751521e5465f" w:history="1">
      <w:r>
        <w:rPr>
          <w:rStyle w:val="Hyperlink"/>
        </w:rPr>
        <w:t>2026-2032年中国半导体CVD设备行业发展研究及前景趋势分析报告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BanDaoTiCVDSheBeiFaZhanXianZhuangQianJing.html" TargetMode="External" Id="Ra497b7a7314e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BanDaoTiCVDSheBeiFaZhanXianZhuangQianJing.html" TargetMode="External" Id="R96e1751521e5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2025-11-27T04:15:35Z</dcterms:created>
  <dcterms:modified xsi:type="dcterms:W3CDTF">2025-11-27T05:15:35Z</dcterms:modified>
  <dc:subject>2026-2032年中国半导体CVD设备行业发展研究及前景趋势分析报告</dc:subject>
  <dc:title>2026-2032年中国半导体CVD设备行业发展研究及前景趋势分析报告</dc:title>
  <cp:keywords>2026-2032年中国半导体CVD设备行业发展研究及前景趋势分析报告</cp:keywords>
  <dc:description>2026-2032年中国半导体CVD设备行业发展研究及前景趋势分析报告</dc:description>
</cp:coreProperties>
</file>