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d4849143d45c7" w:history="1">
              <w:r>
                <w:rPr>
                  <w:rStyle w:val="Hyperlink"/>
                </w:rPr>
                <w:t>2025-2031年中国打印机墨盒市场研究与发展趋势报告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d4849143d45c7" w:history="1">
              <w:r>
                <w:rPr>
                  <w:rStyle w:val="Hyperlink"/>
                </w:rPr>
                <w:t>2025-2031年中国打印机墨盒市场研究与发展趋势报告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d4849143d45c7" w:history="1">
                <w:r>
                  <w:rPr>
                    <w:rStyle w:val="Hyperlink"/>
                  </w:rPr>
                  <w:t>https://www.20087.com/0/83/DaYinJiMoHeHangYeQuShi.html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墨盒市场受到办公自动化和家庭打印需求的双重推动，但同时也面临着可持续性和成本效益的挑战。近年来，随着环保意识的增强，再生和可填充墨盒的市场份额逐渐增加，消费者和企业越来越倾向于选择可持续的打印解决方案。同时，喷墨打印技术的进步使得墨盒的打印质量和效率得到了提升。</w:t>
      </w:r>
      <w:r>
        <w:rPr>
          <w:rFonts w:hint="eastAsia"/>
        </w:rPr>
        <w:br/>
      </w:r>
      <w:r>
        <w:rPr>
          <w:rFonts w:hint="eastAsia"/>
        </w:rPr>
        <w:t>　　未来，打印机墨盒行业将更加关注循环经济和技术创新。可再填充和再生墨盒将获得更多市场份额，减少浪费和环境污染。3D打印技术的发展也可能催生新型墨盒材料和配方，以适应不同的打印需求。此外，智能墨盒管理系统将通过物联网技术监测墨水用量，自动订购补充，提高打印工作的效率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d4849143d45c7" w:history="1">
        <w:r>
          <w:rPr>
            <w:rStyle w:val="Hyperlink"/>
          </w:rPr>
          <w:t>2025-2031年中国打印机墨盒市场研究与发展趋势报告</w:t>
        </w:r>
      </w:hyperlink>
      <w:r>
        <w:rPr>
          <w:rFonts w:hint="eastAsia"/>
        </w:rPr>
        <w:t>》基于国家统计局及相关协会的详实数据，结合长期监测的一手资料，全面分析了打印机墨盒行业的市场规模、需求变化、产业链动态及区域发展格局。报告重点解读了打印机墨盒行业竞争态势与重点企业的市场表现，并通过科学研判行业趋势与前景，揭示了打印机墨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打印机墨盒行业界定</w:t>
      </w:r>
      <w:r>
        <w:rPr>
          <w:rFonts w:hint="eastAsia"/>
        </w:rPr>
        <w:br/>
      </w:r>
      <w:r>
        <w:rPr>
          <w:rFonts w:hint="eastAsia"/>
        </w:rPr>
        <w:t>　　第一节 打印机墨盒行业定义</w:t>
      </w:r>
      <w:r>
        <w:rPr>
          <w:rFonts w:hint="eastAsia"/>
        </w:rPr>
        <w:br/>
      </w:r>
      <w:r>
        <w:rPr>
          <w:rFonts w:hint="eastAsia"/>
        </w:rPr>
        <w:t>　　第二节 打印机墨盒行业特点分析</w:t>
      </w:r>
      <w:r>
        <w:rPr>
          <w:rFonts w:hint="eastAsia"/>
        </w:rPr>
        <w:br/>
      </w:r>
      <w:r>
        <w:rPr>
          <w:rFonts w:hint="eastAsia"/>
        </w:rPr>
        <w:t>　　第三节 打印机墨盒产业链分析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2024-2025年全球打印机墨盒行业市场运行形势分析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2024-2025年全球打印机墨盒行业发展概况</w:t>
      </w:r>
      <w:r>
        <w:rPr>
          <w:rFonts w:hint="eastAsia"/>
        </w:rPr>
        <w:br/>
      </w:r>
      <w:r>
        <w:rPr>
          <w:rFonts w:hint="eastAsia"/>
        </w:rPr>
        <w:t>　　第二节 全球打印机墨盒行业发展走势</w:t>
      </w:r>
      <w:r>
        <w:rPr>
          <w:rFonts w:hint="eastAsia"/>
        </w:rPr>
        <w:br/>
      </w:r>
      <w:r>
        <w:rPr>
          <w:rFonts w:hint="eastAsia"/>
        </w:rPr>
        <w:t>　　　　二、全球打印机墨盒行业市场分布情况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三、全球打印机墨盒行业发展趋势分析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全球打印机墨盒行业重点国家和区域分析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2024-2025年中国打印机墨盒行业发展环境分析</w:t>
      </w:r>
      <w:r>
        <w:rPr>
          <w:rFonts w:hint="eastAsia"/>
        </w:rPr>
        <w:br/>
      </w:r>
      <w:r>
        <w:rPr>
          <w:rFonts w:hint="eastAsia"/>
        </w:rPr>
        <w:t>　　第一节 打印机墨盒行业经济环境分析</w:t>
      </w:r>
      <w:r>
        <w:rPr>
          <w:rFonts w:hint="eastAsia"/>
        </w:rPr>
        <w:br/>
      </w:r>
      <w:r>
        <w:rPr>
          <w:rFonts w:hint="eastAsia"/>
        </w:rPr>
        <w:t>　　第二节 打印机墨盒行业政策环境分析</w:t>
      </w:r>
      <w:r>
        <w:rPr>
          <w:rFonts w:hint="eastAsia"/>
        </w:rPr>
        <w:br/>
      </w:r>
      <w:r>
        <w:rPr>
          <w:rFonts w:hint="eastAsia"/>
        </w:rPr>
        <w:t>　　　　一、打印机墨盒行业政策影响分析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二、相关打印机墨盒行业标准分析</w:t>
      </w:r>
      <w:r>
        <w:rPr>
          <w:rFonts w:hint="eastAsia"/>
        </w:rPr>
        <w:br/>
      </w:r>
      <w:r>
        <w:rPr>
          <w:rFonts w:hint="eastAsia"/>
        </w:rPr>
        <w:t>　　第三节 打印机墨盒行业社会环境分析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2024-2025年打印机墨盒行业技术发展现状及趋势分析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打印机墨盒行业技术发展现状分析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国内外打印机墨盒行业技术差异与原因</w:t>
      </w:r>
      <w:r>
        <w:rPr>
          <w:rFonts w:hint="eastAsia"/>
        </w:rPr>
        <w:br/>
      </w:r>
      <w:r>
        <w:rPr>
          <w:rFonts w:hint="eastAsia"/>
        </w:rPr>
        <w:t>　　第三节 打印机墨盒行业技术发展方向、趋势预测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提升打印机墨盒行业技术能力策略建议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2024-2025年中国打印机墨盒发展现状调研</w:t>
      </w:r>
      <w:r>
        <w:rPr>
          <w:rFonts w:hint="eastAsia"/>
        </w:rPr>
        <w:br/>
      </w:r>
      <w:r>
        <w:rPr>
          <w:rFonts w:hint="eastAsia"/>
        </w:rPr>
        <w:t>　　第一节 中国打印机墨盒市场现状分析</w:t>
      </w:r>
      <w:r>
        <w:rPr>
          <w:rFonts w:hint="eastAsia"/>
        </w:rPr>
        <w:br/>
      </w:r>
      <w:r>
        <w:rPr>
          <w:rFonts w:hint="eastAsia"/>
        </w:rPr>
        <w:t>　　第二节 中国打印机墨盒行业产量情况分析及预测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一、打印机墨盒总体产能规模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三、2019-2024年中国打印机墨盒产量统计</w:t>
      </w:r>
      <w:r>
        <w:rPr>
          <w:rFonts w:hint="eastAsia"/>
        </w:rPr>
        <w:br/>
      </w:r>
      <w:r>
        <w:rPr>
          <w:rFonts w:hint="eastAsia"/>
        </w:rPr>
        <w:t>　　　　二、打印机墨盒生产区域分布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三、2025-2031年中国打印机墨盒产量预测分析</w:t>
      </w:r>
      <w:r>
        <w:rPr>
          <w:rFonts w:hint="eastAsia"/>
        </w:rPr>
        <w:br/>
      </w:r>
      <w:r>
        <w:rPr>
          <w:rFonts w:hint="eastAsia"/>
        </w:rPr>
        <w:t>　　第三节 中国打印机墨盒市场需求分析及预测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一、中国打印机墨盒市场需求特点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二、2019-2024年中国打印机墨盒市场需求量统计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三、2025-2031年中国打印机墨盒市场需求量预测分析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打印机墨盒细分市场深度分析</w:t>
      </w:r>
      <w:r>
        <w:rPr>
          <w:rFonts w:hint="eastAsia"/>
        </w:rPr>
        <w:br/>
      </w:r>
      <w:r>
        <w:rPr>
          <w:rFonts w:hint="eastAsia"/>
        </w:rPr>
        <w:t>　　第一节 打印机墨盒细分市场（一）发展研究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打印机墨盒细分市场（二）发展研究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中国打印机墨盒行业进出口情况分析预测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2019-2024年中国打印机墨盒行业进出口情况分析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一、2019-2024年中国打印机墨盒行业进口分析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二、2019-2024年中国打印机墨盒行业出口分析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2025-2031年中国打印机墨盒行业进出口情况预测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一、2025-2031年中国打印机墨盒行业进口预测分析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二、2025-2031年中国打印机墨盒行业出口预测分析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影响打印机墨盒行业进出口变化的主要原因分析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2019-2024年中国打印机墨盒行业区域市场分析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中国打印机墨盒行业区域市场结构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重点地区打印机墨盒行业调研分析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一、重点地区（一）打印机墨盒市场分析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二、重点地区（二）打印机墨盒市场分析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三、重点地区（三）打印机墨盒市场分析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四、重点地区（四）打印机墨盒市场分析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五、重点地区（五）打印机墨盒市场分析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打印机墨盒行业竞争格局分析</w:t>
      </w:r>
      <w:r>
        <w:rPr>
          <w:rFonts w:hint="eastAsia"/>
        </w:rPr>
        <w:br/>
      </w:r>
      <w:r>
        <w:rPr>
          <w:rFonts w:hint="eastAsia"/>
        </w:rPr>
        <w:t>　　第一节 打印机墨盒行业集中度分析</w:t>
      </w:r>
      <w:r>
        <w:rPr>
          <w:rFonts w:hint="eastAsia"/>
        </w:rPr>
        <w:br/>
      </w:r>
      <w:r>
        <w:rPr>
          <w:rFonts w:hint="eastAsia"/>
        </w:rPr>
        <w:t>　　　　一、打印机墨盒市场集中度分析</w:t>
      </w:r>
      <w:r>
        <w:rPr>
          <w:rFonts w:hint="eastAsia"/>
        </w:rPr>
        <w:br/>
      </w:r>
      <w:r>
        <w:rPr>
          <w:rFonts w:hint="eastAsia"/>
        </w:rPr>
        <w:t>　　　　二、打印机墨盒企业集中度分析</w:t>
      </w:r>
      <w:r>
        <w:rPr>
          <w:rFonts w:hint="eastAsia"/>
        </w:rPr>
        <w:br/>
      </w:r>
      <w:r>
        <w:rPr>
          <w:rFonts w:hint="eastAsia"/>
        </w:rPr>
        <w:t>　　　　三、打印机墨盒区域集中度分析</w:t>
      </w:r>
      <w:r>
        <w:rPr>
          <w:rFonts w:hint="eastAsia"/>
        </w:rPr>
        <w:br/>
      </w:r>
      <w:r>
        <w:rPr>
          <w:rFonts w:hint="eastAsia"/>
        </w:rPr>
        <w:t>　　第二节 打印机墨盒行业主要企业竞争力分析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打印机墨盒行业竞争格局分析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一、2024-2025年打印机墨盒行业竞争分析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二、2024-2025年中外打印机墨盒产品竞争分析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三、2019-2024年我国打印机墨盒市场竞争分析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四、2025-2031年国内主要打印机墨盒企业动向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打印机墨盒行业上、下游市场分析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打印机墨盒行业上游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打印机墨盒行业下游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打印机墨盒行业重点企业发展调研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打印机墨盒重点企业（一）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打印机墨盒重点企业（二）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打印机墨盒重点企业（三）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打印机墨盒重点企业（四）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打印机墨盒重点企业（五）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打印机墨盒重点企业（六）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2025年打印机墨盒企业管理策略建议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提高打印机墨盒企业竞争力的策略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一、提高中国打印机墨盒企业核心竞争力的对策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二、打印机墨盒企业提升竞争力的主要方向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三、影响打印机墨盒企业核心竞争力的因素及提升途径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四、提高打印机墨盒企业竞争力的策略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对我国打印机墨盒品牌的战略思考</w:t>
      </w:r>
      <w:r>
        <w:rPr>
          <w:rFonts w:hint="eastAsia"/>
        </w:rPr>
        <w:br/>
      </w:r>
      <w:r>
        <w:rPr>
          <w:rFonts w:hint="eastAsia"/>
        </w:rPr>
        <w:t>　　　　一、打印机墨盒实施品牌战略的意义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二、打印机墨盒企业品牌的现状分析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三、我国打印机墨盒企业的品牌战略</w:t>
      </w:r>
      <w:r>
        <w:rPr>
          <w:rFonts w:hint="eastAsia"/>
        </w:rPr>
        <w:br/>
      </w:r>
      <w:r>
        <w:rPr>
          <w:rFonts w:hint="eastAsia"/>
        </w:rPr>
        <w:t>　　　　四、打印机墨盒品牌战略管理的策略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2025-2031年中国打印机墨盒行业前景与风险预测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2025年中国打印机墨盒市场前景分析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2025-2031年中国打印机墨盒发展趋势预测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2025-2031年中国打印机墨盒行业投资特性分析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一、2025-2031年中国打印机墨盒行业进入壁垒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二、2025-2031年中国打印机墨盒行业盈利模式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三、2025-2031年中国打印机墨盒行业盈利因素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2025-2031年中国打印机墨盒行业投资机会分析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一、2025-2031年中国打印机墨盒细分市场投资机会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二、2025-2031年中国打印机墨盒行业区域市场投资潜力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2025-2031年中国打印机墨盒行业投资风险分析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一、2025-2031年中国打印机墨盒行业市场竞争风险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二、2025-2031年中国打印机墨盒行业技术风险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三、2025-2031年中国打印机墨盒行业政策风险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四、2025-2031年中国打印机墨盒行业进入退出风险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打印机墨盒行业研究结论</w:t>
      </w:r>
      <w:r>
        <w:rPr>
          <w:rFonts w:hint="eastAsia"/>
        </w:rPr>
        <w:br/>
      </w:r>
      <w:r>
        <w:rPr>
          <w:rFonts w:hint="eastAsia"/>
        </w:rPr>
        <w:t>　　第二节 打印机墨盒行业投资价值评估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中-智林-：打印机墨盒行业投资建议</w:t>
      </w:r>
      <w:r>
        <w:rPr>
          <w:rFonts w:hint="eastAsia"/>
        </w:rPr>
        <w:br/>
      </w:r>
      <w:r>
        <w:rPr>
          <w:rFonts w:hint="eastAsia"/>
        </w:rPr>
        <w:t>　　　　一、打印机墨盒行业投资策略建议</w:t>
      </w:r>
      <w:r>
        <w:rPr>
          <w:rFonts w:hint="eastAsia"/>
        </w:rPr>
        <w:br/>
      </w:r>
      <w:r>
        <w:rPr>
          <w:rFonts w:hint="eastAsia"/>
        </w:rPr>
        <w:t>　　　　二、打印机墨盒行业投资方向建议</w:t>
      </w:r>
      <w:r>
        <w:rPr>
          <w:rFonts w:hint="eastAsia"/>
        </w:rPr>
        <w:br/>
      </w:r>
      <w:r>
        <w:rPr>
          <w:rFonts w:hint="eastAsia"/>
        </w:rPr>
        <w:t>　　　　三、打印机墨盒行业投资方式建议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打印机墨盒行业历程</w:t>
      </w:r>
      <w:r>
        <w:rPr>
          <w:rFonts w:hint="eastAsia"/>
        </w:rPr>
        <w:br/>
      </w:r>
      <w:r>
        <w:rPr>
          <w:rFonts w:hint="eastAsia"/>
        </w:rPr>
        <w:t>　　图表 打印机墨盒行业生命周期</w:t>
      </w:r>
      <w:r>
        <w:rPr>
          <w:rFonts w:hint="eastAsia"/>
        </w:rPr>
        <w:br/>
      </w:r>
      <w:r>
        <w:rPr>
          <w:rFonts w:hint="eastAsia"/>
        </w:rPr>
        <w:t>　　图表 打印机墨盒行业产业链分析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2019-2024年中国打印机墨盒行业市场规模及增长情况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2019-2024年打印机墨盒行业市场容量分析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2019-2024年中国打印机墨盒行业产能统计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2019-2024年中国打印机墨盒行业产量及增长趋势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2019-2024年中国打印机墨盒市场需求量及增速统计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2024年中国打印机墨盒行业需求领域分布格局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2019-2024年中国打印机墨盒行业销售收入分析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2019-2024年中国打印机墨盒行业盈利情况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2019-2024年中国打印机墨盒行业利润总额统计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2019-2024年中国打印机墨盒进口数量分析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2019-2024年中国打印机墨盒进口金额分析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2019-2024年中国打印机墨盒出口数量分析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2019-2024年中国打印机墨盒出口金额分析</w:t>
      </w:r>
      <w:r>
        <w:rPr>
          <w:rFonts w:hint="eastAsia"/>
        </w:rPr>
        <w:br/>
      </w:r>
      <w:r>
        <w:rPr>
          <w:rFonts w:hint="eastAsia"/>
        </w:rPr>
        <w:t>　　图表 2024年中国打印机墨盒进口国家及地区分析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2024年中国打印机墨盒出口国家及地区分析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2019-2024年中国打印机墨盒行业企业数量情况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2019-2024年中国打印机墨盒行业企业平均规模情况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**地区打印机墨盒行业市场需求情况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**地区打印机墨盒行业市场需求情况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打印机墨盒重点企业（一）经营情况分析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打印机墨盒重点企业（二）经营情况分析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打印机墨盒重点企业（三）经营情况分析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2025-2031年中国打印机墨盒行业产能预测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2025-2031年中国打印机墨盒行业产量预测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2025-2031年中国打印机墨盒市场需求量预测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2025-2031年中国打印机墨盒行业供需平衡预测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2025-2031年中国打印机墨盒市场容量预测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2025-2031年中国打印机墨盒市场规模预测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2025-2031年中国打印机墨盒市场前景分析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2025-2031年中国打印机墨盒发展趋势预测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d4849143d45c7" w:history="1">
        <w:r>
          <w:rPr>
            <w:rStyle w:val="Hyperlink"/>
          </w:rPr>
          <w:t>2025-2031年中国打印机墨盒市场研究与发展趋势报告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d4849143d45c7" w:history="1">
        <w:r>
          <w:rPr>
            <w:rStyle w:val="Hyperlink"/>
          </w:rPr>
          <w:t>https://www.20087.com/0/83/DaYinJiMoHeHangYeQuShi.html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热点：打印机墨盒是什么、打印机墨盒怎么加墨、打印机墨盒怎么用、打印机墨盒怎么加墨后打印不了、打印机 墨盒 墨水、打印机墨盒在哪、打印机硒鼓墨盒、打印机墨盒多少钱一个、打印机碳粉盒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3d51f2eba426e" w:history="1">
      <w:r>
        <w:rPr>
          <w:rStyle w:val="Hyperlink"/>
        </w:rPr>
        <w:t>2025-2031年中国打印机墨盒市场研究与发展趋势报告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aYinJiMoHeHangYeQuShi.html" TargetMode="External" Id="R8bfd4849143d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aYinJiMoHeHangYeQuShi.html" TargetMode="External" Id="Re653d51f2eba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2024-11-12T00:53:00Z</dcterms:created>
  <dcterms:modified xsi:type="dcterms:W3CDTF">2024-11-12T01:53:00Z</dcterms:modified>
  <dc:subject>2025-2031年中国打印机墨盒市场研究与发展趋势报告</dc:subject>
  <dc:title>2025-2031年中国打印机墨盒市场研究与发展趋势报告</dc:title>
  <cp:keywords>2025-2031年中国打印机墨盒市场研究与发展趋势报告</cp:keywords>
  <dc:description>2025-2031年中国打印机墨盒市场研究与发展趋势报告</dc:description>
</cp:coreProperties>
</file>