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a8e06d9e245b5" w:history="1">
              <w:r>
                <w:rPr>
                  <w:rStyle w:val="Hyperlink"/>
                </w:rPr>
                <w:t>2025-2031年全球与中国数字平面仪行业深度调研与发展趋势分析报告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a8e06d9e245b5" w:history="1">
              <w:r>
                <w:rPr>
                  <w:rStyle w:val="Hyperlink"/>
                </w:rPr>
                <w:t>2025-2031年全球与中国数字平面仪行业深度调研与发展趋势分析报告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a8e06d9e245b5" w:history="1">
                <w:r>
                  <w:rPr>
                    <w:rStyle w:val="Hyperlink"/>
                  </w:rPr>
                  <w:t>https://www.20087.com/0/93/ShuZiPingMianYiDeFaZhanQuShi.html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平面仪是一种高精度的测量工具，广泛应用于土木工程、建筑施工、地形测绘等领域。它能够快速、准确地测量地面的倾斜度、高度差和距离，大大提高了工作效率和精度。随着技术的进步，现代数字平面仪不仅体积小巧，携带方便，还配备了GPS定位、无线通讯等功能，可以即时传输数据，便于现场作业和远程监控。</w:t>
      </w:r>
      <w:r>
        <w:rPr>
          <w:rFonts w:hint="eastAsia"/>
        </w:rPr>
        <w:br/>
      </w:r>
      <w:r>
        <w:rPr>
          <w:rFonts w:hint="eastAsia"/>
        </w:rPr>
        <w:t>　　未来，数字平面仪将更加智能化和网络化。通过集成AI算法，仪器能够自动识别和修正测量误差，提供更加准确的数据。同时，借助云计算和物联网技术，多个测量设备可以协同工作，形成一个覆盖广泛区域的测量网络，实时更新地形变化，为城市规划、灾害预警等提供及时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a8e06d9e245b5" w:history="1">
        <w:r>
          <w:rPr>
            <w:rStyle w:val="Hyperlink"/>
          </w:rPr>
          <w:t>2025-2031年全球与中国数字平面仪行业深度调研与发展趋势分析报告</w:t>
        </w:r>
      </w:hyperlink>
      <w:r>
        <w:rPr>
          <w:rFonts w:hint="eastAsia"/>
        </w:rPr>
        <w:t>》通过全面的行业调研，系统梳理了数字平面仪产业链的各个环节，详细分析了数字平面仪市场规模、需求变化及价格趋势。报告结合当前数字平面仪行业现状，科学预测了市场前景与发展方向，并解读了重点企业的竞争格局、市场集中度及品牌表现。同时，报告对数字平面仪细分市场进行了深入探讨，结合数字平面仪技术现状与SWOT分析，揭示了数字平面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中国数字平面仪概述</w:t>
      </w:r>
      <w:r>
        <w:rPr>
          <w:rFonts w:hint="eastAsia"/>
        </w:rPr>
        <w:br/>
      </w:r>
      <w:r>
        <w:rPr>
          <w:rFonts w:hint="eastAsia"/>
        </w:rPr>
        <w:t>　　第一节 数字平面仪行业定义</w:t>
      </w:r>
      <w:r>
        <w:rPr>
          <w:rFonts w:hint="eastAsia"/>
        </w:rPr>
        <w:br/>
      </w:r>
      <w:r>
        <w:rPr>
          <w:rFonts w:hint="eastAsia"/>
        </w:rPr>
        <w:t>　　第二节 数字平面仪行业发展特性</w:t>
      </w:r>
      <w:r>
        <w:rPr>
          <w:rFonts w:hint="eastAsia"/>
        </w:rPr>
        <w:br/>
      </w:r>
      <w:r>
        <w:rPr>
          <w:rFonts w:hint="eastAsia"/>
        </w:rPr>
        <w:t>　　第三节 数字平面仪产业链分析</w:t>
      </w:r>
      <w:r>
        <w:rPr>
          <w:rFonts w:hint="eastAsia"/>
        </w:rPr>
        <w:br/>
      </w:r>
      <w:r>
        <w:rPr>
          <w:rFonts w:hint="eastAsia"/>
        </w:rPr>
        <w:t>　　第四节 数字平面仪行业生命周期分析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2024-2025年国外数字平面仪市场发展概况</w:t>
      </w:r>
      <w:r>
        <w:rPr>
          <w:rFonts w:hint="eastAsia"/>
        </w:rPr>
        <w:br/>
      </w:r>
      <w:r>
        <w:rPr>
          <w:rFonts w:hint="eastAsia"/>
        </w:rPr>
        <w:t>　　第一节 全球数字平面仪市场发展分析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北美地区主要国家数字平面仪市场概况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欧盟地区主要国家数字平面仪市场概况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亚洲地区主要国家数字平面仪市场概况</w:t>
      </w:r>
      <w:r>
        <w:rPr>
          <w:rFonts w:hint="eastAsia"/>
        </w:rPr>
        <w:br/>
      </w:r>
      <w:r>
        <w:rPr>
          <w:rFonts w:hint="eastAsia"/>
        </w:rPr>
        <w:t>　　第五节 2025-2031年全球数字平面仪市场发展预测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2024-2025年中国数字平面仪发展环境分析</w:t>
      </w:r>
      <w:r>
        <w:rPr>
          <w:rFonts w:hint="eastAsia"/>
        </w:rPr>
        <w:br/>
      </w:r>
      <w:r>
        <w:rPr>
          <w:rFonts w:hint="eastAsia"/>
        </w:rPr>
        <w:t>　　第一节 数字平面仪行业经济环境分析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数字平面仪行业相关政策、标准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数字平面仪行业相关发展规划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2024-2025年中国数字平面仪技术发展分析</w:t>
      </w:r>
      <w:r>
        <w:rPr>
          <w:rFonts w:hint="eastAsia"/>
        </w:rPr>
        <w:br/>
      </w:r>
      <w:r>
        <w:rPr>
          <w:rFonts w:hint="eastAsia"/>
        </w:rPr>
        <w:t>　　第一节 当前数字平面仪技术发展现状分析</w:t>
      </w:r>
      <w:r>
        <w:rPr>
          <w:rFonts w:hint="eastAsia"/>
        </w:rPr>
        <w:br/>
      </w:r>
      <w:r>
        <w:rPr>
          <w:rFonts w:hint="eastAsia"/>
        </w:rPr>
        <w:t>　　第二节 数字平面仪生产中需注意的问题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数字平面仪行业主要技术趋势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2024-2025年数字平面仪市场特性分析</w:t>
      </w:r>
      <w:r>
        <w:rPr>
          <w:rFonts w:hint="eastAsia"/>
        </w:rPr>
        <w:br/>
      </w:r>
      <w:r>
        <w:rPr>
          <w:rFonts w:hint="eastAsia"/>
        </w:rPr>
        <w:t>　　第一节 数字平面仪行业集中度分析</w:t>
      </w:r>
      <w:r>
        <w:rPr>
          <w:rFonts w:hint="eastAsia"/>
        </w:rPr>
        <w:br/>
      </w:r>
      <w:r>
        <w:rPr>
          <w:rFonts w:hint="eastAsia"/>
        </w:rPr>
        <w:t>　　第二节 数字平面仪行业SWOT分析</w:t>
      </w:r>
      <w:r>
        <w:rPr>
          <w:rFonts w:hint="eastAsia"/>
        </w:rPr>
        <w:br/>
      </w:r>
      <w:r>
        <w:rPr>
          <w:rFonts w:hint="eastAsia"/>
        </w:rPr>
        <w:t>　　　　一、数字平面仪行业优势</w:t>
      </w:r>
      <w:r>
        <w:rPr>
          <w:rFonts w:hint="eastAsia"/>
        </w:rPr>
        <w:br/>
      </w:r>
      <w:r>
        <w:rPr>
          <w:rFonts w:hint="eastAsia"/>
        </w:rPr>
        <w:t>　　　　二、数字平面仪行业劣势</w:t>
      </w:r>
      <w:r>
        <w:rPr>
          <w:rFonts w:hint="eastAsia"/>
        </w:rPr>
        <w:br/>
      </w:r>
      <w:r>
        <w:rPr>
          <w:rFonts w:hint="eastAsia"/>
        </w:rPr>
        <w:t>　　　　三、数字平面仪行业机会</w:t>
      </w:r>
      <w:r>
        <w:rPr>
          <w:rFonts w:hint="eastAsia"/>
        </w:rPr>
        <w:br/>
      </w:r>
      <w:r>
        <w:rPr>
          <w:rFonts w:hint="eastAsia"/>
        </w:rPr>
        <w:t>　　　　四、数字平面仪行业风险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中国数字平面仪发展现状</w:t>
      </w:r>
      <w:r>
        <w:rPr>
          <w:rFonts w:hint="eastAsia"/>
        </w:rPr>
        <w:br/>
      </w:r>
      <w:r>
        <w:rPr>
          <w:rFonts w:hint="eastAsia"/>
        </w:rPr>
        <w:t>　　第一节 中国数字平面仪市场现状分析</w:t>
      </w:r>
      <w:r>
        <w:rPr>
          <w:rFonts w:hint="eastAsia"/>
        </w:rPr>
        <w:br/>
      </w:r>
      <w:r>
        <w:rPr>
          <w:rFonts w:hint="eastAsia"/>
        </w:rPr>
        <w:t>　　第二节 中国数字平面仪行业产量情况分析及预测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一、数字平面仪总体产能规模</w:t>
      </w:r>
      <w:r>
        <w:rPr>
          <w:rFonts w:hint="eastAsia"/>
        </w:rPr>
        <w:br/>
      </w:r>
      <w:r>
        <w:rPr>
          <w:rFonts w:hint="eastAsia"/>
        </w:rPr>
        <w:t>　　　　二、数字平面仪生产区域分布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三、2019-2024年中国数字平面仪产量统计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三、2025-2031年中国数字平面仪产量预测</w:t>
      </w:r>
      <w:r>
        <w:rPr>
          <w:rFonts w:hint="eastAsia"/>
        </w:rPr>
        <w:br/>
      </w:r>
      <w:r>
        <w:rPr>
          <w:rFonts w:hint="eastAsia"/>
        </w:rPr>
        <w:t>　　第三节 中国数字平面仪市场需求分析及预测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一、中国数字平面仪市场需求特点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二、2019-2024年中国数字平面仪市场需求量统计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三、2025-2031年中国数字平面仪市场需求量预测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中国数字平面仪价格趋势分析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一、2019-2024年中国数字平面仪市场价格趋势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二、2025-2031年中国数字平面仪市场价格走势预测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2019-2024年数字平面仪行业经济运行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2019-2024年中国数字平面仪行业盈利能力分析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2019-2024年中国数字平面仪行业发展能力分析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2019-2024年数字平面仪行业偿债能力分析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2019-2024年数字平面仪制造企业数量分析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中国数字平面仪行业重点地区发展分析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**地区数字平面仪市场发展分析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**地区数字平面仪市场发展分析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**地区数字平面仪市场发展分析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**地区数字平面仪市场发展分析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**地区数字平面仪市场发展分析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2019-2024年中国数字平面仪进出口分析</w:t>
      </w:r>
      <w:r>
        <w:rPr>
          <w:rFonts w:hint="eastAsia"/>
        </w:rPr>
        <w:br/>
      </w:r>
      <w:r>
        <w:rPr>
          <w:rFonts w:hint="eastAsia"/>
        </w:rPr>
        <w:t>　　第一节 数字平面仪进口情况分析</w:t>
      </w:r>
      <w:r>
        <w:rPr>
          <w:rFonts w:hint="eastAsia"/>
        </w:rPr>
        <w:br/>
      </w:r>
      <w:r>
        <w:rPr>
          <w:rFonts w:hint="eastAsia"/>
        </w:rPr>
        <w:t>　　第二节 数字平面仪出口情况分析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2025-2031年影响数字平面仪进出口因素分析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主要数字平面仪生产企业及竞争格局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三、企业数字平面仪经营状况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三、企业数字平面仪经营状况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三、企业数字平面仪经营状况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三、企业数字平面仪经营状况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三、企业数字平面仪经营状况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三、企业数字平面仪经营状况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数字平面仪行业投资战略研究</w:t>
      </w:r>
      <w:r>
        <w:rPr>
          <w:rFonts w:hint="eastAsia"/>
        </w:rPr>
        <w:br/>
      </w:r>
      <w:r>
        <w:rPr>
          <w:rFonts w:hint="eastAsia"/>
        </w:rPr>
        <w:t>　　第一节 数字平面仪行业发展战略研究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对我国数字平面仪品牌的战略思考</w:t>
      </w:r>
      <w:r>
        <w:rPr>
          <w:rFonts w:hint="eastAsia"/>
        </w:rPr>
        <w:br/>
      </w:r>
      <w:r>
        <w:rPr>
          <w:rFonts w:hint="eastAsia"/>
        </w:rPr>
        <w:t>　　　　一、数字平面仪品牌的重要性</w:t>
      </w:r>
      <w:r>
        <w:rPr>
          <w:rFonts w:hint="eastAsia"/>
        </w:rPr>
        <w:br/>
      </w:r>
      <w:r>
        <w:rPr>
          <w:rFonts w:hint="eastAsia"/>
        </w:rPr>
        <w:t>　　　　二、数字平面仪实施品牌战略的意义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三、数字平面仪企业品牌的现状分析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四、我国数字平面仪企业的品牌战略</w:t>
      </w:r>
      <w:r>
        <w:rPr>
          <w:rFonts w:hint="eastAsia"/>
        </w:rPr>
        <w:br/>
      </w:r>
      <w:r>
        <w:rPr>
          <w:rFonts w:hint="eastAsia"/>
        </w:rPr>
        <w:t>　　　　五、数字平面仪品牌战略管理的策略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数字平面仪经营策略分析</w:t>
      </w:r>
      <w:r>
        <w:rPr>
          <w:rFonts w:hint="eastAsia"/>
        </w:rPr>
        <w:br/>
      </w:r>
      <w:r>
        <w:rPr>
          <w:rFonts w:hint="eastAsia"/>
        </w:rPr>
        <w:t>　　　　一、数字平面仪市场细分策略</w:t>
      </w:r>
      <w:r>
        <w:rPr>
          <w:rFonts w:hint="eastAsia"/>
        </w:rPr>
        <w:br/>
      </w:r>
      <w:r>
        <w:rPr>
          <w:rFonts w:hint="eastAsia"/>
        </w:rPr>
        <w:t>　　　　二、数字平面仪市场创新策略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四、数字平面仪新产品差异化战略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2025-2031年中国数字平面仪发展趋势预测及投资风险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未来数字平面仪行业发展趋势预测</w:t>
      </w:r>
      <w:r>
        <w:rPr>
          <w:rFonts w:hint="eastAsia"/>
        </w:rPr>
        <w:br/>
      </w:r>
      <w:r>
        <w:rPr>
          <w:rFonts w:hint="eastAsia"/>
        </w:rPr>
        <w:t>　　第二节 数字平面仪行业投资风险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2025年数字平面仪投资建议</w:t>
      </w:r>
      <w:r>
        <w:rPr>
          <w:rFonts w:hint="eastAsia"/>
        </w:rPr>
        <w:br/>
      </w:r>
      <w:r>
        <w:rPr>
          <w:rFonts w:hint="eastAsia"/>
        </w:rPr>
        <w:t>　　第一节 数字平面仪行业投资环境分析</w:t>
      </w:r>
      <w:r>
        <w:rPr>
          <w:rFonts w:hint="eastAsia"/>
        </w:rPr>
        <w:br/>
      </w:r>
      <w:r>
        <w:rPr>
          <w:rFonts w:hint="eastAsia"/>
        </w:rPr>
        <w:t>　　第二节 数字平面仪行业投资进入壁垒分析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2019-2024年中国数字平面仪市场规模及增长情况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2019-2024年中国数字平面仪行业产量及增长趋势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2025-2031年中国数字平面仪行业产量预测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2019-2024年中国数字平面仪行业市场需求及增长情况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2025-2031年中国数字平面仪行业市场需求预测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2019-2024年中国数字平面仪行业利润及增长情况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**地区数字平面仪市场规模及增长情况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**地区数字平面仪行业市场需求情况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**地区数字平面仪市场规模及增长情况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**地区数字平面仪行业市场需求情况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2019-2024年中国数字平面仪行业出口情况分析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2019-2024年中国数字平面仪行业产品市场价格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2025-2031年中国数字平面仪行业产品市场价格走势预测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数字平面仪重点企业经营情况分析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数字平面仪重点企业经营情况分析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2025-2031年中国数字平面仪市场规模预测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2025-2031年中国数字平面仪行业利润预测</w:t>
      </w:r>
      <w:r>
        <w:rPr>
          <w:rFonts w:hint="eastAsia"/>
        </w:rPr>
        <w:br/>
      </w:r>
      <w:r>
        <w:rPr>
          <w:rFonts w:hint="eastAsia"/>
        </w:rPr>
        <w:t>　　图表 2025年数字平面仪行业壁垒</w:t>
      </w:r>
      <w:r>
        <w:rPr>
          <w:rFonts w:hint="eastAsia"/>
        </w:rPr>
        <w:br/>
      </w:r>
      <w:r>
        <w:rPr>
          <w:rFonts w:hint="eastAsia"/>
        </w:rPr>
        <w:t>　　图表 2025年数字平面仪市场前景分析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2025-2031年中国数字平面仪市场需求预测</w:t>
      </w:r>
      <w:r>
        <w:rPr>
          <w:rFonts w:hint="eastAsia"/>
        </w:rPr>
        <w:br/>
      </w:r>
      <w:r>
        <w:rPr>
          <w:rFonts w:hint="eastAsia"/>
        </w:rPr>
        <w:t>　　图表 2025年数字平面仪发展趋势预测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a8e06d9e245b5" w:history="1">
        <w:r>
          <w:rPr>
            <w:rStyle w:val="Hyperlink"/>
          </w:rPr>
          <w:t>2025-2031年全球与中国数字平面仪行业深度调研与发展趋势分析报告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a8e06d9e245b5" w:history="1">
        <w:r>
          <w:rPr>
            <w:rStyle w:val="Hyperlink"/>
          </w:rPr>
          <w:t>https://www.20087.com/0/93/ShuZiPingMianYiDeFaZhanQuShi.html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热点：数字式测量投影仪、数字平面技术、智能测量仪、平面数字图像设计、平面测量仪的使用方法、数字式水平仪 使用、激光平面度测量仪原理、数字水平仪、数字平面画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5d7dec3f746e8" w:history="1">
      <w:r>
        <w:rPr>
          <w:rStyle w:val="Hyperlink"/>
        </w:rPr>
        <w:t>2025-2031年全球与中国数字平面仪行业深度调研与发展趋势分析报告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uZiPingMianYiDeFaZhanQuShi.html" TargetMode="External" Id="R2bba8e06d9e2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uZiPingMianYiDeFaZhanQuShi.html" TargetMode="External" Id="Rde95d7dec3f7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2024-10-07T08:51:00Z</dcterms:created>
  <dcterms:modified xsi:type="dcterms:W3CDTF">2024-10-07T09:51:00Z</dcterms:modified>
  <dc:subject>2025-2031年全球与中国数字平面仪行业深度调研与发展趋势分析报告</dc:subject>
  <dc:title>2025-2031年全球与中国数字平面仪行业深度调研与发展趋势分析报告</dc:title>
  <cp:keywords>2025-2031年全球与中国数字平面仪行业深度调研与发展趋势分析报告</cp:keywords>
  <dc:description>2025-2031年全球与中国数字平面仪行业深度调研与发展趋势分析报告</dc:description>
</cp:coreProperties>
</file>