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d529d9ea4984" w:history="1">
              <w:r>
                <w:rPr>
                  <w:rStyle w:val="Hyperlink"/>
                </w:rPr>
                <w:t>2026-2032年中国机械零部件行业现状分析与市场前景预测报告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d529d9ea4984" w:history="1">
              <w:r>
                <w:rPr>
                  <w:rStyle w:val="Hyperlink"/>
                </w:rPr>
                <w:t>2026-2032年中国机械零部件行业现状分析与市场前景预测报告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d529d9ea4984" w:history="1">
                <w:r>
                  <w:rPr>
                    <w:rStyle w:val="Hyperlink"/>
                  </w:rPr>
                  <w:t>https://www.20087.com/0/63/JiXieLingBuJianHangYeFaZhanQianJing.html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行业是制造业的基础，涵盖轴承、齿轮、液压件、传动件等多种产品，对机械装备的性能和可靠性至关重要。近年来，随着智能制造和高端装备制造业的发展，对机械零部件的精度、强度和耐久性提出了更高要求，推动了材料科学和加工技术的进步。</w:t>
      </w:r>
      <w:r>
        <w:rPr>
          <w:rFonts w:hint="eastAsia"/>
        </w:rPr>
        <w:br/>
      </w:r>
      <w:r>
        <w:rPr>
          <w:rFonts w:hint="eastAsia"/>
        </w:rPr>
        <w:t>　　未来，机械零部件行业将更加注重智能化与定制化。一方面，通过采用先进制造技术，如3D打印、纳米加工等，实现零部件的高精度、高性能，满足高端装备制造的需求。另一方面，利用大数据、人工智能等技术，提供个性化、定制化的零部件设计与制造服务，满足不同行业和应用场景的特定需求，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ed529d9ea4984" w:history="1">
        <w:r>
          <w:rPr>
            <w:rStyle w:val="Hyperlink"/>
          </w:rPr>
          <w:t>2026-2032年中国机械零部件行业现状分析与市场前景预测报告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械零部件行业的发展现状、市场规模、供需动态及进出口情况。报告详细解读了机械零部件产业链上下游、重点区域市场、竞争格局及领先企业的表现，同时评估了机械零部件行业风险与投资机会。通过对机械零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机械零部件行业界定</w:t>
      </w:r>
      <w:r>
        <w:rPr>
          <w:rFonts w:hint="eastAsia"/>
        </w:rPr>
        <w:br/>
      </w:r>
      <w:r>
        <w:rPr>
          <w:rFonts w:hint="eastAsia"/>
        </w:rPr>
        <w:t>　　第一节 机械零部件行业定义</w:t>
      </w:r>
      <w:r>
        <w:rPr>
          <w:rFonts w:hint="eastAsia"/>
        </w:rPr>
        <w:br/>
      </w:r>
      <w:r>
        <w:rPr>
          <w:rFonts w:hint="eastAsia"/>
        </w:rPr>
        <w:t>　　第二节 机械零部件行业特点分析</w:t>
      </w:r>
      <w:r>
        <w:rPr>
          <w:rFonts w:hint="eastAsia"/>
        </w:rPr>
        <w:br/>
      </w:r>
      <w:r>
        <w:rPr>
          <w:rFonts w:hint="eastAsia"/>
        </w:rPr>
        <w:t>　　第三节 机械零部件行业发展历程</w:t>
      </w:r>
      <w:r>
        <w:rPr>
          <w:rFonts w:hint="eastAsia"/>
        </w:rPr>
        <w:br/>
      </w:r>
      <w:r>
        <w:rPr>
          <w:rFonts w:hint="eastAsia"/>
        </w:rPr>
        <w:t>　　第四节 机械零部件产业链分析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2025-2026年全球机械零部件行业发展态势分析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全球机械零部件行业总体情况</w:t>
      </w:r>
      <w:r>
        <w:rPr>
          <w:rFonts w:hint="eastAsia"/>
        </w:rPr>
        <w:br/>
      </w:r>
      <w:r>
        <w:rPr>
          <w:rFonts w:hint="eastAsia"/>
        </w:rPr>
        <w:t>　　第二节 机械零部件行业重点国家、地区市场分析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全球机械零部件行业发展前景预测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一、机械零部件行业相关政策</w:t>
      </w:r>
      <w:r>
        <w:rPr>
          <w:rFonts w:hint="eastAsia"/>
        </w:rPr>
        <w:br/>
      </w:r>
      <w:r>
        <w:rPr>
          <w:rFonts w:hint="eastAsia"/>
        </w:rPr>
        <w:t>　　　　二、机械零部件行业相关标准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中国机械零部件行业市场规模情况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中国机械零部件行业市场需求状况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一、2020-2025年机械零部件行业市场需求情况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机械零部件行业市场供需平衡状况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机械零部件行业出口情况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一、2020-2025年机械零部件行业出口情况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三、2026-2032年机械零部件行业出口情况预测</w:t>
      </w:r>
      <w:r>
        <w:rPr>
          <w:rFonts w:hint="eastAsia"/>
        </w:rPr>
        <w:br/>
      </w:r>
      <w:r>
        <w:rPr>
          <w:rFonts w:hint="eastAsia"/>
        </w:rPr>
        <w:t>　　第二节 机械零部件行业进口情况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一、2020-2025年机械零部件行业进口情况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三、2026-2032年机械零部件行业进口情况预测</w:t>
      </w:r>
      <w:r>
        <w:rPr>
          <w:rFonts w:hint="eastAsia"/>
        </w:rPr>
        <w:br/>
      </w:r>
      <w:r>
        <w:rPr>
          <w:rFonts w:hint="eastAsia"/>
        </w:rPr>
        <w:t>　　第三节 机械零部件行业进出口面临的挑战及对策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2025-2026年中国机械零部件行业产品价格监测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一、机械零部件市场价格特征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二、当前机械零部件市场价格评述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三、影响机械零部件市场价格因素分析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中国机械零部件行业重点区域市场分析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机械零部件行业区域市场分布情况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2025-2026年机械零部件行业细分市场调研分析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机械零部件细分产品（一）市场调研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机械零部件细分产品（二）市场调研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2025-2026年机械零部件行业上、下游市场分析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机械零部件行业风险及对策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2026-2032年机械零部件行业发展环境分析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2026-2032年机械零部件行业投资特性分析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一、机械零部件行业进入壁垒</w:t>
      </w:r>
      <w:r>
        <w:rPr>
          <w:rFonts w:hint="eastAsia"/>
        </w:rPr>
        <w:br/>
      </w:r>
      <w:r>
        <w:rPr>
          <w:rFonts w:hint="eastAsia"/>
        </w:rPr>
        <w:t>　　　　二、机械零部件行业盈利模式</w:t>
      </w:r>
      <w:r>
        <w:rPr>
          <w:rFonts w:hint="eastAsia"/>
        </w:rPr>
        <w:br/>
      </w:r>
      <w:r>
        <w:rPr>
          <w:rFonts w:hint="eastAsia"/>
        </w:rPr>
        <w:t>　　　　三、机械零部件行业盈利因素</w:t>
      </w:r>
      <w:r>
        <w:rPr>
          <w:rFonts w:hint="eastAsia"/>
        </w:rPr>
        <w:br/>
      </w:r>
      <w:r>
        <w:rPr>
          <w:rFonts w:hint="eastAsia"/>
        </w:rPr>
        <w:t>　　第三节 机械零部件行业“波特五力模型”分析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2026-2032年机械零部件行业风险及对策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机械零部件企业竞争策略分析</w:t>
      </w:r>
      <w:r>
        <w:rPr>
          <w:rFonts w:hint="eastAsia"/>
        </w:rPr>
        <w:br/>
      </w:r>
      <w:r>
        <w:rPr>
          <w:rFonts w:hint="eastAsia"/>
        </w:rPr>
        <w:t>　　第一节 机械零部件市场竞争策略分析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一、2026-2032年我国机械零部件市场竞争趋势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二、2026-2032年机械零部件行业竞争格局展望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四、2026-2032年机械零部件企业竞争策略分析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2026-2032年中国机械零部件行业发展趋势分析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一、2026-2032年机械零部件技术发展趋势分析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二、2026-2032年机械零部件产品发展趋势分析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三、2026-2032年机械零部件行业竞争格局展望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2026-2032年中国机械零部件市场趋势分析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一、2026-2032年机械零部件发展趋势预测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二、2025-2026年机械零部件市场前景分析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三、2026-2032年机械零部件产业政策趋向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2026-2032年机械零部件行业投资价值评估分析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机械零部件行业发展建议分析</w:t>
      </w:r>
      <w:r>
        <w:rPr>
          <w:rFonts w:hint="eastAsia"/>
        </w:rPr>
        <w:br/>
      </w:r>
      <w:r>
        <w:rPr>
          <w:rFonts w:hint="eastAsia"/>
        </w:rPr>
        <w:t>　　第一节 机械零部件行业研究结论及建议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机械零部件细分行业研究结论及建议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(中-智-林)机械零部件行业竞争策略总结及建议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机械零部件图片</w:t>
      </w:r>
      <w:r>
        <w:rPr>
          <w:rFonts w:hint="eastAsia"/>
        </w:rPr>
        <w:br/>
      </w:r>
      <w:r>
        <w:rPr>
          <w:rFonts w:hint="eastAsia"/>
        </w:rPr>
        <w:t>　　图表 机械零部件种类 分类</w:t>
      </w:r>
      <w:r>
        <w:rPr>
          <w:rFonts w:hint="eastAsia"/>
        </w:rPr>
        <w:br/>
      </w:r>
      <w:r>
        <w:rPr>
          <w:rFonts w:hint="eastAsia"/>
        </w:rPr>
        <w:t>　　图表 机械零部件用途 应用</w:t>
      </w:r>
      <w:r>
        <w:rPr>
          <w:rFonts w:hint="eastAsia"/>
        </w:rPr>
        <w:br/>
      </w:r>
      <w:r>
        <w:rPr>
          <w:rFonts w:hint="eastAsia"/>
        </w:rPr>
        <w:t>　　图表 机械零部件主要特点</w:t>
      </w:r>
      <w:r>
        <w:rPr>
          <w:rFonts w:hint="eastAsia"/>
        </w:rPr>
        <w:br/>
      </w:r>
      <w:r>
        <w:rPr>
          <w:rFonts w:hint="eastAsia"/>
        </w:rPr>
        <w:t>　　图表 机械零部件产业链分析</w:t>
      </w:r>
      <w:r>
        <w:rPr>
          <w:rFonts w:hint="eastAsia"/>
        </w:rPr>
        <w:br/>
      </w:r>
      <w:r>
        <w:rPr>
          <w:rFonts w:hint="eastAsia"/>
        </w:rPr>
        <w:t>　　图表 机械零部件政策分析</w:t>
      </w:r>
      <w:r>
        <w:rPr>
          <w:rFonts w:hint="eastAsia"/>
        </w:rPr>
        <w:br/>
      </w:r>
      <w:r>
        <w:rPr>
          <w:rFonts w:hint="eastAsia"/>
        </w:rPr>
        <w:t>　　图表 机械零部件技术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2020-2025年机械零部件行业市场容量分析</w:t>
      </w:r>
      <w:r>
        <w:rPr>
          <w:rFonts w:hint="eastAsia"/>
        </w:rPr>
        <w:br/>
      </w:r>
      <w:r>
        <w:rPr>
          <w:rFonts w:hint="eastAsia"/>
        </w:rPr>
        <w:t>　　图表 机械零部件生产现状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机械零部件行业动态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2026年中国机械零部件行业需求领域分布格局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2020-2025年中国机械零部件进口情况分析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2020-2025年中国机械零部件价格走势</w:t>
      </w:r>
      <w:r>
        <w:rPr>
          <w:rFonts w:hint="eastAsia"/>
        </w:rPr>
        <w:br/>
      </w:r>
      <w:r>
        <w:rPr>
          <w:rFonts w:hint="eastAsia"/>
        </w:rPr>
        <w:t>　　图表 2026年机械零部件成本和利润分析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**地区机械零部件行业市场需求情况</w:t>
      </w:r>
      <w:r>
        <w:rPr>
          <w:rFonts w:hint="eastAsia"/>
        </w:rPr>
        <w:br/>
      </w:r>
      <w:r>
        <w:rPr>
          <w:rFonts w:hint="eastAsia"/>
        </w:rPr>
        <w:t>　　图表 机械零部件品牌</w:t>
      </w:r>
      <w:r>
        <w:rPr>
          <w:rFonts w:hint="eastAsia"/>
        </w:rPr>
        <w:br/>
      </w:r>
      <w:r>
        <w:rPr>
          <w:rFonts w:hint="eastAsia"/>
        </w:rPr>
        <w:t>　　图表 机械零部件企业（一）概况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企业机械零部件型号 规格</w:t>
      </w:r>
      <w:r>
        <w:rPr>
          <w:rFonts w:hint="eastAsia"/>
        </w:rPr>
        <w:br/>
      </w:r>
      <w:r>
        <w:rPr>
          <w:rFonts w:hint="eastAsia"/>
        </w:rPr>
        <w:t>　　图表 机械零部件企业（一）经营分析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机械零部件企业（一）盈利能力情况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机械零部件上游现状</w:t>
      </w:r>
      <w:r>
        <w:rPr>
          <w:rFonts w:hint="eastAsia"/>
        </w:rPr>
        <w:br/>
      </w:r>
      <w:r>
        <w:rPr>
          <w:rFonts w:hint="eastAsia"/>
        </w:rPr>
        <w:t>　　图表 机械零部件下游调研</w:t>
      </w:r>
      <w:r>
        <w:rPr>
          <w:rFonts w:hint="eastAsia"/>
        </w:rPr>
        <w:br/>
      </w:r>
      <w:r>
        <w:rPr>
          <w:rFonts w:hint="eastAsia"/>
        </w:rPr>
        <w:t>　　图表 机械零部件企业（二）概况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企业机械零部件型号 规格</w:t>
      </w:r>
      <w:r>
        <w:rPr>
          <w:rFonts w:hint="eastAsia"/>
        </w:rPr>
        <w:br/>
      </w:r>
      <w:r>
        <w:rPr>
          <w:rFonts w:hint="eastAsia"/>
        </w:rPr>
        <w:t>　　图表 机械零部件企业（二）经营分析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机械零部件企业（二）盈利能力情况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企业机械零部件型号 规格</w:t>
      </w:r>
      <w:r>
        <w:rPr>
          <w:rFonts w:hint="eastAsia"/>
        </w:rPr>
        <w:br/>
      </w:r>
      <w:r>
        <w:rPr>
          <w:rFonts w:hint="eastAsia"/>
        </w:rPr>
        <w:t>　　图表 机械零部件企业（三）经营分析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机械零部件企业（三）盈利能力情况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机械零部件优势</w:t>
      </w:r>
      <w:r>
        <w:rPr>
          <w:rFonts w:hint="eastAsia"/>
        </w:rPr>
        <w:br/>
      </w:r>
      <w:r>
        <w:rPr>
          <w:rFonts w:hint="eastAsia"/>
        </w:rPr>
        <w:t>　　图表 机械零部件劣势</w:t>
      </w:r>
      <w:r>
        <w:rPr>
          <w:rFonts w:hint="eastAsia"/>
        </w:rPr>
        <w:br/>
      </w:r>
      <w:r>
        <w:rPr>
          <w:rFonts w:hint="eastAsia"/>
        </w:rPr>
        <w:t>　　图表 机械零部件机会</w:t>
      </w:r>
      <w:r>
        <w:rPr>
          <w:rFonts w:hint="eastAsia"/>
        </w:rPr>
        <w:br/>
      </w:r>
      <w:r>
        <w:rPr>
          <w:rFonts w:hint="eastAsia"/>
        </w:rPr>
        <w:t>　　图表 机械零部件威胁</w:t>
      </w:r>
      <w:r>
        <w:rPr>
          <w:rFonts w:hint="eastAsia"/>
        </w:rPr>
        <w:br/>
      </w:r>
      <w:r>
        <w:rPr>
          <w:rFonts w:hint="eastAsia"/>
        </w:rPr>
        <w:t>　　图表 2026-2032年中国机械零部件行业产能预测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2026-2032年中国机械零部件市场销售预测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d529d9ea4984" w:history="1">
        <w:r>
          <w:rPr>
            <w:rStyle w:val="Hyperlink"/>
          </w:rPr>
          <w:t>2026-2032年中国机械零部件行业现状分析与市场前景预测报告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d529d9ea4984" w:history="1">
        <w:r>
          <w:rPr>
            <w:rStyle w:val="Hyperlink"/>
          </w:rPr>
          <w:t>https://www.20087.com/0/63/JiXieLingBuJianHangYeFaZhanQianJing.html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ffe6b604447f" w:history="1">
      <w:r>
        <w:rPr>
          <w:rStyle w:val="Hyperlink"/>
        </w:rPr>
        <w:t>2026-2032年中国机械零部件行业现状分析与市场前景预测报告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XieLingBuJianHangYeFaZhanQianJing.html" TargetMode="External" Id="Ra27ed529d9e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XieLingBuJianHangYeFaZhanQianJing.html" TargetMode="External" Id="R39a3ffe6b604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2025-07-05T03:27:00Z</dcterms:created>
  <dcterms:modified xsi:type="dcterms:W3CDTF">2025-07-05T04:27:00Z</dcterms:modified>
  <dc:subject>2026-2032年中国机械零部件行业现状分析与市场前景预测报告</dc:subject>
  <dc:title>2026-2032年中国机械零部件行业现状分析与市场前景预测报告</dc:title>
  <cp:keywords>2026-2032年中国机械零部件行业现状分析与市场前景预测报告</cp:keywords>
  <dc:description>2026-2032年中国机械零部件行业现状分析与市场前景预测报告</dc:description>
</cp:coreProperties>
</file>