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766fbf0db43e4" w:history="1">
              <w:r>
                <w:rPr>
                  <w:rStyle w:val="Hyperlink"/>
                </w:rPr>
                <w:t>中国标准具行业研究分析与前景趋势报告（2025-2031年）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766fbf0db43e4" w:history="1">
              <w:r>
                <w:rPr>
                  <w:rStyle w:val="Hyperlink"/>
                </w:rPr>
                <w:t>中国标准具行业研究分析与前景趋势报告（2025-2031年）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766fbf0db43e4" w:history="1">
                <w:r>
                  <w:rPr>
                    <w:rStyle w:val="Hyperlink"/>
                  </w:rPr>
                  <w:t>https://www.20087.com/0/23/BiaoZhunJuFaZhanXianZhuangQianJing.html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具是用于光学测量和校准的标准器件，其高精度和稳定性对于科学研究和工业生产至关重要。随着光学技术和材料科学的发展，现代标准具的制作工艺更加精密，能够提供亚纳米级别的干涉条纹间隔，满足了对光谱分析和光学测量的极高要求。同时，新型材料的探索，如石英、蓝宝石等，以及先进的抛光和镀膜技术，提高了标准具的抗损伤性和光学性能。</w:t>
      </w:r>
      <w:r>
        <w:rPr>
          <w:rFonts w:hint="eastAsia"/>
        </w:rPr>
        <w:br/>
      </w:r>
      <w:r>
        <w:rPr>
          <w:rFonts w:hint="eastAsia"/>
        </w:rPr>
        <w:t>　　未来，标准具的研制将更加聚焦于极端条件下的应用和精密测量。新材料的开发，如具有超低热膨胀系数的材料，将使标准具能够在更宽广的温度范围内保持稳定性。同时，集成光学技术和纳米制造技术的应用，将推动标准具向微型化和集成化方向发展，适用于光纤通信、激光系统和微纳光学器件的校准。此外，量子光学和光子晶体的研究，将为标准具的性能优化和新原理的探索提供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766fbf0db43e4" w:history="1">
        <w:r>
          <w:rPr>
            <w:rStyle w:val="Hyperlink"/>
          </w:rPr>
          <w:t>中国标准具行业研究分析与前景趋势报告（2025-2031年）</w:t>
        </w:r>
      </w:hyperlink>
      <w:r>
        <w:rPr>
          <w:rFonts w:hint="eastAsia"/>
        </w:rPr>
        <w:t>》深入剖析了标准具产业链的整体状况。标准具报告基于详实数据，全面分析了标准具市场规模与需求，探讨了价格走势，客观展现了行业现状，并对标准具市场前景及发展趋势进行了科学预测。同时，标准具报告聚焦于标准具重点企业，评估了市场竞争格局、集中度以及品牌影响力，对不同细分市场进行了深入研究。标准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标准具行业概述</w:t>
      </w:r>
      <w:r>
        <w:rPr>
          <w:rFonts w:hint="eastAsia"/>
        </w:rPr>
        <w:br/>
      </w:r>
      <w:r>
        <w:rPr>
          <w:rFonts w:hint="eastAsia"/>
        </w:rPr>
        <w:t>　　第一节 标准具定义与分类</w:t>
      </w:r>
      <w:r>
        <w:rPr>
          <w:rFonts w:hint="eastAsia"/>
        </w:rPr>
        <w:br/>
      </w:r>
      <w:r>
        <w:rPr>
          <w:rFonts w:hint="eastAsia"/>
        </w:rPr>
        <w:t>　　第二节 标准具应用领域</w:t>
      </w:r>
      <w:r>
        <w:rPr>
          <w:rFonts w:hint="eastAsia"/>
        </w:rPr>
        <w:br/>
      </w:r>
      <w:r>
        <w:rPr>
          <w:rFonts w:hint="eastAsia"/>
        </w:rPr>
        <w:t>　　第三节 标准具行业经济指标分析</w:t>
      </w:r>
      <w:r>
        <w:rPr>
          <w:rFonts w:hint="eastAsia"/>
        </w:rPr>
        <w:br/>
      </w:r>
      <w:r>
        <w:rPr>
          <w:rFonts w:hint="eastAsia"/>
        </w:rPr>
        <w:t>　　　　一、标准具行业赢利性评估</w:t>
      </w:r>
      <w:r>
        <w:rPr>
          <w:rFonts w:hint="eastAsia"/>
        </w:rPr>
        <w:br/>
      </w:r>
      <w:r>
        <w:rPr>
          <w:rFonts w:hint="eastAsia"/>
        </w:rPr>
        <w:t>　　　　二、标准具行业成长速度分析</w:t>
      </w:r>
      <w:r>
        <w:rPr>
          <w:rFonts w:hint="eastAsia"/>
        </w:rPr>
        <w:br/>
      </w:r>
      <w:r>
        <w:rPr>
          <w:rFonts w:hint="eastAsia"/>
        </w:rPr>
        <w:t>　　　　三、标准具附加值提升空间探讨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四、标准具行业进入壁垒分析</w:t>
      </w:r>
      <w:r>
        <w:rPr>
          <w:rFonts w:hint="eastAsia"/>
        </w:rPr>
        <w:br/>
      </w:r>
      <w:r>
        <w:rPr>
          <w:rFonts w:hint="eastAsia"/>
        </w:rPr>
        <w:t>　　　　五、标准具行业风险性评估</w:t>
      </w:r>
      <w:r>
        <w:rPr>
          <w:rFonts w:hint="eastAsia"/>
        </w:rPr>
        <w:br/>
      </w:r>
      <w:r>
        <w:rPr>
          <w:rFonts w:hint="eastAsia"/>
        </w:rPr>
        <w:t>　　　　六、标准具行业周期性分析</w:t>
      </w:r>
      <w:r>
        <w:rPr>
          <w:rFonts w:hint="eastAsia"/>
        </w:rPr>
        <w:br/>
      </w:r>
      <w:r>
        <w:rPr>
          <w:rFonts w:hint="eastAsia"/>
        </w:rPr>
        <w:t>　　　　七、标准具行业竞争程度指标</w:t>
      </w:r>
      <w:r>
        <w:rPr>
          <w:rFonts w:hint="eastAsia"/>
        </w:rPr>
        <w:br/>
      </w:r>
      <w:r>
        <w:rPr>
          <w:rFonts w:hint="eastAsia"/>
        </w:rPr>
        <w:t>　　　　八、标准具行业成熟度综合分析</w:t>
      </w:r>
      <w:r>
        <w:rPr>
          <w:rFonts w:hint="eastAsia"/>
        </w:rPr>
        <w:br/>
      </w:r>
      <w:r>
        <w:rPr>
          <w:rFonts w:hint="eastAsia"/>
        </w:rPr>
        <w:t>　　第四节 标准具产业链及经营模式分析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2023-2024年全球标准具行业发展分析</w:t>
      </w:r>
      <w:r>
        <w:rPr>
          <w:rFonts w:hint="eastAsia"/>
        </w:rPr>
        <w:br/>
      </w:r>
      <w:r>
        <w:rPr>
          <w:rFonts w:hint="eastAsia"/>
        </w:rPr>
        <w:t>　　　　一、全球标准具行业市场规模与趋势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二、全球标准具行业发展特点</w:t>
      </w:r>
      <w:r>
        <w:rPr>
          <w:rFonts w:hint="eastAsia"/>
        </w:rPr>
        <w:br/>
      </w:r>
      <w:r>
        <w:rPr>
          <w:rFonts w:hint="eastAsia"/>
        </w:rPr>
        <w:t>　　　　三、全球标准具行业竞争格局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主要国家与地区标准具市场分析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一、标准具技术发展趋势</w:t>
      </w:r>
      <w:r>
        <w:rPr>
          <w:rFonts w:hint="eastAsia"/>
        </w:rPr>
        <w:br/>
      </w:r>
      <w:r>
        <w:rPr>
          <w:rFonts w:hint="eastAsia"/>
        </w:rPr>
        <w:t>　　　　二、标准具行业发展趋势</w:t>
      </w:r>
      <w:r>
        <w:rPr>
          <w:rFonts w:hint="eastAsia"/>
        </w:rPr>
        <w:br/>
      </w:r>
      <w:r>
        <w:rPr>
          <w:rFonts w:hint="eastAsia"/>
        </w:rPr>
        <w:t>　　　　三、标准具行业发展潜力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2023-2024年标准具产能与投资动态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二、标准具产能扩张与投资动态分析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2025-2031年标准具行业产量统计与趋势预测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1、2019-2024年标准具产量及增长趋势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二、标准具产量影响因素分析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三、2025-2031年标准具产量预测</w:t>
      </w:r>
      <w:r>
        <w:rPr>
          <w:rFonts w:hint="eastAsia"/>
        </w:rPr>
        <w:br/>
      </w:r>
      <w:r>
        <w:rPr>
          <w:rFonts w:hint="eastAsia"/>
        </w:rPr>
        <w:t>　　第三节 2025-2031年标准具市场需求与销售分析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一、2023-2024年标准具行业需求现状</w:t>
      </w:r>
      <w:r>
        <w:rPr>
          <w:rFonts w:hint="eastAsia"/>
        </w:rPr>
        <w:br/>
      </w:r>
      <w:r>
        <w:rPr>
          <w:rFonts w:hint="eastAsia"/>
        </w:rPr>
        <w:t>　　　　二、标准具客户群体与需求特点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一、2023-2024年标准具主要细分产品市场现状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2023-2024年中国标准具技术发展研究</w:t>
      </w:r>
      <w:r>
        <w:rPr>
          <w:rFonts w:hint="eastAsia"/>
        </w:rPr>
        <w:br/>
      </w:r>
      <w:r>
        <w:rPr>
          <w:rFonts w:hint="eastAsia"/>
        </w:rPr>
        <w:t>　　第一节 当前标准具技术发展现状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标准具技术未来发展趋势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标准具定价策略与方法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2023-2024年重点区域标准具市场发展概况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2019-2024年中国标准具行业进出口情况分析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一、2019-2024年标准具进口规模分析</w:t>
      </w:r>
      <w:r>
        <w:rPr>
          <w:rFonts w:hint="eastAsia"/>
        </w:rPr>
        <w:br/>
      </w:r>
      <w:r>
        <w:rPr>
          <w:rFonts w:hint="eastAsia"/>
        </w:rPr>
        <w:t>　　　　二、标准具主要进口来源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一、2019-2024年标准具出口规模分析</w:t>
      </w:r>
      <w:r>
        <w:rPr>
          <w:rFonts w:hint="eastAsia"/>
        </w:rPr>
        <w:br/>
      </w:r>
      <w:r>
        <w:rPr>
          <w:rFonts w:hint="eastAsia"/>
        </w:rPr>
        <w:t>　　　　二、标准具主要出口目的地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中国标准具行业总体规模分析</w:t>
      </w:r>
      <w:r>
        <w:rPr>
          <w:rFonts w:hint="eastAsia"/>
        </w:rPr>
        <w:br/>
      </w:r>
      <w:r>
        <w:rPr>
          <w:rFonts w:hint="eastAsia"/>
        </w:rPr>
        <w:t>　　　　一、标准具企业数量与结构</w:t>
      </w:r>
      <w:r>
        <w:rPr>
          <w:rFonts w:hint="eastAsia"/>
        </w:rPr>
        <w:br/>
      </w:r>
      <w:r>
        <w:rPr>
          <w:rFonts w:hint="eastAsia"/>
        </w:rPr>
        <w:t>　　　　二、标准具从业人员规模</w:t>
      </w:r>
      <w:r>
        <w:rPr>
          <w:rFonts w:hint="eastAsia"/>
        </w:rPr>
        <w:br/>
      </w:r>
      <w:r>
        <w:rPr>
          <w:rFonts w:hint="eastAsia"/>
        </w:rPr>
        <w:t>　　　　三、标准具行业资产状况</w:t>
      </w:r>
      <w:r>
        <w:rPr>
          <w:rFonts w:hint="eastAsia"/>
        </w:rPr>
        <w:br/>
      </w:r>
      <w:r>
        <w:rPr>
          <w:rFonts w:hint="eastAsia"/>
        </w:rPr>
        <w:t>　　第二节 中国标准具行业财务指标总体分析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标准具重点企业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标准具领先企业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标准具标杆企业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标准具代表企业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标准具龙头企业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标准具重点企业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中国标准具行业竞争格局分析</w:t>
      </w:r>
      <w:r>
        <w:rPr>
          <w:rFonts w:hint="eastAsia"/>
        </w:rPr>
        <w:br/>
      </w:r>
      <w:r>
        <w:rPr>
          <w:rFonts w:hint="eastAsia"/>
        </w:rPr>
        <w:t>　　第一节 标准具行业竞争格局总览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2023-2024年标准具行业竞争力分析</w:t>
      </w:r>
      <w:r>
        <w:rPr>
          <w:rFonts w:hint="eastAsia"/>
        </w:rPr>
        <w:br/>
      </w:r>
      <w:r>
        <w:rPr>
          <w:rFonts w:hint="eastAsia"/>
        </w:rPr>
        <w:t>　　　　一、标准具供应商议价能力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四、标准具替代品威胁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2019-2024年标准具行业企业并购活动分析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2023-2024年标准具行业会展与招投标活动分析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2025年中国标准具企业发展策略分析</w:t>
      </w:r>
      <w:r>
        <w:rPr>
          <w:rFonts w:hint="eastAsia"/>
        </w:rPr>
        <w:br/>
      </w:r>
      <w:r>
        <w:rPr>
          <w:rFonts w:hint="eastAsia"/>
        </w:rPr>
        <w:t>　　第一节 标准具市场策略分析</w:t>
      </w:r>
      <w:r>
        <w:rPr>
          <w:rFonts w:hint="eastAsia"/>
        </w:rPr>
        <w:br/>
      </w:r>
      <w:r>
        <w:rPr>
          <w:rFonts w:hint="eastAsia"/>
        </w:rPr>
        <w:t>　　　　一、标准具市场定位与拓展策略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二、标准具市场细分与目标客户</w:t>
      </w:r>
      <w:r>
        <w:rPr>
          <w:rFonts w:hint="eastAsia"/>
        </w:rPr>
        <w:br/>
      </w:r>
      <w:r>
        <w:rPr>
          <w:rFonts w:hint="eastAsia"/>
        </w:rPr>
        <w:t>　　第二节 标准具销售策略分析</w:t>
      </w:r>
      <w:r>
        <w:rPr>
          <w:rFonts w:hint="eastAsia"/>
        </w:rPr>
        <w:br/>
      </w:r>
      <w:r>
        <w:rPr>
          <w:rFonts w:hint="eastAsia"/>
        </w:rPr>
        <w:t>　　　　一、标准具销售渠道与网络建设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提高标准具企业竞争力建议</w:t>
      </w:r>
      <w:r>
        <w:rPr>
          <w:rFonts w:hint="eastAsia"/>
        </w:rPr>
        <w:br/>
      </w:r>
      <w:r>
        <w:rPr>
          <w:rFonts w:hint="eastAsia"/>
        </w:rPr>
        <w:t>　　　　一、标准具技术创新与管理优化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标准具品牌战略思考</w:t>
      </w:r>
      <w:r>
        <w:rPr>
          <w:rFonts w:hint="eastAsia"/>
        </w:rPr>
        <w:br/>
      </w:r>
      <w:r>
        <w:rPr>
          <w:rFonts w:hint="eastAsia"/>
        </w:rPr>
        <w:t>　　　　一、标准具品牌建设与维护</w:t>
      </w:r>
      <w:r>
        <w:rPr>
          <w:rFonts w:hint="eastAsia"/>
        </w:rPr>
        <w:br/>
      </w:r>
      <w:r>
        <w:rPr>
          <w:rFonts w:hint="eastAsia"/>
        </w:rPr>
        <w:t>　　　　二、标准具品牌影响力与市场竞争力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中国标准具行业风险与对策</w:t>
      </w:r>
      <w:r>
        <w:rPr>
          <w:rFonts w:hint="eastAsia"/>
        </w:rPr>
        <w:br/>
      </w:r>
      <w:r>
        <w:rPr>
          <w:rFonts w:hint="eastAsia"/>
        </w:rPr>
        <w:t>　　第一节 标准具行业SWOT分析</w:t>
      </w:r>
      <w:r>
        <w:rPr>
          <w:rFonts w:hint="eastAsia"/>
        </w:rPr>
        <w:br/>
      </w:r>
      <w:r>
        <w:rPr>
          <w:rFonts w:hint="eastAsia"/>
        </w:rPr>
        <w:t>　　　　一、标准具行业优势分析</w:t>
      </w:r>
      <w:r>
        <w:rPr>
          <w:rFonts w:hint="eastAsia"/>
        </w:rPr>
        <w:br/>
      </w:r>
      <w:r>
        <w:rPr>
          <w:rFonts w:hint="eastAsia"/>
        </w:rPr>
        <w:t>　　　　二、标准具行业劣势分析</w:t>
      </w:r>
      <w:r>
        <w:rPr>
          <w:rFonts w:hint="eastAsia"/>
        </w:rPr>
        <w:br/>
      </w:r>
      <w:r>
        <w:rPr>
          <w:rFonts w:hint="eastAsia"/>
        </w:rPr>
        <w:t>　　　　三、标准具市场机会探索</w:t>
      </w:r>
      <w:r>
        <w:rPr>
          <w:rFonts w:hint="eastAsia"/>
        </w:rPr>
        <w:br/>
      </w:r>
      <w:r>
        <w:rPr>
          <w:rFonts w:hint="eastAsia"/>
        </w:rPr>
        <w:t>　　　　四、标准具市场威胁评估</w:t>
      </w:r>
      <w:r>
        <w:rPr>
          <w:rFonts w:hint="eastAsia"/>
        </w:rPr>
        <w:br/>
      </w:r>
      <w:r>
        <w:rPr>
          <w:rFonts w:hint="eastAsia"/>
        </w:rPr>
        <w:t>　　第二节 标准具行业风险及对策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2025-2031年中国标准具行业前景与发展趋势</w:t>
      </w:r>
      <w:r>
        <w:rPr>
          <w:rFonts w:hint="eastAsia"/>
        </w:rPr>
        <w:br/>
      </w:r>
      <w:r>
        <w:rPr>
          <w:rFonts w:hint="eastAsia"/>
        </w:rPr>
        <w:t>　　第一节 标准具行业发展环境分析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2025-2031年标准具行业发展趋势与方向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一、标准具行业发展方向预测</w:t>
      </w:r>
      <w:r>
        <w:rPr>
          <w:rFonts w:hint="eastAsia"/>
        </w:rPr>
        <w:br/>
      </w:r>
      <w:r>
        <w:rPr>
          <w:rFonts w:hint="eastAsia"/>
        </w:rPr>
        <w:t>　　　　二、标准具发展趋势分析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2025-2031年标准具行业发展潜力与机遇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一、标准具市场发展潜力评估</w:t>
      </w:r>
      <w:r>
        <w:rPr>
          <w:rFonts w:hint="eastAsia"/>
        </w:rPr>
        <w:br/>
      </w:r>
      <w:r>
        <w:rPr>
          <w:rFonts w:hint="eastAsia"/>
        </w:rPr>
        <w:t>　　　　二、标准具新兴市场与机遇探索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标准具行业发展建议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标准具行业类别</w:t>
      </w:r>
      <w:r>
        <w:rPr>
          <w:rFonts w:hint="eastAsia"/>
        </w:rPr>
        <w:br/>
      </w:r>
      <w:r>
        <w:rPr>
          <w:rFonts w:hint="eastAsia"/>
        </w:rPr>
        <w:t>　　图表 标准具行业产业链调研</w:t>
      </w:r>
      <w:r>
        <w:rPr>
          <w:rFonts w:hint="eastAsia"/>
        </w:rPr>
        <w:br/>
      </w:r>
      <w:r>
        <w:rPr>
          <w:rFonts w:hint="eastAsia"/>
        </w:rPr>
        <w:t>　　图表 标准具行业现状</w:t>
      </w:r>
      <w:r>
        <w:rPr>
          <w:rFonts w:hint="eastAsia"/>
        </w:rPr>
        <w:br/>
      </w:r>
      <w:r>
        <w:rPr>
          <w:rFonts w:hint="eastAsia"/>
        </w:rPr>
        <w:t>　　图表 标准具行业标准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2024年中国标准具行业产能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2019-2024年中国标准具行业产量统计</w:t>
      </w:r>
      <w:r>
        <w:rPr>
          <w:rFonts w:hint="eastAsia"/>
        </w:rPr>
        <w:br/>
      </w:r>
      <w:r>
        <w:rPr>
          <w:rFonts w:hint="eastAsia"/>
        </w:rPr>
        <w:t>　　图表 标准具行业动态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2019-2024年中国标准具市场需求量</w:t>
      </w:r>
      <w:r>
        <w:rPr>
          <w:rFonts w:hint="eastAsia"/>
        </w:rPr>
        <w:br/>
      </w:r>
      <w:r>
        <w:rPr>
          <w:rFonts w:hint="eastAsia"/>
        </w:rPr>
        <w:t>　　图表 2024年中国标准具行业需求区域调研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2019-2024年中国标准具行情</w:t>
      </w:r>
      <w:r>
        <w:rPr>
          <w:rFonts w:hint="eastAsia"/>
        </w:rPr>
        <w:br/>
      </w:r>
      <w:r>
        <w:rPr>
          <w:rFonts w:hint="eastAsia"/>
        </w:rPr>
        <w:t>　　图表 2019-2024年中国标准具价格走势图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2019-2024年中国标准具进口统计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**地区标准具市场规模</w:t>
      </w:r>
      <w:r>
        <w:rPr>
          <w:rFonts w:hint="eastAsia"/>
        </w:rPr>
        <w:br/>
      </w:r>
      <w:r>
        <w:rPr>
          <w:rFonts w:hint="eastAsia"/>
        </w:rPr>
        <w:t>　　图表 **地区标准具行业市场需求</w:t>
      </w:r>
      <w:r>
        <w:rPr>
          <w:rFonts w:hint="eastAsia"/>
        </w:rPr>
        <w:br/>
      </w:r>
      <w:r>
        <w:rPr>
          <w:rFonts w:hint="eastAsia"/>
        </w:rPr>
        <w:t>　　图表 **地区标准具市场调研</w:t>
      </w:r>
      <w:r>
        <w:rPr>
          <w:rFonts w:hint="eastAsia"/>
        </w:rPr>
        <w:br/>
      </w:r>
      <w:r>
        <w:rPr>
          <w:rFonts w:hint="eastAsia"/>
        </w:rPr>
        <w:t>　　图表 **地区标准具行业市场需求分析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**地区标准具市场规模</w:t>
      </w:r>
      <w:r>
        <w:rPr>
          <w:rFonts w:hint="eastAsia"/>
        </w:rPr>
        <w:br/>
      </w:r>
      <w:r>
        <w:rPr>
          <w:rFonts w:hint="eastAsia"/>
        </w:rPr>
        <w:t>　　图表 **地区标准具行业市场需求</w:t>
      </w:r>
      <w:r>
        <w:rPr>
          <w:rFonts w:hint="eastAsia"/>
        </w:rPr>
        <w:br/>
      </w:r>
      <w:r>
        <w:rPr>
          <w:rFonts w:hint="eastAsia"/>
        </w:rPr>
        <w:t>　　图表 **地区标准具市场调研</w:t>
      </w:r>
      <w:r>
        <w:rPr>
          <w:rFonts w:hint="eastAsia"/>
        </w:rPr>
        <w:br/>
      </w:r>
      <w:r>
        <w:rPr>
          <w:rFonts w:hint="eastAsia"/>
        </w:rPr>
        <w:t>　　图表 **地区标准具行业市场需求分析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标准具行业竞争对手分析</w:t>
      </w:r>
      <w:r>
        <w:rPr>
          <w:rFonts w:hint="eastAsia"/>
        </w:rPr>
        <w:br/>
      </w:r>
      <w:r>
        <w:rPr>
          <w:rFonts w:hint="eastAsia"/>
        </w:rPr>
        <w:t>　　图表 标准具重点企业（一）基本信息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2025-2031年中国标准具行业市场规模预测</w:t>
      </w:r>
      <w:r>
        <w:rPr>
          <w:rFonts w:hint="eastAsia"/>
        </w:rPr>
        <w:br/>
      </w:r>
      <w:r>
        <w:rPr>
          <w:rFonts w:hint="eastAsia"/>
        </w:rPr>
        <w:t>　　图表 标准具行业准入条件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2025-2031年中国标准具市场前景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766fbf0db43e4" w:history="1">
        <w:r>
          <w:rPr>
            <w:rStyle w:val="Hyperlink"/>
          </w:rPr>
          <w:t>中国标准具行业研究分析与前景趋势报告（2025-2031年）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766fbf0db43e4" w:history="1">
        <w:r>
          <w:rPr>
            <w:rStyle w:val="Hyperlink"/>
          </w:rPr>
          <w:t>https://www.20087.com/0/23/BiaoZhunJuFaZhanXianZhuangQianJing.html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435292e564c88" w:history="1">
      <w:r>
        <w:rPr>
          <w:rStyle w:val="Hyperlink"/>
        </w:rPr>
        <w:t>中国标准具行业研究分析与前景趋势报告（2025-2031年）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iaoZhunJuFaZhanXianZhuangQianJing.html" TargetMode="External" Id="Rffd766fbf0db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iaoZhunJuFaZhanXianZhuangQianJing.html" TargetMode="External" Id="Ra8a435292e56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2024-11-07T07:20:01Z</dcterms:created>
  <dcterms:modified xsi:type="dcterms:W3CDTF">2024-11-07T08:20:01Z</dcterms:modified>
  <dc:subject>中国标准具行业研究分析与前景趋势报告（2025-2031年）</dc:subject>
  <dc:title>中国标准具行业研究分析与前景趋势报告（2025-2031年）</dc:title>
  <cp:keywords>中国标准具行业研究分析与前景趋势报告（2025-2031年）</cp:keywords>
  <dc:description>中国标准具行业研究分析与前景趋势报告（2025-2031年）</dc:description>
</cp:coreProperties>
</file>