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a03e9b89e4012" w:history="1">
              <w:r>
                <w:rPr>
                  <w:rStyle w:val="Hyperlink"/>
                </w:rPr>
                <w:t>2025-2031年中国桅杆式起重机行业深度调研及市场前景分析报告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a03e9b89e4012" w:history="1">
              <w:r>
                <w:rPr>
                  <w:rStyle w:val="Hyperlink"/>
                </w:rPr>
                <w:t>2025-2031年中国桅杆式起重机行业深度调研及市场前景分析报告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a03e9b89e4012" w:history="1">
                <w:r>
                  <w:rPr>
                    <w:rStyle w:val="Hyperlink"/>
                  </w:rPr>
                  <w:t>https://www.20087.com/0/A3/WeiGanShiQiZhongJiHangYeYanJiuBaoGao.html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桅杆式起重机作为建筑施工和重型吊装作业中的关键设备，近年来在技术革新和安全性能方面取得了显著进步。现代桅杆式起重机采用先进的液压系统、精密的平衡技术和智能控制系统，提高了作业精度和稳定性。同时，模块化设计和快速组装能力，使桅杆式起重机能够适应各种复杂地形和施工条件，提升现场作业效率。</w:t>
      </w:r>
      <w:r>
        <w:rPr>
          <w:rFonts w:hint="eastAsia"/>
        </w:rPr>
        <w:br/>
      </w:r>
      <w:r>
        <w:rPr>
          <w:rFonts w:hint="eastAsia"/>
        </w:rPr>
        <w:t>　　未来，桅杆式起重机将更加注重智能化和安全性。通过集成传感器和物联网技术，桅杆式起重机能够实现远程监控和预测性维护，减少停机时间和维护成本。同时，随着人工智能和机器学习的应用，桅杆式起重机将具备更高的自动化水平，如自动寻址和智能负载分析，提高作业效率和安全性。此外，环保和可持续性将成为桅杆式起重机设计的重要考量，如采用电动或混合动力系统，减少碳排放，符合绿色施工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a03e9b89e4012" w:history="1">
        <w:r>
          <w:rPr>
            <w:rStyle w:val="Hyperlink"/>
          </w:rPr>
          <w:t>2025-2031年中国桅杆式起重机行业深度调研及市场前景分析报告</w:t>
        </w:r>
      </w:hyperlink>
      <w:r>
        <w:rPr>
          <w:rFonts w:hint="eastAsia"/>
        </w:rPr>
        <w:t>》全面分析了桅杆式起重机行业的市场规模、供需状况及产业链结构，深入探讨了桅杆式起重机各细分市场的品牌竞争情况和价格动态，聚焦桅杆式起重机重点企业经营现状，揭示了行业的集中度和竞争格局。此外，桅杆式起重机报告对桅杆式起重机行业的市场前景进行了科学预测，揭示了行业未来的发展趋势、潜在风险和机遇。桅杆式起重机报告旨在为桅杆式起重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中国桅杆式起重机行业发展环境</w:t>
      </w:r>
      <w:r>
        <w:rPr>
          <w:rFonts w:hint="eastAsia"/>
        </w:rPr>
        <w:br/>
      </w:r>
      <w:r>
        <w:rPr>
          <w:rFonts w:hint="eastAsia"/>
        </w:rPr>
        <w:t>　　第一节 桅杆式起重机行业及属性分析</w:t>
      </w:r>
      <w:r>
        <w:rPr>
          <w:rFonts w:hint="eastAsia"/>
        </w:rPr>
        <w:br/>
      </w:r>
      <w:r>
        <w:rPr>
          <w:rFonts w:hint="eastAsia"/>
        </w:rPr>
        <w:t>　　　　一、桅杆式起重机行业定义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四、桅杆式起重机行业周期属性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桅杆式起重机行业政策发展环境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二、桅杆式起重机产业发展规划</w:t>
      </w:r>
      <w:r>
        <w:rPr>
          <w:rFonts w:hint="eastAsia"/>
        </w:rPr>
        <w:br/>
      </w:r>
      <w:r>
        <w:rPr>
          <w:rFonts w:hint="eastAsia"/>
        </w:rPr>
        <w:t>　　　　三、桅杆式起重机行业标准政策</w:t>
      </w:r>
      <w:r>
        <w:rPr>
          <w:rFonts w:hint="eastAsia"/>
        </w:rPr>
        <w:br/>
      </w:r>
      <w:r>
        <w:rPr>
          <w:rFonts w:hint="eastAsia"/>
        </w:rPr>
        <w:t>　　　　四、桅杆式起重机市场应用政策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中国桅杆式起重机行业发展分析</w:t>
      </w:r>
      <w:r>
        <w:rPr>
          <w:rFonts w:hint="eastAsia"/>
        </w:rPr>
        <w:br/>
      </w:r>
      <w:r>
        <w:rPr>
          <w:rFonts w:hint="eastAsia"/>
        </w:rPr>
        <w:t>　　第一节 中国桅杆式起重机行业的发展概况</w:t>
      </w:r>
      <w:r>
        <w:rPr>
          <w:rFonts w:hint="eastAsia"/>
        </w:rPr>
        <w:br/>
      </w:r>
      <w:r>
        <w:rPr>
          <w:rFonts w:hint="eastAsia"/>
        </w:rPr>
        <w:t>　　　　一、桅杆式起重机行业对国民经济和社会发展的贡献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二、2025年中国桅杆式起重机行业政策环境综述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2019-2024年中国桅杆式起重机行业的发展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一、2019-2024年中国桅杆式起重机行业的运行分析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二、2025年桅杆式起重机行业经济运行分析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中国桅杆式起重机行业发展存在的问题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一、中国桅杆式起重机行业供需值得关注的问题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二、桅杆式起重机行业发展亟需解决的问题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三、桅杆式起重机工业的应急机制需要加强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四、桅杆式起重机企业经营困境分析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中国桅杆式起重机行业的发展对策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中国桅杆式起重机行业经济运行分析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2019-2024年中国桅杆式起重机行业经济规模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一、2019-2024年桅杆式起重机行业企业数量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二、2019-2024年桅杆式起重机行业资产规模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三、2019-2024年桅杆式起重机行业收入规模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四、2019-2024年桅杆式起重机行业产值规模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五、2019-2024年桅杆式起重机行业利润规模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2019-2024年中国桅杆式起重机行业区域结构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2019-2024年中国桅杆式起重机行业规模结构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2019-2024年中国桅杆式起重机行业控股结构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中国桅杆式起重机行业重点区域市场发展分析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一、2019-2024年桅杆式起重机行业发展环境分析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二、2019-2024年桅杆式起重机市场供需现状分析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三、2019-2024年桅杆式起重机行业发展现状分析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四、2025-2031年桅杆式起重机行业发展前景预测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五、2025-2031年桅杆式起重机行业投资风险预测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一、2019-2024年桅杆式起重机行业发展环境分析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二、2019-2024年桅杆式起重机市场供需现状分析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三、2019-2024年桅杆式起重机行业发展现状分析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四、2025-2031年桅杆式起重机行业发展前景预测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五、2025-2031年桅杆式起重机行业投资风险预测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一、2019-2024年桅杆式起重机行业发展环境分析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二、2019-2024年桅杆式起重机市场供需现状分析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三、2019-2024年桅杆式起重机行业发展现状分析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四、2025-2031年桅杆式起重机行业发展前景预测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五、2025-2031年桅杆式起重机行业投资风险预测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一、2019-2024年桅杆式起重机行业发展环境分析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二、2019-2024年桅杆式起重机市场供需现状分析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三、2019-2024年桅杆式起重机行业发展现状分析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四、2025-2031年桅杆式起重机行业发展前景预测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五、2025-2031年桅杆式起重机行业投资风险预测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中国桅杆式起重机行业盈利现状</w:t>
      </w:r>
      <w:r>
        <w:rPr>
          <w:rFonts w:hint="eastAsia"/>
        </w:rPr>
        <w:br/>
      </w:r>
      <w:r>
        <w:rPr>
          <w:rFonts w:hint="eastAsia"/>
        </w:rPr>
        <w:t>　　第一节 中国桅杆式起重机行业整体运行指标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一、2019-2024年桅杆式起重机行业偿债能力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二、2019-2024年桅杆式起重机行业发展能力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三、2019-2024年桅杆式起重机行业经营能力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四、2019-2024年桅杆式起重机行业盈利能力</w:t>
      </w:r>
      <w:r>
        <w:rPr>
          <w:rFonts w:hint="eastAsia"/>
        </w:rPr>
        <w:br/>
      </w:r>
      <w:r>
        <w:rPr>
          <w:rFonts w:hint="eastAsia"/>
        </w:rPr>
        <w:t>　　第二节 中国桅杆式起重机行业成本分析</w:t>
      </w:r>
      <w:r>
        <w:rPr>
          <w:rFonts w:hint="eastAsia"/>
        </w:rPr>
        <w:br/>
      </w:r>
      <w:r>
        <w:rPr>
          <w:rFonts w:hint="eastAsia"/>
        </w:rPr>
        <w:t>　　第三节 中国桅杆式起重机行业产销运存分析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中国桅杆式起重机行业整体盈利指标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中国桅杆式起重机行业盈利结构分析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桅杆式起重机行业产品市场价格分析与预测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2019-2024年桅杆式起重机行业产品市场价格回顾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2025年桅杆式起重机行业产品市场价格现状分析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影响桅杆式起重机行业产品市场价格因素分析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2025-2031年桅杆式起重机行业产品市场价格走势预测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中国桅杆式起重机行业进出口情况分析预测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2019-2024年中国桅杆式起重机行业进出口情况分析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一、2019-2024年中国桅杆式起重机行业进口分析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二、2019-2024年中国桅杆式起重机行业出口分析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2025-2031年中国桅杆式起重机行业进出口情况预测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一、2025-2031年中国桅杆式起重机行业进口预测分析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二、2025-2031年中国桅杆式起重机行业出口预测分析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影响桅杆式起重机行业进出口变化的主要原因分析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中国桅杆式起重机行业重点企业竞争力分析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桅杆式起重机企业（一）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三、桅杆式起重机企业经营状况</w:t>
      </w:r>
      <w:r>
        <w:rPr>
          <w:rFonts w:hint="eastAsia"/>
        </w:rPr>
        <w:br/>
      </w:r>
      <w:r>
        <w:rPr>
          <w:rFonts w:hint="eastAsia"/>
        </w:rPr>
        <w:t>　　　　四、桅杆式起重机企业发展策略</w:t>
      </w:r>
      <w:r>
        <w:rPr>
          <w:rFonts w:hint="eastAsia"/>
        </w:rPr>
        <w:br/>
      </w:r>
      <w:r>
        <w:rPr>
          <w:rFonts w:hint="eastAsia"/>
        </w:rPr>
        <w:t>　　第二节 桅杆式起重机企业（二）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三、桅杆式起重机企业经营状况</w:t>
      </w:r>
      <w:r>
        <w:rPr>
          <w:rFonts w:hint="eastAsia"/>
        </w:rPr>
        <w:br/>
      </w:r>
      <w:r>
        <w:rPr>
          <w:rFonts w:hint="eastAsia"/>
        </w:rPr>
        <w:t>　　　　四、桅杆式起重机企业发展策略</w:t>
      </w:r>
      <w:r>
        <w:rPr>
          <w:rFonts w:hint="eastAsia"/>
        </w:rPr>
        <w:br/>
      </w:r>
      <w:r>
        <w:rPr>
          <w:rFonts w:hint="eastAsia"/>
        </w:rPr>
        <w:t>　　第三节 桅杆式起重机企业（三）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三、桅杆式起重机企业经营状况</w:t>
      </w:r>
      <w:r>
        <w:rPr>
          <w:rFonts w:hint="eastAsia"/>
        </w:rPr>
        <w:br/>
      </w:r>
      <w:r>
        <w:rPr>
          <w:rFonts w:hint="eastAsia"/>
        </w:rPr>
        <w:t>　　　　四、桅杆式起重机企业发展策略</w:t>
      </w:r>
      <w:r>
        <w:rPr>
          <w:rFonts w:hint="eastAsia"/>
        </w:rPr>
        <w:br/>
      </w:r>
      <w:r>
        <w:rPr>
          <w:rFonts w:hint="eastAsia"/>
        </w:rPr>
        <w:t>　　第四节 桅杆式起重机企业（四）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三、桅杆式起重机企业经营状况</w:t>
      </w:r>
      <w:r>
        <w:rPr>
          <w:rFonts w:hint="eastAsia"/>
        </w:rPr>
        <w:br/>
      </w:r>
      <w:r>
        <w:rPr>
          <w:rFonts w:hint="eastAsia"/>
        </w:rPr>
        <w:t>　　　　四、桅杆式起重机企业发展策略</w:t>
      </w:r>
      <w:r>
        <w:rPr>
          <w:rFonts w:hint="eastAsia"/>
        </w:rPr>
        <w:br/>
      </w:r>
      <w:r>
        <w:rPr>
          <w:rFonts w:hint="eastAsia"/>
        </w:rPr>
        <w:t>　　第五节 桅杆式起重机企业（五）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三、桅杆式起重机企业经营状况</w:t>
      </w:r>
      <w:r>
        <w:rPr>
          <w:rFonts w:hint="eastAsia"/>
        </w:rPr>
        <w:br/>
      </w:r>
      <w:r>
        <w:rPr>
          <w:rFonts w:hint="eastAsia"/>
        </w:rPr>
        <w:t>　　　　四、桅杆式起重机企业发展策略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中国桅杆式起重机行业投资状况分析</w:t>
      </w:r>
      <w:r>
        <w:rPr>
          <w:rFonts w:hint="eastAsia"/>
        </w:rPr>
        <w:br/>
      </w:r>
      <w:r>
        <w:rPr>
          <w:rFonts w:hint="eastAsia"/>
        </w:rPr>
        <w:t>　　第一节 桅杆式起重机行业投资优劣势分析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桅杆式起重机行业投资概述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一、2019-2024年桅杆式起重机行业投资规模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二、2019-2024年桅杆式起重机行业投资结构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三、2019-2024年桅杆式起重机行业投资增速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四、2019-2024年桅杆式起重机行业投资地区</w:t>
      </w:r>
      <w:r>
        <w:rPr>
          <w:rFonts w:hint="eastAsia"/>
        </w:rPr>
        <w:br/>
      </w:r>
      <w:r>
        <w:rPr>
          <w:rFonts w:hint="eastAsia"/>
        </w:rPr>
        <w:t>　　第三节 桅杆式起重机行业投资机会分析</w:t>
      </w:r>
      <w:r>
        <w:rPr>
          <w:rFonts w:hint="eastAsia"/>
        </w:rPr>
        <w:br/>
      </w:r>
      <w:r>
        <w:rPr>
          <w:rFonts w:hint="eastAsia"/>
        </w:rPr>
        <w:t>　　　　一、桅杆式起重机行业投资项目分析</w:t>
      </w:r>
      <w:r>
        <w:rPr>
          <w:rFonts w:hint="eastAsia"/>
        </w:rPr>
        <w:br/>
      </w:r>
      <w:r>
        <w:rPr>
          <w:rFonts w:hint="eastAsia"/>
        </w:rPr>
        <w:t>　　　　二、桅杆式起重机行业细分行业投资机会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五、桅杆式起重机行业投资新方向</w:t>
      </w:r>
      <w:r>
        <w:rPr>
          <w:rFonts w:hint="eastAsia"/>
        </w:rPr>
        <w:br/>
      </w:r>
      <w:r>
        <w:rPr>
          <w:rFonts w:hint="eastAsia"/>
        </w:rPr>
        <w:t>　　第四节 桅杆式起重机行业投资前景分析</w:t>
      </w:r>
      <w:r>
        <w:rPr>
          <w:rFonts w:hint="eastAsia"/>
        </w:rPr>
        <w:br/>
      </w:r>
      <w:r>
        <w:rPr>
          <w:rFonts w:hint="eastAsia"/>
        </w:rPr>
        <w:t>　　　　一、桅杆式起重机行业市场发展前景分析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二、桅杆式起重机行业市场蕴藏的商机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三、桅杆式起重机行业金融危机下的发展前景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四、2025-2031年桅杆式起重机行业市场面临的发展商机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中国桅杆式起重机行业发展趋势与规划建议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中国桅杆式起重机市场趋势预测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一、2019-2024年中国桅杆式起重机市场趋势总结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二、2025-2031年中国桅杆式起重机行业发展趋势分析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中国桅杆式起重机市场供给趋势预测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一、2025-2031年桅杆式起重机行业产品技术趋势分析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二、2025-2031年桅杆式起重机行业产量预测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三、2025-2031年桅杆式起重机行业市场供给量预测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中国桅杆式起重机市场需求趋势预测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一、2025-2031年桅杆式起重机市场需求热点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二、2025-2031年桅杆式起重机行业国内消费预测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三、2025-2031年桅杆式起重机行业国内价格预测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中国桅杆式起重机行业发展规划建议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中国桅杆式起重机行业企业发展策略建议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桅杆式起重机市场策略分析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桅杆式起重机销售策略分析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提高桅杆式起重机行业企业竞争力的建议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一、提高中国桅杆式起重机企业核心竞争力的对策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二、桅杆式起重机企业提升竞争力的主要方向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三、桅杆式起重机企业核心竞争力的因素及提升途径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四、提高桅杆式起重机的策略</w:t>
      </w:r>
      <w:r>
        <w:rPr>
          <w:rFonts w:hint="eastAsia"/>
        </w:rPr>
        <w:br/>
      </w:r>
      <w:r>
        <w:rPr>
          <w:rFonts w:hint="eastAsia"/>
        </w:rPr>
        <w:t>　　第四节 (中-智-林)对中国桅杆式起重机品牌的战略思考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一、桅杆式起重机行业实施品牌战略的意义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二、桅杆式起重机行业企业品牌的现状分析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三、桅杆式起重机行业企业的品牌战略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四、桅杆式起重机行业品牌战略管理的策略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桅杆式起重机行业研究结论及建议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a03e9b89e4012" w:history="1">
        <w:r>
          <w:rPr>
            <w:rStyle w:val="Hyperlink"/>
          </w:rPr>
          <w:t>2025-2031年中国桅杆式起重机行业深度调研及市场前景分析报告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a03e9b89e4012" w:history="1">
        <w:r>
          <w:rPr>
            <w:rStyle w:val="Hyperlink"/>
          </w:rPr>
          <w:t>https://www.20087.com/0/A3/WeiGanShiQiZhongJiHangYeYanJiuBaoGao.html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热点：起重机类型有哪几种、桅杆式起重机工作原理、立柱式悬臂吊起重机、桅杆式起重机分为几种、桥式起重机、桅杆式起重机由桅杆D,起重杆AB、桅杆吊、桅杆式起重机检验周期、电动单梁起重机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4706eb17e49f6" w:history="1">
      <w:r>
        <w:rPr>
          <w:rStyle w:val="Hyperlink"/>
        </w:rPr>
        <w:t>2025-2031年中国桅杆式起重机行业深度调研及市场前景分析报告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WeiGanShiQiZhongJiHangYeYanJiuBaoGao.html" TargetMode="External" Id="Ra4ba03e9b89e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WeiGanShiQiZhongJiHangYeYanJiuBaoGao.html" TargetMode="External" Id="Ra124706eb17e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2024-09-15T08:57:00Z</dcterms:created>
  <dcterms:modified xsi:type="dcterms:W3CDTF">2024-09-15T09:57:00Z</dcterms:modified>
  <dc:subject>2025-2031年中国桅杆式起重机行业深度调研及市场前景分析报告</dc:subject>
  <dc:title>2025-2031年中国桅杆式起重机行业深度调研及市场前景分析报告</dc:title>
  <cp:keywords>2025-2031年中国桅杆式起重机行业深度调研及市场前景分析报告</cp:keywords>
  <dc:description>2025-2031年中国桅杆式起重机行业深度调研及市场前景分析报告</dc:description>
</cp:coreProperties>
</file>