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a079c379e4de0" w:history="1">
              <w:r>
                <w:rPr>
                  <w:rStyle w:val="Hyperlink"/>
                </w:rPr>
                <w:t>中国汽车三元催化器市场现状调研与发展前景分析报告（2025-2031年）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a079c379e4de0" w:history="1">
              <w:r>
                <w:rPr>
                  <w:rStyle w:val="Hyperlink"/>
                </w:rPr>
                <w:t>中国汽车三元催化器市场现状调研与发展前景分析报告（2025-2031年）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a079c379e4de0" w:history="1">
                <w:r>
                  <w:rPr>
                    <w:rStyle w:val="Hyperlink"/>
                  </w:rPr>
                  <w:t>https://www.20087.com/0/63/QiCheSanYuanCuiHuaQiHangYeXianZh.html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器是现代汽车排放控制系统的关键组件，用于减少尾气中有害气体的排放。近年来，随着全球对环保标准的提升，如欧6和国六标准的实施，三元催化器的性能和效率成为汽车行业关注的焦点。然而，贵金属（铂、钯、铑）的价格波动和供应链稳定性，以及对催化器性能和寿命的持续改进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三元催化器行业将更加注重材料科学和技术创新。一方面，通过开发新型催化剂载体和涂层技术，提高催化效率，减少贵金属的使用量，降低成本。另一方面，随着电动汽车和混合动力汽车的普及，行业将探索适用于新型动力系统的催化技术，如用于氢燃料电池汽车的催化剂。此外，智能监控和诊断技术的应用，将有助于实时监测催化器的状态，提前预警性能衰退，提高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a079c379e4de0" w:history="1">
        <w:r>
          <w:rPr>
            <w:rStyle w:val="Hyperlink"/>
          </w:rPr>
          <w:t>中国汽车三元催化器市场现状调研与发展前景分析报告（2025-2031年）</w:t>
        </w:r>
      </w:hyperlink>
      <w:r>
        <w:rPr>
          <w:rFonts w:hint="eastAsia"/>
        </w:rPr>
        <w:t>》基于多年市场监测与行业研究，全面分析了汽车三元催化器行业的现状、市场需求及市场规模，详细解读了汽车三元催化器产业链结构、价格趋势及细分市场特点。报告科学预测了行业前景与发展方向，重点剖析了品牌竞争格局、市场集中度及主要企业的经营表现，并通过SWOT分析揭示了汽车三元催化器行业机遇与风险。为投资者和决策者提供专业、客观的战略建议，是把握汽车三元催化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中国汽车三元催化器行业环境分析</w:t>
      </w:r>
      <w:r>
        <w:rPr>
          <w:rFonts w:hint="eastAsia"/>
        </w:rPr>
        <w:br/>
      </w:r>
      <w:r>
        <w:rPr>
          <w:rFonts w:hint="eastAsia"/>
        </w:rPr>
        <w:t>　　1.1 汽车三元催化器的概念及工作原理</w:t>
      </w:r>
      <w:r>
        <w:rPr>
          <w:rFonts w:hint="eastAsia"/>
        </w:rPr>
        <w:br/>
      </w:r>
      <w:r>
        <w:rPr>
          <w:rFonts w:hint="eastAsia"/>
        </w:rPr>
        <w:t>　　1.2 2025年国内经济发展变化及未来趋势</w:t>
      </w:r>
      <w:r>
        <w:rPr>
          <w:rFonts w:hint="eastAsia"/>
        </w:rPr>
        <w:br/>
      </w:r>
      <w:r>
        <w:rPr>
          <w:rFonts w:hint="eastAsia"/>
        </w:rPr>
        <w:t>　　1.3 2025年国内能源消费变化趋势</w:t>
      </w:r>
      <w:r>
        <w:rPr>
          <w:rFonts w:hint="eastAsia"/>
        </w:rPr>
        <w:br/>
      </w:r>
      <w:r>
        <w:rPr>
          <w:rFonts w:hint="eastAsia"/>
        </w:rPr>
        <w:t>　　1.4 2025-2031年中国汽车行业发展与趋势分析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1.4.1 08年总体汽车市场增速创近年新低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1.4.2 乘用车市场回落明显</w:t>
      </w:r>
      <w:r>
        <w:rPr>
          <w:rFonts w:hint="eastAsia"/>
        </w:rPr>
        <w:br/>
      </w:r>
      <w:r>
        <w:rPr>
          <w:rFonts w:hint="eastAsia"/>
        </w:rPr>
        <w:t>　　　　1.4.3 商用车市场前热后冷</w:t>
      </w:r>
      <w:r>
        <w:rPr>
          <w:rFonts w:hint="eastAsia"/>
        </w:rPr>
        <w:br/>
      </w:r>
      <w:r>
        <w:rPr>
          <w:rFonts w:hint="eastAsia"/>
        </w:rPr>
        <w:t>　　　　1.4.2 自主品牌面临生存危机</w:t>
      </w:r>
      <w:r>
        <w:rPr>
          <w:rFonts w:hint="eastAsia"/>
        </w:rPr>
        <w:br/>
      </w:r>
      <w:r>
        <w:rPr>
          <w:rFonts w:hint="eastAsia"/>
        </w:rPr>
        <w:t>　　1.5 汽车零部件行业现状与趋势分析</w:t>
      </w:r>
      <w:r>
        <w:rPr>
          <w:rFonts w:hint="eastAsia"/>
        </w:rPr>
        <w:br/>
      </w:r>
      <w:r>
        <w:rPr>
          <w:rFonts w:hint="eastAsia"/>
        </w:rPr>
        <w:t>　　　　1.5.1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1.5.2 出口贸易屡遭国际纠纷困扰</w:t>
      </w:r>
      <w:r>
        <w:rPr>
          <w:rFonts w:hint="eastAsia"/>
        </w:rPr>
        <w:br/>
      </w:r>
      <w:r>
        <w:rPr>
          <w:rFonts w:hint="eastAsia"/>
        </w:rPr>
        <w:t>　　　　1.5.2 外资企业加大中国市场攻城略地</w:t>
      </w:r>
      <w:r>
        <w:rPr>
          <w:rFonts w:hint="eastAsia"/>
        </w:rPr>
        <w:br/>
      </w:r>
      <w:r>
        <w:rPr>
          <w:rFonts w:hint="eastAsia"/>
        </w:rPr>
        <w:t>　　　　1.5.2 关键零部件和新技术缺乏成为发展最大障碍</w:t>
      </w:r>
      <w:r>
        <w:rPr>
          <w:rFonts w:hint="eastAsia"/>
        </w:rPr>
        <w:br/>
      </w:r>
      <w:r>
        <w:rPr>
          <w:rFonts w:hint="eastAsia"/>
        </w:rPr>
        <w:t>　　1.6 影响汽车三元催化器行业发展的政策法规因素</w:t>
      </w:r>
      <w:r>
        <w:rPr>
          <w:rFonts w:hint="eastAsia"/>
        </w:rPr>
        <w:br/>
      </w:r>
      <w:r>
        <w:rPr>
          <w:rFonts w:hint="eastAsia"/>
        </w:rPr>
        <w:t>　　　　1.6.1 汽车产业发展相关政策</w:t>
      </w:r>
      <w:r>
        <w:rPr>
          <w:rFonts w:hint="eastAsia"/>
        </w:rPr>
        <w:br/>
      </w:r>
      <w:r>
        <w:rPr>
          <w:rFonts w:hint="eastAsia"/>
        </w:rPr>
        <w:t>　　　　1.6.2 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1.6.3 柴油机国三排放标准</w:t>
      </w:r>
      <w:r>
        <w:rPr>
          <w:rFonts w:hint="eastAsia"/>
        </w:rPr>
        <w:br/>
      </w:r>
      <w:r>
        <w:rPr>
          <w:rFonts w:hint="eastAsia"/>
        </w:rPr>
        <w:t>　　　　1.6.4 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中国汽车三元催化器行业市场分析</w:t>
      </w:r>
      <w:r>
        <w:rPr>
          <w:rFonts w:hint="eastAsia"/>
        </w:rPr>
        <w:br/>
      </w:r>
      <w:r>
        <w:rPr>
          <w:rFonts w:hint="eastAsia"/>
        </w:rPr>
        <w:t>　　2.1 2025年中国汽车三元催化器行业概述</w:t>
      </w:r>
      <w:r>
        <w:rPr>
          <w:rFonts w:hint="eastAsia"/>
        </w:rPr>
        <w:br/>
      </w:r>
      <w:r>
        <w:rPr>
          <w:rFonts w:hint="eastAsia"/>
        </w:rPr>
        <w:t>　　2.2 2025年汽车三元催化器行业经营分析</w:t>
      </w:r>
      <w:r>
        <w:rPr>
          <w:rFonts w:hint="eastAsia"/>
        </w:rPr>
        <w:br/>
      </w:r>
      <w:r>
        <w:rPr>
          <w:rFonts w:hint="eastAsia"/>
        </w:rPr>
        <w:t>　　　　2.2.1 汽车三元催化器行业整体产销分析</w:t>
      </w:r>
      <w:r>
        <w:rPr>
          <w:rFonts w:hint="eastAsia"/>
        </w:rPr>
        <w:br/>
      </w:r>
      <w:r>
        <w:rPr>
          <w:rFonts w:hint="eastAsia"/>
        </w:rPr>
        <w:t>　　　　2.2.2 汽车三元催化器生产企业产销分析</w:t>
      </w:r>
      <w:r>
        <w:rPr>
          <w:rFonts w:hint="eastAsia"/>
        </w:rPr>
        <w:br/>
      </w:r>
      <w:r>
        <w:rPr>
          <w:rFonts w:hint="eastAsia"/>
        </w:rPr>
        <w:t>　　　　2.2.3 汽车三元催化器行业核心经营分析</w:t>
      </w:r>
      <w:r>
        <w:rPr>
          <w:rFonts w:hint="eastAsia"/>
        </w:rPr>
        <w:br/>
      </w:r>
      <w:r>
        <w:rPr>
          <w:rFonts w:hint="eastAsia"/>
        </w:rPr>
        <w:t>　　　　2.2.4 汽车三元催化器行业市场营销分析</w:t>
      </w:r>
      <w:r>
        <w:rPr>
          <w:rFonts w:hint="eastAsia"/>
        </w:rPr>
        <w:br/>
      </w:r>
      <w:r>
        <w:rPr>
          <w:rFonts w:hint="eastAsia"/>
        </w:rPr>
        <w:t>　　2.3 2025年汽车三元催化器行业需求分析</w:t>
      </w:r>
      <w:r>
        <w:rPr>
          <w:rFonts w:hint="eastAsia"/>
        </w:rPr>
        <w:br/>
      </w:r>
      <w:r>
        <w:rPr>
          <w:rFonts w:hint="eastAsia"/>
        </w:rPr>
        <w:t>　　　　2.3.1 汽车三元催化器行业市场规模分析</w:t>
      </w:r>
      <w:r>
        <w:rPr>
          <w:rFonts w:hint="eastAsia"/>
        </w:rPr>
        <w:br/>
      </w:r>
      <w:r>
        <w:rPr>
          <w:rFonts w:hint="eastAsia"/>
        </w:rPr>
        <w:t>　　　　2.3.2 汽车三元催化器行业配套格局分析</w:t>
      </w:r>
      <w:r>
        <w:rPr>
          <w:rFonts w:hint="eastAsia"/>
        </w:rPr>
        <w:br/>
      </w:r>
      <w:r>
        <w:rPr>
          <w:rFonts w:hint="eastAsia"/>
        </w:rPr>
        <w:t>　　2.4 2025年汽车三元催化器行业竞争分析</w:t>
      </w:r>
      <w:r>
        <w:rPr>
          <w:rFonts w:hint="eastAsia"/>
        </w:rPr>
        <w:br/>
      </w:r>
      <w:r>
        <w:rPr>
          <w:rFonts w:hint="eastAsia"/>
        </w:rPr>
        <w:t>　　　　2.4.1 汽车三元催化器生产主要企业竞争分析</w:t>
      </w:r>
      <w:r>
        <w:rPr>
          <w:rFonts w:hint="eastAsia"/>
        </w:rPr>
        <w:br/>
      </w:r>
      <w:r>
        <w:rPr>
          <w:rFonts w:hint="eastAsia"/>
        </w:rPr>
        <w:t>　　　　2.4.2 汽车三元催化器生产企业核心竞争力评价指标</w:t>
      </w:r>
      <w:r>
        <w:rPr>
          <w:rFonts w:hint="eastAsia"/>
        </w:rPr>
        <w:br/>
      </w:r>
      <w:r>
        <w:rPr>
          <w:rFonts w:hint="eastAsia"/>
        </w:rPr>
        <w:t>　　　　2.4.3 汽车三元催化器生产企业核心竞争力实现途径</w:t>
      </w:r>
      <w:r>
        <w:rPr>
          <w:rFonts w:hint="eastAsia"/>
        </w:rPr>
        <w:br/>
      </w:r>
      <w:r>
        <w:rPr>
          <w:rFonts w:hint="eastAsia"/>
        </w:rPr>
        <w:t>　　2.5 2025年汽车三元催化器行业进出口分析</w:t>
      </w:r>
      <w:r>
        <w:rPr>
          <w:rFonts w:hint="eastAsia"/>
        </w:rPr>
        <w:br/>
      </w:r>
      <w:r>
        <w:rPr>
          <w:rFonts w:hint="eastAsia"/>
        </w:rPr>
        <w:t>　　　　2.5.1 2025年汽车三元催化器行业进口分析</w:t>
      </w:r>
      <w:r>
        <w:rPr>
          <w:rFonts w:hint="eastAsia"/>
        </w:rPr>
        <w:br/>
      </w:r>
      <w:r>
        <w:rPr>
          <w:rFonts w:hint="eastAsia"/>
        </w:rPr>
        <w:t>　　　　2.5.2 2025年汽车三元催化器行业出口分析</w:t>
      </w:r>
      <w:r>
        <w:rPr>
          <w:rFonts w:hint="eastAsia"/>
        </w:rPr>
        <w:br/>
      </w:r>
      <w:r>
        <w:rPr>
          <w:rFonts w:hint="eastAsia"/>
        </w:rPr>
        <w:t>　　2.6 汽车三元催化器行业供需平衡分析</w:t>
      </w:r>
      <w:r>
        <w:rPr>
          <w:rFonts w:hint="eastAsia"/>
        </w:rPr>
        <w:br/>
      </w:r>
      <w:r>
        <w:rPr>
          <w:rFonts w:hint="eastAsia"/>
        </w:rPr>
        <w:t>　　2.7 汽车三元催化器行业发展策略分析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中国汽车三元催化器行业重点生产企业分析</w:t>
      </w:r>
      <w:r>
        <w:rPr>
          <w:rFonts w:hint="eastAsia"/>
        </w:rPr>
        <w:br/>
      </w:r>
      <w:r>
        <w:rPr>
          <w:rFonts w:hint="eastAsia"/>
        </w:rPr>
        <w:t>　　3.1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企业经营分析</w:t>
      </w:r>
      <w:r>
        <w:rPr>
          <w:rFonts w:hint="eastAsia"/>
        </w:rPr>
        <w:br/>
      </w:r>
      <w:r>
        <w:rPr>
          <w:rFonts w:hint="eastAsia"/>
        </w:rPr>
        <w:t>　　　　3.1.3 企业销售与配套分析</w:t>
      </w:r>
      <w:r>
        <w:rPr>
          <w:rFonts w:hint="eastAsia"/>
        </w:rPr>
        <w:br/>
      </w:r>
      <w:r>
        <w:rPr>
          <w:rFonts w:hint="eastAsia"/>
        </w:rPr>
        <w:t>　　　　3.1.4 企业发展战略分析</w:t>
      </w:r>
      <w:r>
        <w:rPr>
          <w:rFonts w:hint="eastAsia"/>
        </w:rPr>
        <w:br/>
      </w:r>
      <w:r>
        <w:rPr>
          <w:rFonts w:hint="eastAsia"/>
        </w:rPr>
        <w:t>　　3.2 上海德尔福排气控制系统有限公司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企业经营分析</w:t>
      </w:r>
      <w:r>
        <w:rPr>
          <w:rFonts w:hint="eastAsia"/>
        </w:rPr>
        <w:br/>
      </w:r>
      <w:r>
        <w:rPr>
          <w:rFonts w:hint="eastAsia"/>
        </w:rPr>
        <w:t>　　　　3.2.3 企业销售与配套分析</w:t>
      </w:r>
      <w:r>
        <w:rPr>
          <w:rFonts w:hint="eastAsia"/>
        </w:rPr>
        <w:br/>
      </w:r>
      <w:r>
        <w:rPr>
          <w:rFonts w:hint="eastAsia"/>
        </w:rPr>
        <w:t>　　　　3.2.4 企业发展战略分析</w:t>
      </w:r>
      <w:r>
        <w:rPr>
          <w:rFonts w:hint="eastAsia"/>
        </w:rPr>
        <w:br/>
      </w:r>
      <w:r>
        <w:rPr>
          <w:rFonts w:hint="eastAsia"/>
        </w:rPr>
        <w:t>　　3.3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企业经营分析</w:t>
      </w:r>
      <w:r>
        <w:rPr>
          <w:rFonts w:hint="eastAsia"/>
        </w:rPr>
        <w:br/>
      </w:r>
      <w:r>
        <w:rPr>
          <w:rFonts w:hint="eastAsia"/>
        </w:rPr>
        <w:t>　　　　3.3.3 企业销售与配套分析</w:t>
      </w:r>
      <w:r>
        <w:rPr>
          <w:rFonts w:hint="eastAsia"/>
        </w:rPr>
        <w:br/>
      </w:r>
      <w:r>
        <w:rPr>
          <w:rFonts w:hint="eastAsia"/>
        </w:rPr>
        <w:t>　　　　3.3.4 企业发展战略分析</w:t>
      </w:r>
      <w:r>
        <w:rPr>
          <w:rFonts w:hint="eastAsia"/>
        </w:rPr>
        <w:br/>
      </w:r>
      <w:r>
        <w:rPr>
          <w:rFonts w:hint="eastAsia"/>
        </w:rPr>
        <w:t>　　3.4 山西利民机械有限责任公司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企业经营分析</w:t>
      </w:r>
      <w:r>
        <w:rPr>
          <w:rFonts w:hint="eastAsia"/>
        </w:rPr>
        <w:br/>
      </w:r>
      <w:r>
        <w:rPr>
          <w:rFonts w:hint="eastAsia"/>
        </w:rPr>
        <w:t>　　　　3.4.3 企业销售与配套分析</w:t>
      </w:r>
      <w:r>
        <w:rPr>
          <w:rFonts w:hint="eastAsia"/>
        </w:rPr>
        <w:br/>
      </w:r>
      <w:r>
        <w:rPr>
          <w:rFonts w:hint="eastAsia"/>
        </w:rPr>
        <w:t>　　　　3.4.4 企业发展战略分析</w:t>
      </w:r>
      <w:r>
        <w:rPr>
          <w:rFonts w:hint="eastAsia"/>
        </w:rPr>
        <w:br/>
      </w:r>
      <w:r>
        <w:rPr>
          <w:rFonts w:hint="eastAsia"/>
        </w:rPr>
        <w:t>　　3.5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企业经营分析</w:t>
      </w:r>
      <w:r>
        <w:rPr>
          <w:rFonts w:hint="eastAsia"/>
        </w:rPr>
        <w:br/>
      </w:r>
      <w:r>
        <w:rPr>
          <w:rFonts w:hint="eastAsia"/>
        </w:rPr>
        <w:t>　　　　3.5.3 企业销售与配套分析</w:t>
      </w:r>
      <w:r>
        <w:rPr>
          <w:rFonts w:hint="eastAsia"/>
        </w:rPr>
        <w:br/>
      </w:r>
      <w:r>
        <w:rPr>
          <w:rFonts w:hint="eastAsia"/>
        </w:rPr>
        <w:t>　　　　3.5.4 企业发展战略分析</w:t>
      </w:r>
      <w:r>
        <w:rPr>
          <w:rFonts w:hint="eastAsia"/>
        </w:rPr>
        <w:br/>
      </w:r>
      <w:r>
        <w:rPr>
          <w:rFonts w:hint="eastAsia"/>
        </w:rPr>
        <w:t>　　3.6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企业经营分析</w:t>
      </w:r>
      <w:r>
        <w:rPr>
          <w:rFonts w:hint="eastAsia"/>
        </w:rPr>
        <w:br/>
      </w:r>
      <w:r>
        <w:rPr>
          <w:rFonts w:hint="eastAsia"/>
        </w:rPr>
        <w:t>　　　　3.6.3 企业销售与配套分析</w:t>
      </w:r>
      <w:r>
        <w:rPr>
          <w:rFonts w:hint="eastAsia"/>
        </w:rPr>
        <w:br/>
      </w:r>
      <w:r>
        <w:rPr>
          <w:rFonts w:hint="eastAsia"/>
        </w:rPr>
        <w:t>　　　　3.6.4 企业发展战略分析</w:t>
      </w:r>
      <w:r>
        <w:rPr>
          <w:rFonts w:hint="eastAsia"/>
        </w:rPr>
        <w:br/>
      </w:r>
      <w:r>
        <w:rPr>
          <w:rFonts w:hint="eastAsia"/>
        </w:rPr>
        <w:t>　　3.7 上海红湖消声器厂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企业经营分析</w:t>
      </w:r>
      <w:r>
        <w:rPr>
          <w:rFonts w:hint="eastAsia"/>
        </w:rPr>
        <w:br/>
      </w:r>
      <w:r>
        <w:rPr>
          <w:rFonts w:hint="eastAsia"/>
        </w:rPr>
        <w:t>　　　　3.7.3 企业销售与配套分析</w:t>
      </w:r>
      <w:r>
        <w:rPr>
          <w:rFonts w:hint="eastAsia"/>
        </w:rPr>
        <w:br/>
      </w:r>
      <w:r>
        <w:rPr>
          <w:rFonts w:hint="eastAsia"/>
        </w:rPr>
        <w:t>　　　　3.7.4 企业发展战略分析</w:t>
      </w:r>
      <w:r>
        <w:rPr>
          <w:rFonts w:hint="eastAsia"/>
        </w:rPr>
        <w:br/>
      </w:r>
      <w:r>
        <w:rPr>
          <w:rFonts w:hint="eastAsia"/>
        </w:rPr>
        <w:t>　　3.9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企业发展战略分析</w:t>
      </w:r>
      <w:r>
        <w:rPr>
          <w:rFonts w:hint="eastAsia"/>
        </w:rPr>
        <w:br/>
      </w:r>
      <w:r>
        <w:rPr>
          <w:rFonts w:hint="eastAsia"/>
        </w:rPr>
        <w:t>　　3.9 天津市西环汽车消声器集团有限公司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企业发展战略分析</w:t>
      </w:r>
      <w:r>
        <w:rPr>
          <w:rFonts w:hint="eastAsia"/>
        </w:rPr>
        <w:br/>
      </w:r>
      <w:r>
        <w:rPr>
          <w:rFonts w:hint="eastAsia"/>
        </w:rPr>
        <w:t>　　3.10 上海红湖爱西亚排气系统有限公司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企业经营分析</w:t>
      </w:r>
      <w:r>
        <w:rPr>
          <w:rFonts w:hint="eastAsia"/>
        </w:rPr>
        <w:br/>
      </w:r>
      <w:r>
        <w:rPr>
          <w:rFonts w:hint="eastAsia"/>
        </w:rPr>
        <w:t>　　　　3.10.3 企业销售与配套分析</w:t>
      </w:r>
      <w:r>
        <w:rPr>
          <w:rFonts w:hint="eastAsia"/>
        </w:rPr>
        <w:br/>
      </w:r>
      <w:r>
        <w:rPr>
          <w:rFonts w:hint="eastAsia"/>
        </w:rPr>
        <w:t>　　　　3.10.4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中国汽车三元催化器行业配套市场机会分析</w:t>
      </w:r>
      <w:r>
        <w:rPr>
          <w:rFonts w:hint="eastAsia"/>
        </w:rPr>
        <w:br/>
      </w:r>
      <w:r>
        <w:rPr>
          <w:rFonts w:hint="eastAsia"/>
        </w:rPr>
        <w:t>　　4.1 2025年轿车三元催化器需求分析</w:t>
      </w:r>
      <w:r>
        <w:rPr>
          <w:rFonts w:hint="eastAsia"/>
        </w:rPr>
        <w:br/>
      </w:r>
      <w:r>
        <w:rPr>
          <w:rFonts w:hint="eastAsia"/>
        </w:rPr>
        <w:t>　　　　4.1.1 2025年轿车市场分析</w:t>
      </w:r>
      <w:r>
        <w:rPr>
          <w:rFonts w:hint="eastAsia"/>
        </w:rPr>
        <w:br/>
      </w:r>
      <w:r>
        <w:rPr>
          <w:rFonts w:hint="eastAsia"/>
        </w:rPr>
        <w:t>　　　　4.1.2 桥车三元催化器市场机会分析</w:t>
      </w:r>
      <w:r>
        <w:rPr>
          <w:rFonts w:hint="eastAsia"/>
        </w:rPr>
        <w:br/>
      </w:r>
      <w:r>
        <w:rPr>
          <w:rFonts w:hint="eastAsia"/>
        </w:rPr>
        <w:t>　　4.2 2025年MPV三元催化器需求分析</w:t>
      </w:r>
      <w:r>
        <w:rPr>
          <w:rFonts w:hint="eastAsia"/>
        </w:rPr>
        <w:br/>
      </w:r>
      <w:r>
        <w:rPr>
          <w:rFonts w:hint="eastAsia"/>
        </w:rPr>
        <w:t>　　　　4.2.1 2025年MPV产销分析</w:t>
      </w:r>
      <w:r>
        <w:rPr>
          <w:rFonts w:hint="eastAsia"/>
        </w:rPr>
        <w:br/>
      </w:r>
      <w:r>
        <w:rPr>
          <w:rFonts w:hint="eastAsia"/>
        </w:rPr>
        <w:t>　　　　4.2.2 MPV三元催化器市场机会分析</w:t>
      </w:r>
      <w:r>
        <w:rPr>
          <w:rFonts w:hint="eastAsia"/>
        </w:rPr>
        <w:br/>
      </w:r>
      <w:r>
        <w:rPr>
          <w:rFonts w:hint="eastAsia"/>
        </w:rPr>
        <w:t>　　4.3 2025年皮卡三元催化器需求分析</w:t>
      </w:r>
      <w:r>
        <w:rPr>
          <w:rFonts w:hint="eastAsia"/>
        </w:rPr>
        <w:br/>
      </w:r>
      <w:r>
        <w:rPr>
          <w:rFonts w:hint="eastAsia"/>
        </w:rPr>
        <w:t>　　　　4.3.2 2025年皮卡市场趋势分析</w:t>
      </w:r>
      <w:r>
        <w:rPr>
          <w:rFonts w:hint="eastAsia"/>
        </w:rPr>
        <w:br/>
      </w:r>
      <w:r>
        <w:rPr>
          <w:rFonts w:hint="eastAsia"/>
        </w:rPr>
        <w:t>　　　　4.3.3 皮卡三元催化器市场机会分析</w:t>
      </w:r>
      <w:r>
        <w:rPr>
          <w:rFonts w:hint="eastAsia"/>
        </w:rPr>
        <w:br/>
      </w:r>
      <w:r>
        <w:rPr>
          <w:rFonts w:hint="eastAsia"/>
        </w:rPr>
        <w:t>　　4.4 2025年SUV三元催化器需求分析</w:t>
      </w:r>
      <w:r>
        <w:rPr>
          <w:rFonts w:hint="eastAsia"/>
        </w:rPr>
        <w:br/>
      </w:r>
      <w:r>
        <w:rPr>
          <w:rFonts w:hint="eastAsia"/>
        </w:rPr>
        <w:t>　　　　4.4.1 2025年SUV市场分析</w:t>
      </w:r>
      <w:r>
        <w:rPr>
          <w:rFonts w:hint="eastAsia"/>
        </w:rPr>
        <w:br/>
      </w:r>
      <w:r>
        <w:rPr>
          <w:rFonts w:hint="eastAsia"/>
        </w:rPr>
        <w:t>　　　　4.4.2 SUV三元催化器市场需求分析</w:t>
      </w:r>
      <w:r>
        <w:rPr>
          <w:rFonts w:hint="eastAsia"/>
        </w:rPr>
        <w:br/>
      </w:r>
      <w:r>
        <w:rPr>
          <w:rFonts w:hint="eastAsia"/>
        </w:rPr>
        <w:t>　　4.5 2025年轻卡三元催化器需求分析</w:t>
      </w:r>
      <w:r>
        <w:rPr>
          <w:rFonts w:hint="eastAsia"/>
        </w:rPr>
        <w:br/>
      </w:r>
      <w:r>
        <w:rPr>
          <w:rFonts w:hint="eastAsia"/>
        </w:rPr>
        <w:t>　　　　4.5.1 2025年轻卡产销分析</w:t>
      </w:r>
      <w:r>
        <w:rPr>
          <w:rFonts w:hint="eastAsia"/>
        </w:rPr>
        <w:br/>
      </w:r>
      <w:r>
        <w:rPr>
          <w:rFonts w:hint="eastAsia"/>
        </w:rPr>
        <w:t>　　　　4.5.2 轻卡三元催化器市场需求分析</w:t>
      </w:r>
      <w:r>
        <w:rPr>
          <w:rFonts w:hint="eastAsia"/>
        </w:rPr>
        <w:br/>
      </w:r>
      <w:r>
        <w:rPr>
          <w:rFonts w:hint="eastAsia"/>
        </w:rPr>
        <w:t>　　4.6 2025年大中型卡车三元催化器需求分析</w:t>
      </w:r>
      <w:r>
        <w:rPr>
          <w:rFonts w:hint="eastAsia"/>
        </w:rPr>
        <w:br/>
      </w:r>
      <w:r>
        <w:rPr>
          <w:rFonts w:hint="eastAsia"/>
        </w:rPr>
        <w:t>　　　　4.6.1 2025年重卡市场发展趋势</w:t>
      </w:r>
      <w:r>
        <w:rPr>
          <w:rFonts w:hint="eastAsia"/>
        </w:rPr>
        <w:br/>
      </w:r>
      <w:r>
        <w:rPr>
          <w:rFonts w:hint="eastAsia"/>
        </w:rPr>
        <w:t>　　　　4.6.2 大中型卡车三元催化器市场需求分析</w:t>
      </w:r>
      <w:r>
        <w:rPr>
          <w:rFonts w:hint="eastAsia"/>
        </w:rPr>
        <w:br/>
      </w:r>
      <w:r>
        <w:rPr>
          <w:rFonts w:hint="eastAsia"/>
        </w:rPr>
        <w:t>　　4.7 2025年轻客三元催化器需求分析</w:t>
      </w:r>
      <w:r>
        <w:rPr>
          <w:rFonts w:hint="eastAsia"/>
        </w:rPr>
        <w:br/>
      </w:r>
      <w:r>
        <w:rPr>
          <w:rFonts w:hint="eastAsia"/>
        </w:rPr>
        <w:t>　　　　4.7.1 2025年轻型客车市场状况</w:t>
      </w:r>
      <w:r>
        <w:rPr>
          <w:rFonts w:hint="eastAsia"/>
        </w:rPr>
        <w:br/>
      </w:r>
      <w:r>
        <w:rPr>
          <w:rFonts w:hint="eastAsia"/>
        </w:rPr>
        <w:t>　　　　4.7.2 轻型客车三元催化器市场需求分析</w:t>
      </w:r>
      <w:r>
        <w:rPr>
          <w:rFonts w:hint="eastAsia"/>
        </w:rPr>
        <w:br/>
      </w:r>
      <w:r>
        <w:rPr>
          <w:rFonts w:hint="eastAsia"/>
        </w:rPr>
        <w:t>　　4.9 2025年大中型客车三元催化器需求分析</w:t>
      </w:r>
      <w:r>
        <w:rPr>
          <w:rFonts w:hint="eastAsia"/>
        </w:rPr>
        <w:br/>
      </w:r>
      <w:r>
        <w:rPr>
          <w:rFonts w:hint="eastAsia"/>
        </w:rPr>
        <w:t>　　　　4.9.1 2025年大中型客车产销分析</w:t>
      </w:r>
      <w:r>
        <w:rPr>
          <w:rFonts w:hint="eastAsia"/>
        </w:rPr>
        <w:br/>
      </w:r>
      <w:r>
        <w:rPr>
          <w:rFonts w:hint="eastAsia"/>
        </w:rPr>
        <w:t>　　　　4.9.2 大中型客车三元催化器市场需求分析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汽车三元催化器售后市场分析</w:t>
      </w:r>
      <w:r>
        <w:rPr>
          <w:rFonts w:hint="eastAsia"/>
        </w:rPr>
        <w:br/>
      </w:r>
      <w:r>
        <w:rPr>
          <w:rFonts w:hint="eastAsia"/>
        </w:rPr>
        <w:t>　　5.1 2025年中国汽车三元催化器售后市场概况</w:t>
      </w:r>
      <w:r>
        <w:rPr>
          <w:rFonts w:hint="eastAsia"/>
        </w:rPr>
        <w:br/>
      </w:r>
      <w:r>
        <w:rPr>
          <w:rFonts w:hint="eastAsia"/>
        </w:rPr>
        <w:t>　　5.2 2025年乘用车售后市场用三元催化器器市场分析</w:t>
      </w:r>
      <w:r>
        <w:rPr>
          <w:rFonts w:hint="eastAsia"/>
        </w:rPr>
        <w:br/>
      </w:r>
      <w:r>
        <w:rPr>
          <w:rFonts w:hint="eastAsia"/>
        </w:rPr>
        <w:t>　　　　5.2.1 乘用车用三元催化器器售后市场分析</w:t>
      </w:r>
      <w:r>
        <w:rPr>
          <w:rFonts w:hint="eastAsia"/>
        </w:rPr>
        <w:br/>
      </w:r>
      <w:r>
        <w:rPr>
          <w:rFonts w:hint="eastAsia"/>
        </w:rPr>
        <w:t>　　　　5.2.2 乘用车三元催化器器售后市场发展趋势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5.3 2025年商用车车售后市场用三元催化器器市场分析</w:t>
      </w:r>
      <w:r>
        <w:rPr>
          <w:rFonts w:hint="eastAsia"/>
        </w:rPr>
        <w:br/>
      </w:r>
      <w:r>
        <w:rPr>
          <w:rFonts w:hint="eastAsia"/>
        </w:rPr>
        <w:t>　　　　5.3.1 商用车用三元催化器器售后市场分析</w:t>
      </w:r>
      <w:r>
        <w:rPr>
          <w:rFonts w:hint="eastAsia"/>
        </w:rPr>
        <w:br/>
      </w:r>
      <w:r>
        <w:rPr>
          <w:rFonts w:hint="eastAsia"/>
        </w:rPr>
        <w:t>　　　　5.3.2 商用车用三元催化器器售后市场发展趋势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5.4 2025年客车售后市场用三元催化器器市场分析</w:t>
      </w:r>
      <w:r>
        <w:rPr>
          <w:rFonts w:hint="eastAsia"/>
        </w:rPr>
        <w:br/>
      </w:r>
      <w:r>
        <w:rPr>
          <w:rFonts w:hint="eastAsia"/>
        </w:rPr>
        <w:t>　　　　5.4.1 客车用三元催化器器售后市场空间</w:t>
      </w:r>
      <w:r>
        <w:rPr>
          <w:rFonts w:hint="eastAsia"/>
        </w:rPr>
        <w:br/>
      </w:r>
      <w:r>
        <w:rPr>
          <w:rFonts w:hint="eastAsia"/>
        </w:rPr>
        <w:t>　　　　5.4.2 客车用三元催化器器售后市场发展趋势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中⋅智⋅林⋅2025年汽车三元催化器市场策略及投资分析</w:t>
      </w:r>
      <w:r>
        <w:rPr>
          <w:rFonts w:hint="eastAsia"/>
        </w:rPr>
        <w:br/>
      </w:r>
      <w:r>
        <w:rPr>
          <w:rFonts w:hint="eastAsia"/>
        </w:rPr>
        <w:t>　　6.1 汽车三元催化器行业的SWOT分析</w:t>
      </w:r>
      <w:r>
        <w:rPr>
          <w:rFonts w:hint="eastAsia"/>
        </w:rPr>
        <w:br/>
      </w:r>
      <w:r>
        <w:rPr>
          <w:rFonts w:hint="eastAsia"/>
        </w:rPr>
        <w:t>　　6.2 汽车三元催化器市场营销策略分析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2025年汽车三元催化器投资风险分析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2025年汽车三元催化器投资策略分析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提高我国汽车三元催化器国产化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a079c379e4de0" w:history="1">
        <w:r>
          <w:rPr>
            <w:rStyle w:val="Hyperlink"/>
          </w:rPr>
          <w:t>中国汽车三元催化器市场现状调研与发展前景分析报告（2025-2031年）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a079c379e4de0" w:history="1">
        <w:r>
          <w:rPr>
            <w:rStyle w:val="Hyperlink"/>
          </w:rPr>
          <w:t>https://www.20087.com/0/63/QiCheSanYuanCuiHuaQiHangYeXianZh.html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催化剂回收价格表、汽车三元催化器在哪个位置、如何判断三元催化没了、汽车三元催化器坏了有什么影响、1斤三元催化可以提炼多少金、汽车三元催化器怎么清洗效果最好、三元催化器的寿命是多久、汽车三元催化器图片、三元催化有必要换原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5636510d41cd" w:history="1">
      <w:r>
        <w:rPr>
          <w:rStyle w:val="Hyperlink"/>
        </w:rPr>
        <w:t>中国汽车三元催化器市场现状调研与发展前景分析报告（2025-2031年）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SanYuanCuiHuaQiHangYeXianZh.html" TargetMode="External" Id="Rb0da079c379e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SanYuanCuiHuaQiHangYeXianZh.html" TargetMode="External" Id="Rd6365636510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2025-05-08T07:08:00Z</dcterms:created>
  <dcterms:modified xsi:type="dcterms:W3CDTF">2025-05-08T08:08:00Z</dcterms:modified>
  <dc:subject>中国汽车三元催化器市场现状调研与发展前景分析报告（2025-2031年）</dc:subject>
  <dc:title>中国汽车三元催化器市场现状调研与发展前景分析报告（2025-2031年）</dc:title>
  <cp:keywords>中国汽车三元催化器市场现状调研与发展前景分析报告（2025-2031年）</cp:keywords>
  <dc:description>中国汽车三元催化器市场现状调研与发展前景分析报告（2025-2031年）</dc:description>
</cp:coreProperties>
</file>