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607796e604418" w:history="1">
              <w:r>
                <w:rPr>
                  <w:rStyle w:val="Hyperlink"/>
                </w:rPr>
                <w:t>2026-2032年中国烙铁架市场现状与前景趋势报告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607796e604418" w:history="1">
              <w:r>
                <w:rPr>
                  <w:rStyle w:val="Hyperlink"/>
                </w:rPr>
                <w:t>2026-2032年中国烙铁架市场现状与前景趋势报告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5693330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607796e604418" w:history="1">
                <w:r>
                  <w:rPr>
                    <w:rStyle w:val="Hyperlink"/>
                  </w:rPr>
                  <w:t>https://www.20087.com/0/33/LuoTieJiaHangYeFaZhanQianJing.html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烙铁架是电子焊接作业中的基础辅助工具，在结构安全性、热管理与多功能集成方面持续优化。主流产品采用耐高温硅胶或陶瓷海绵作为清洁介质，配合金属支架与焊锡回收槽，实现烙铁头擦拭、临时放置及余锡收集一体化。高端型号集成自动休眠感应、温度显示及防静电设计，以适配精密电子装配与ESD敏感环境。在创客教育与DIY电子热潮推动下，便携式、桌面级烙铁架需求上升，强调小巧稳固与防烫伤边缘。然而，市场仍存在低价产品支架变形、清洁海绵易碳化失效，以及缺乏统一安全认证等问题，影响长期使用可靠性。</w:t>
      </w:r>
      <w:r>
        <w:rPr>
          <w:rFonts w:hint="eastAsia"/>
        </w:rPr>
        <w:br/>
      </w:r>
      <w:r>
        <w:rPr>
          <w:rFonts w:hint="eastAsia"/>
        </w:rPr>
        <w:t>　　未来，烙铁架将向智能交互、模块扩展与绿色材料应用方向演进。内置热电偶可监测烙铁闲置时间并触发自动降温，降低能耗与氧化风险；磁吸式模块化设计将支持清洁块、助焊剂槽、镊子架等配件灵活组合。材料方面，生物基耐热聚合物或再生金属将替代传统塑料，提升环保属性。在教育场景，AR辅助焊接训练系统可与烙铁架联动，实时反馈操作规范性。长远看，烙铁架将从被动支撑工具升级为融合安全防护、效率提升与技能培养的智能焊接工作站入口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607796e604418" w:history="1">
        <w:r>
          <w:rPr>
            <w:rStyle w:val="Hyperlink"/>
          </w:rPr>
          <w:t>2026-2032年中国烙铁架市场现状与前景趋势报告</w:t>
        </w:r>
      </w:hyperlink>
      <w:r>
        <w:rPr>
          <w:rFonts w:hint="eastAsia"/>
        </w:rPr>
        <w:t>》基于权威机构、相关协会数据及一手调研资料，系统分析了烙铁架行业的市场规模、重点地区产销动态、行业财务指标、上下游产业链发展现状及趋势。此外，报告还深入剖析了烙铁架领域重点企业的经营状况与发展战略，探讨了烙铁架行业技术现状与未来发展方向，并针对投资风险提出了相应的对策建议，为烙铁架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烙铁架行业概述</w:t>
      </w:r>
      <w:r>
        <w:rPr>
          <w:rFonts w:hint="eastAsia"/>
        </w:rPr>
        <w:br/>
      </w:r>
      <w:r>
        <w:rPr>
          <w:rFonts w:hint="eastAsia"/>
        </w:rPr>
        <w:t>　　第一节 烙铁架定义与分类</w:t>
      </w:r>
      <w:r>
        <w:rPr>
          <w:rFonts w:hint="eastAsia"/>
        </w:rPr>
        <w:br/>
      </w:r>
      <w:r>
        <w:rPr>
          <w:rFonts w:hint="eastAsia"/>
        </w:rPr>
        <w:t>　　第二节 烙铁架应用领域</w:t>
      </w:r>
      <w:r>
        <w:rPr>
          <w:rFonts w:hint="eastAsia"/>
        </w:rPr>
        <w:br/>
      </w:r>
      <w:r>
        <w:rPr>
          <w:rFonts w:hint="eastAsia"/>
        </w:rPr>
        <w:t>　　第三节 烙铁架行业经济指标分析</w:t>
      </w:r>
      <w:r>
        <w:rPr>
          <w:rFonts w:hint="eastAsia"/>
        </w:rPr>
        <w:br/>
      </w:r>
      <w:r>
        <w:rPr>
          <w:rFonts w:hint="eastAsia"/>
        </w:rPr>
        <w:t>　　　　一、烙铁架行业赢利性评估</w:t>
      </w:r>
      <w:r>
        <w:rPr>
          <w:rFonts w:hint="eastAsia"/>
        </w:rPr>
        <w:br/>
      </w:r>
      <w:r>
        <w:rPr>
          <w:rFonts w:hint="eastAsia"/>
        </w:rPr>
        <w:t>　　　　二、烙铁架行业成长速度分析</w:t>
      </w:r>
      <w:r>
        <w:rPr>
          <w:rFonts w:hint="eastAsia"/>
        </w:rPr>
        <w:br/>
      </w:r>
      <w:r>
        <w:rPr>
          <w:rFonts w:hint="eastAsia"/>
        </w:rPr>
        <w:t>　　　　三、烙铁架附加值提升空间探讨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四、烙铁架行业进入壁垒分析</w:t>
      </w:r>
      <w:r>
        <w:rPr>
          <w:rFonts w:hint="eastAsia"/>
        </w:rPr>
        <w:br/>
      </w:r>
      <w:r>
        <w:rPr>
          <w:rFonts w:hint="eastAsia"/>
        </w:rPr>
        <w:t>　　　　五、烙铁架行业风险性评估</w:t>
      </w:r>
      <w:r>
        <w:rPr>
          <w:rFonts w:hint="eastAsia"/>
        </w:rPr>
        <w:br/>
      </w:r>
      <w:r>
        <w:rPr>
          <w:rFonts w:hint="eastAsia"/>
        </w:rPr>
        <w:t>　　　　六、烙铁架行业周期性分析</w:t>
      </w:r>
      <w:r>
        <w:rPr>
          <w:rFonts w:hint="eastAsia"/>
        </w:rPr>
        <w:br/>
      </w:r>
      <w:r>
        <w:rPr>
          <w:rFonts w:hint="eastAsia"/>
        </w:rPr>
        <w:t>　　　　七、烙铁架行业竞争程度指标</w:t>
      </w:r>
      <w:r>
        <w:rPr>
          <w:rFonts w:hint="eastAsia"/>
        </w:rPr>
        <w:br/>
      </w:r>
      <w:r>
        <w:rPr>
          <w:rFonts w:hint="eastAsia"/>
        </w:rPr>
        <w:t>　　　　八、烙铁架行业成熟度综合分析</w:t>
      </w:r>
      <w:r>
        <w:rPr>
          <w:rFonts w:hint="eastAsia"/>
        </w:rPr>
        <w:br/>
      </w:r>
      <w:r>
        <w:rPr>
          <w:rFonts w:hint="eastAsia"/>
        </w:rPr>
        <w:t>　　第四节 烙铁架产业链及经营模式分析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三、烙铁架销售模式与渠道策略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全球烙铁架市场发展分析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2025-2026年全球烙铁架行业发展分析</w:t>
      </w:r>
      <w:r>
        <w:rPr>
          <w:rFonts w:hint="eastAsia"/>
        </w:rPr>
        <w:br/>
      </w:r>
      <w:r>
        <w:rPr>
          <w:rFonts w:hint="eastAsia"/>
        </w:rPr>
        <w:t>　　　　一、全球烙铁架行业市场规模与趋势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二、全球烙铁架行业发展特点</w:t>
      </w:r>
      <w:r>
        <w:rPr>
          <w:rFonts w:hint="eastAsia"/>
        </w:rPr>
        <w:br/>
      </w:r>
      <w:r>
        <w:rPr>
          <w:rFonts w:hint="eastAsia"/>
        </w:rPr>
        <w:t>　　　　三、全球烙铁架行业竞争格局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主要国家与地区烙铁架市场分析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2026-2032年全球烙铁架行业发展趋势与前景预测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一、烙铁架行业发展趋势</w:t>
      </w:r>
      <w:r>
        <w:rPr>
          <w:rFonts w:hint="eastAsia"/>
        </w:rPr>
        <w:br/>
      </w:r>
      <w:r>
        <w:rPr>
          <w:rFonts w:hint="eastAsia"/>
        </w:rPr>
        <w:t>　　　　二、烙铁架行业发展潜力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中国烙铁架行业市场分析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2025-2026年烙铁架产能与投资动态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一、国内烙铁架产能现状与利用效率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二、烙铁架产能扩张与投资动态分析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2026-2032年烙铁架行业产量统计与趋势预测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一、2020-2025年烙铁架行业产量与增长趋势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1、2020-2025年烙铁架产量及增长趋势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2、2020-2025年烙铁架细分产品产量及份额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二、烙铁架产量影响因素分析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三、2026-2032年烙铁架产量预测</w:t>
      </w:r>
      <w:r>
        <w:rPr>
          <w:rFonts w:hint="eastAsia"/>
        </w:rPr>
        <w:br/>
      </w:r>
      <w:r>
        <w:rPr>
          <w:rFonts w:hint="eastAsia"/>
        </w:rPr>
        <w:t>　　第三节 2026-2032年烙铁架市场需求与销售分析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一、2025-2026年烙铁架行业需求现状</w:t>
      </w:r>
      <w:r>
        <w:rPr>
          <w:rFonts w:hint="eastAsia"/>
        </w:rPr>
        <w:br/>
      </w:r>
      <w:r>
        <w:rPr>
          <w:rFonts w:hint="eastAsia"/>
        </w:rPr>
        <w:t>　　　　二、烙铁架客户群体与需求特点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三、2020-2025年烙铁架行业销售规模分析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四、2026-2032年烙铁架市场增长潜力与规模预测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2025-2026年烙铁架行业技术发展现状及趋势分析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烙铁架行业技术发展现状分析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国内外烙铁架行业技术差距分析及差距形成的主要原因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烙铁架行业技术发展方向、趋势预测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提升烙铁架行业技术能力策略建议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中国烙铁架细分市场分析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一、2025-2026年烙铁架主要细分产品市场现状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烙铁架价格机制与竞争策略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一、2020-2025年烙铁架市场价格走势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烙铁架定价策略与方法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2026-2032年烙铁架价格竞争态势与趋势预测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中国烙铁架行业重点区域市场研究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2025-2026年重点区域烙铁架市场发展概况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二、2020-2025年烙铁架市场需求规模情况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三、2026-2032年烙铁架行业发展潜力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2020-2025年中国烙铁架行业进出口情况分析</w:t>
      </w:r>
      <w:r>
        <w:rPr>
          <w:rFonts w:hint="eastAsia"/>
        </w:rPr>
        <w:br/>
      </w:r>
      <w:r>
        <w:rPr>
          <w:rFonts w:hint="eastAsia"/>
        </w:rPr>
        <w:t>　　第一节 烙铁架行业进口规模与来源分析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一、2020-2025年烙铁架进口规模分析</w:t>
      </w:r>
      <w:r>
        <w:rPr>
          <w:rFonts w:hint="eastAsia"/>
        </w:rPr>
        <w:br/>
      </w:r>
      <w:r>
        <w:rPr>
          <w:rFonts w:hint="eastAsia"/>
        </w:rPr>
        <w:t>　　　　二、烙铁架主要进口来源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烙铁架行业出口规模与目的地分析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一、2020-2025年烙铁架出口规模分析</w:t>
      </w:r>
      <w:r>
        <w:rPr>
          <w:rFonts w:hint="eastAsia"/>
        </w:rPr>
        <w:br/>
      </w:r>
      <w:r>
        <w:rPr>
          <w:rFonts w:hint="eastAsia"/>
        </w:rPr>
        <w:t>　　　　二、烙铁架主要出口目的地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2020-2025年中国烙铁架总体规模与财务指标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中国烙铁架行业总体规模分析</w:t>
      </w:r>
      <w:r>
        <w:rPr>
          <w:rFonts w:hint="eastAsia"/>
        </w:rPr>
        <w:br/>
      </w:r>
      <w:r>
        <w:rPr>
          <w:rFonts w:hint="eastAsia"/>
        </w:rPr>
        <w:t>　　　　一、烙铁架企业数量与结构</w:t>
      </w:r>
      <w:r>
        <w:rPr>
          <w:rFonts w:hint="eastAsia"/>
        </w:rPr>
        <w:br/>
      </w:r>
      <w:r>
        <w:rPr>
          <w:rFonts w:hint="eastAsia"/>
        </w:rPr>
        <w:t>　　　　二、烙铁架从业人员规模</w:t>
      </w:r>
      <w:r>
        <w:rPr>
          <w:rFonts w:hint="eastAsia"/>
        </w:rPr>
        <w:br/>
      </w:r>
      <w:r>
        <w:rPr>
          <w:rFonts w:hint="eastAsia"/>
        </w:rPr>
        <w:t>　　　　三、烙铁架行业资产状况</w:t>
      </w:r>
      <w:r>
        <w:rPr>
          <w:rFonts w:hint="eastAsia"/>
        </w:rPr>
        <w:br/>
      </w:r>
      <w:r>
        <w:rPr>
          <w:rFonts w:hint="eastAsia"/>
        </w:rPr>
        <w:t>　　第二节 中国烙铁架行业财务指标总体分析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烙铁架行业重点企业经营状况分析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烙铁架重点企业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烙铁架领先企业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烙铁架标杆企业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烙铁架代表企业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烙铁架龙头企业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烙铁架重点企业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中国烙铁架行业竞争格局分析</w:t>
      </w:r>
      <w:r>
        <w:rPr>
          <w:rFonts w:hint="eastAsia"/>
        </w:rPr>
        <w:br/>
      </w:r>
      <w:r>
        <w:rPr>
          <w:rFonts w:hint="eastAsia"/>
        </w:rPr>
        <w:t>　　第一节 烙铁架行业竞争格局总览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2025-2026年烙铁架行业竞争力分析</w:t>
      </w:r>
      <w:r>
        <w:rPr>
          <w:rFonts w:hint="eastAsia"/>
        </w:rPr>
        <w:br/>
      </w:r>
      <w:r>
        <w:rPr>
          <w:rFonts w:hint="eastAsia"/>
        </w:rPr>
        <w:t>　　　　一、烙铁架供应商议价能力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四、烙铁架替代品威胁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2020-2025年烙铁架行业企业并购活动分析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2025-2026年烙铁架行业会展与招投标活动分析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一、烙铁架行业会展活动及其市场影响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2026年中国烙铁架企业发展策略分析</w:t>
      </w:r>
      <w:r>
        <w:rPr>
          <w:rFonts w:hint="eastAsia"/>
        </w:rPr>
        <w:br/>
      </w:r>
      <w:r>
        <w:rPr>
          <w:rFonts w:hint="eastAsia"/>
        </w:rPr>
        <w:t>　　第一节 烙铁架市场策略分析</w:t>
      </w:r>
      <w:r>
        <w:rPr>
          <w:rFonts w:hint="eastAsia"/>
        </w:rPr>
        <w:br/>
      </w:r>
      <w:r>
        <w:rPr>
          <w:rFonts w:hint="eastAsia"/>
        </w:rPr>
        <w:t>　　　　一、烙铁架市场定位与拓展策略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二、烙铁架市场细分与目标客户</w:t>
      </w:r>
      <w:r>
        <w:rPr>
          <w:rFonts w:hint="eastAsia"/>
        </w:rPr>
        <w:br/>
      </w:r>
      <w:r>
        <w:rPr>
          <w:rFonts w:hint="eastAsia"/>
        </w:rPr>
        <w:t>　　第二节 烙铁架销售策略分析</w:t>
      </w:r>
      <w:r>
        <w:rPr>
          <w:rFonts w:hint="eastAsia"/>
        </w:rPr>
        <w:br/>
      </w:r>
      <w:r>
        <w:rPr>
          <w:rFonts w:hint="eastAsia"/>
        </w:rPr>
        <w:t>　　　　一、烙铁架销售渠道与网络建设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提高烙铁架企业竞争力建议</w:t>
      </w:r>
      <w:r>
        <w:rPr>
          <w:rFonts w:hint="eastAsia"/>
        </w:rPr>
        <w:br/>
      </w:r>
      <w:r>
        <w:rPr>
          <w:rFonts w:hint="eastAsia"/>
        </w:rPr>
        <w:t>　　　　一、烙铁架技术创新与管理优化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烙铁架品牌战略思考</w:t>
      </w:r>
      <w:r>
        <w:rPr>
          <w:rFonts w:hint="eastAsia"/>
        </w:rPr>
        <w:br/>
      </w:r>
      <w:r>
        <w:rPr>
          <w:rFonts w:hint="eastAsia"/>
        </w:rPr>
        <w:t>　　　　一、烙铁架品牌建设与维护</w:t>
      </w:r>
      <w:r>
        <w:rPr>
          <w:rFonts w:hint="eastAsia"/>
        </w:rPr>
        <w:br/>
      </w:r>
      <w:r>
        <w:rPr>
          <w:rFonts w:hint="eastAsia"/>
        </w:rPr>
        <w:t>　　　　二、烙铁架品牌影响力与市场竞争力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中国烙铁架行业风险与对策</w:t>
      </w:r>
      <w:r>
        <w:rPr>
          <w:rFonts w:hint="eastAsia"/>
        </w:rPr>
        <w:br/>
      </w:r>
      <w:r>
        <w:rPr>
          <w:rFonts w:hint="eastAsia"/>
        </w:rPr>
        <w:t>　　第一节 烙铁架行业SWOT分析</w:t>
      </w:r>
      <w:r>
        <w:rPr>
          <w:rFonts w:hint="eastAsia"/>
        </w:rPr>
        <w:br/>
      </w:r>
      <w:r>
        <w:rPr>
          <w:rFonts w:hint="eastAsia"/>
        </w:rPr>
        <w:t>　　　　一、烙铁架行业优势分析</w:t>
      </w:r>
      <w:r>
        <w:rPr>
          <w:rFonts w:hint="eastAsia"/>
        </w:rPr>
        <w:br/>
      </w:r>
      <w:r>
        <w:rPr>
          <w:rFonts w:hint="eastAsia"/>
        </w:rPr>
        <w:t>　　　　二、烙铁架行业劣势分析</w:t>
      </w:r>
      <w:r>
        <w:rPr>
          <w:rFonts w:hint="eastAsia"/>
        </w:rPr>
        <w:br/>
      </w:r>
      <w:r>
        <w:rPr>
          <w:rFonts w:hint="eastAsia"/>
        </w:rPr>
        <w:t>　　　　三、烙铁架市场机会探索</w:t>
      </w:r>
      <w:r>
        <w:rPr>
          <w:rFonts w:hint="eastAsia"/>
        </w:rPr>
        <w:br/>
      </w:r>
      <w:r>
        <w:rPr>
          <w:rFonts w:hint="eastAsia"/>
        </w:rPr>
        <w:t>　　　　四、烙铁架市场威胁评估</w:t>
      </w:r>
      <w:r>
        <w:rPr>
          <w:rFonts w:hint="eastAsia"/>
        </w:rPr>
        <w:br/>
      </w:r>
      <w:r>
        <w:rPr>
          <w:rFonts w:hint="eastAsia"/>
        </w:rPr>
        <w:t>　　第二节 烙铁架行业风险及对策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2026-2032年中国烙铁架行业前景与发展趋势</w:t>
      </w:r>
      <w:r>
        <w:rPr>
          <w:rFonts w:hint="eastAsia"/>
        </w:rPr>
        <w:br/>
      </w:r>
      <w:r>
        <w:rPr>
          <w:rFonts w:hint="eastAsia"/>
        </w:rPr>
        <w:t>　　第一节 烙铁架行业发展环境分析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2026-2032年烙铁架行业发展趋势与方向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一、烙铁架行业发展方向预测</w:t>
      </w:r>
      <w:r>
        <w:rPr>
          <w:rFonts w:hint="eastAsia"/>
        </w:rPr>
        <w:br/>
      </w:r>
      <w:r>
        <w:rPr>
          <w:rFonts w:hint="eastAsia"/>
        </w:rPr>
        <w:t>　　　　二、烙铁架发展趋势分析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2026-2032年烙铁架行业发展潜力与机遇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一、烙铁架市场发展潜力评估</w:t>
      </w:r>
      <w:r>
        <w:rPr>
          <w:rFonts w:hint="eastAsia"/>
        </w:rPr>
        <w:br/>
      </w:r>
      <w:r>
        <w:rPr>
          <w:rFonts w:hint="eastAsia"/>
        </w:rPr>
        <w:t>　　　　二、烙铁架新兴市场与机遇探索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烙铁架行业研究结论与建议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(中~智~林)烙铁架行业发展建议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2020-2025年中国烙铁架市场规模及增长情况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2020-2025年中国烙铁架行业产量及增长趋势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2026-2032年中国烙铁架行业产量预测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2020-2025年中国烙铁架行业市场需求及增长情况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2026-2032年中国烙铁架行业市场需求预测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2020-2025年中国烙铁架行业利润及增长情况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**地区烙铁架市场规模及增长情况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**地区烙铁架市场规模及增长情况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**地区烙铁架行业市场需求情况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2020-2025年中国烙铁架行业出口情况分析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2020-2025年中国烙铁架行业产品市场价格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2026-2032年中国烙铁架行业产品市场价格走势预测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烙铁架重点企业经营情况分析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烙铁架重点企业经营情况分析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2026-2032年中国烙铁架市场规模预测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2026-2032年中国烙铁架行业利润预测</w:t>
      </w:r>
      <w:r>
        <w:rPr>
          <w:rFonts w:hint="eastAsia"/>
        </w:rPr>
        <w:br/>
      </w:r>
      <w:r>
        <w:rPr>
          <w:rFonts w:hint="eastAsia"/>
        </w:rPr>
        <w:t>　　图表 2026年烙铁架行业壁垒</w:t>
      </w:r>
      <w:r>
        <w:rPr>
          <w:rFonts w:hint="eastAsia"/>
        </w:rPr>
        <w:br/>
      </w:r>
      <w:r>
        <w:rPr>
          <w:rFonts w:hint="eastAsia"/>
        </w:rPr>
        <w:t>　　图表 2026年烙铁架市场前景分析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2026-2032年中国烙铁架市场需求预测</w:t>
      </w:r>
      <w:r>
        <w:rPr>
          <w:rFonts w:hint="eastAsia"/>
        </w:rPr>
        <w:br/>
      </w:r>
      <w:r>
        <w:rPr>
          <w:rFonts w:hint="eastAsia"/>
        </w:rPr>
        <w:t>　　图表 2026年烙铁架发展趋势预测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607796e604418" w:history="1">
        <w:r>
          <w:rPr>
            <w:rStyle w:val="Hyperlink"/>
          </w:rPr>
          <w:t>2026-2032年中国烙铁架市场现状与前景趋势报告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5693330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607796e604418" w:history="1">
        <w:r>
          <w:rPr>
            <w:rStyle w:val="Hyperlink"/>
          </w:rPr>
          <w:t>https://www.20087.com/0/33/LuoTieJiaHangYeFaZhanQianJing.html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热点：口碑最好的电烙铁品牌、烙铁架介绍、hakko电烙铁fx888d说明书、烙铁架可以帮助散热吗、烙铁使用方法、烙铁架制作、电路板焊接方法与技巧、烙铁架子、烙铁架底座一般大小多少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63afcfc0f437f" w:history="1">
      <w:r>
        <w:rPr>
          <w:rStyle w:val="Hyperlink"/>
        </w:rPr>
        <w:t>2026-2032年中国烙铁架市场现状与前景趋势报告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3/LuoTieJiaHangYeFaZhanQianJing.html" TargetMode="External" Id="R0f6607796e60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3/LuoTieJiaHangYeFaZhanQianJing.html" TargetMode="External" Id="R4e563afcfc0f43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2025-12-29T02:35:00Z</dcterms:created>
  <dcterms:modified xsi:type="dcterms:W3CDTF">2025-12-29T03:35:00Z</dcterms:modified>
  <dc:subject>2026-2032年中国烙铁架市场现状与前景趋势报告</dc:subject>
  <dc:title>2026-2032年中国烙铁架市场现状与前景趋势报告</dc:title>
  <cp:keywords>2026-2032年中国烙铁架市场现状与前景趋势报告</cp:keywords>
  <dc:description>2026-2032年中国烙铁架市场现状与前景趋势报告</dc:description>
</cp:coreProperties>
</file>