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b7d248fac43a9" w:history="1">
              <w:r>
                <w:rPr>
                  <w:rStyle w:val="Hyperlink"/>
                </w:rPr>
                <w:t>2025-2031年中国篮球训练器材行业发展调研与前景趋势预测报告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b7d248fac43a9" w:history="1">
              <w:r>
                <w:rPr>
                  <w:rStyle w:val="Hyperlink"/>
                </w:rPr>
                <w:t>2025-2031年中国篮球训练器材行业发展调研与前景趋势预测报告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b7d248fac43a9" w:history="1">
                <w:r>
                  <w:rPr>
                    <w:rStyle w:val="Hyperlink"/>
                  </w:rPr>
                  <w:t>https://www.20087.com/0/93/LanQiuXunLianQiCaiHangYeQianJing.html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训练器材包括投篮机、训练背心、反应球等，这些器材有助于提高球员的技术水平和身体素质。近年来，随着体育产业的发展和人们对健康生活方式的追求，篮球训练器材市场得到了快速发展。新技术的应用，如智能投篮机等，不仅提升了训练效果，还增加了训练的趣味性。</w:t>
      </w:r>
      <w:r>
        <w:rPr>
          <w:rFonts w:hint="eastAsia"/>
        </w:rPr>
        <w:br/>
      </w:r>
      <w:r>
        <w:rPr>
          <w:rFonts w:hint="eastAsia"/>
        </w:rPr>
        <w:t>　　未来，篮球训练器材将更加注重科技集成和个性化训练方案。随着人工智能和物联网技术的应用，训练器材将能够收集和分析球员的训练数据，为教练员提供更精准的指导。同时，通过虚拟现实技术模拟比赛场景，球员可以在更真实的环境中训练，提高实战能力。此外，随着消费者对个性化服务的需求增加，定制化的训练器材将更受欢迎，以满足不同水平球员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b7d248fac43a9" w:history="1">
        <w:r>
          <w:rPr>
            <w:rStyle w:val="Hyperlink"/>
          </w:rPr>
          <w:t>2025-2031年中国篮球训练器材行业发展调研与前景趋势预测报告</w:t>
        </w:r>
      </w:hyperlink>
      <w:r>
        <w:rPr>
          <w:rFonts w:hint="eastAsia"/>
        </w:rPr>
        <w:t>》基于对篮球训练器材行业长期跟踪研究，采用定量与定性相结合的分析方法，系统梳理篮球训练器材行业市场现状。报告从篮球训练器材供需关系角度分析市场规模、产品动态及品牌竞争格局，考察篮球训练器材重点企业经营状况，并评估篮球训练器材行业技术发展现状与创新方向。通过对篮球训练器材市场环境的分析，报告对篮球训练器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篮球训练器材行业界定及应用</w:t>
      </w:r>
      <w:r>
        <w:rPr>
          <w:rFonts w:hint="eastAsia"/>
        </w:rPr>
        <w:br/>
      </w:r>
      <w:r>
        <w:rPr>
          <w:rFonts w:hint="eastAsia"/>
        </w:rPr>
        <w:t>　　第一节 篮球训练器材行业定义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篮球训练器材主要应用领域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2024-2025年中国篮球训练器材行业发展环境分析</w:t>
      </w:r>
      <w:r>
        <w:rPr>
          <w:rFonts w:hint="eastAsia"/>
        </w:rPr>
        <w:br/>
      </w:r>
      <w:r>
        <w:rPr>
          <w:rFonts w:hint="eastAsia"/>
        </w:rPr>
        <w:t>　　第一节 篮球训练器材行业经济环境分析</w:t>
      </w:r>
      <w:r>
        <w:rPr>
          <w:rFonts w:hint="eastAsia"/>
        </w:rPr>
        <w:br/>
      </w:r>
      <w:r>
        <w:rPr>
          <w:rFonts w:hint="eastAsia"/>
        </w:rPr>
        <w:t>　　第二节 篮球训练器材行业政策环境分析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一、篮球训练器材行业政策影响分析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二、相关篮球训练器材行业标准分析</w:t>
      </w:r>
      <w:r>
        <w:rPr>
          <w:rFonts w:hint="eastAsia"/>
        </w:rPr>
        <w:br/>
      </w:r>
      <w:r>
        <w:rPr>
          <w:rFonts w:hint="eastAsia"/>
        </w:rPr>
        <w:t>　　第三节 篮球训练器材行业社会环境分析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2024-2025年篮球训练器材行业技术发展现状及趋势分析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篮球训练器材行业技术发展现状分析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国内外篮球训练器材行业技术差异与原因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篮球训练器材行业技术发展方向、趋势预测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提升篮球训练器材行业技术能力策略建议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2024-2025年全球篮球训练器材行业发展状况分析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2019-2024年全球篮球训练器材行业运行概况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2019-2024年全球篮球训练器材行业市场规模分析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全球主要地区篮球训练器材行业运行情况分析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2025-2031年全球篮球训练器材行业发展趋势预测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中国篮球训练器材行业现状调研分析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中国篮球训练器材行业发展现状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一、2024-2025年篮球训练器材行业品牌发展现状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二、2024-2025年篮球训练器材行业需求市场现状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三、2024-2025年篮球训练器材市场需求层次分析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四、2024-2025年中国篮球训练器材市场走向分析</w:t>
      </w:r>
      <w:r>
        <w:rPr>
          <w:rFonts w:hint="eastAsia"/>
        </w:rPr>
        <w:br/>
      </w:r>
      <w:r>
        <w:rPr>
          <w:rFonts w:hint="eastAsia"/>
        </w:rPr>
        <w:t>　　第二节 中国篮球训练器材行业存在的问题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一、2024-2025年篮球训练器材产品市场存在的主要问题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二、2024-2025年国内篮球训练器材产品市场的三大瓶颈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三、2024-2025年篮球训练器材产品市场遭遇的规模难题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对中国篮球训练器材市场的分析及思考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一、篮球训练器材市场特点</w:t>
      </w:r>
      <w:r>
        <w:rPr>
          <w:rFonts w:hint="eastAsia"/>
        </w:rPr>
        <w:br/>
      </w:r>
      <w:r>
        <w:rPr>
          <w:rFonts w:hint="eastAsia"/>
        </w:rPr>
        <w:t>　　　　二、篮球训练器材市场分析</w:t>
      </w:r>
      <w:r>
        <w:rPr>
          <w:rFonts w:hint="eastAsia"/>
        </w:rPr>
        <w:br/>
      </w:r>
      <w:r>
        <w:rPr>
          <w:rFonts w:hint="eastAsia"/>
        </w:rPr>
        <w:t>　　　　三、篮球训练器材市场变化的方向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四、中国篮球训练器材行业发展的新思路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五、对中国篮球训练器材行业发展的思考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中国篮球训练器材行业市场供需现状调研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中国篮球训练器材市场现状分析</w:t>
      </w:r>
      <w:r>
        <w:rPr>
          <w:rFonts w:hint="eastAsia"/>
        </w:rPr>
        <w:br/>
      </w:r>
      <w:r>
        <w:rPr>
          <w:rFonts w:hint="eastAsia"/>
        </w:rPr>
        <w:t>　　第二节 中国篮球训练器材行业产量情况分析及预测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一、篮球训练器材总体产能规模</w:t>
      </w:r>
      <w:r>
        <w:rPr>
          <w:rFonts w:hint="eastAsia"/>
        </w:rPr>
        <w:br/>
      </w:r>
      <w:r>
        <w:rPr>
          <w:rFonts w:hint="eastAsia"/>
        </w:rPr>
        <w:t>　　　　二、篮球训练器材生产区域分布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三、2019-2024年中国篮球训练器材产量统计分析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四、2025-2031年中国篮球训练器材产量预测分析</w:t>
      </w:r>
      <w:r>
        <w:rPr>
          <w:rFonts w:hint="eastAsia"/>
        </w:rPr>
        <w:br/>
      </w:r>
      <w:r>
        <w:rPr>
          <w:rFonts w:hint="eastAsia"/>
        </w:rPr>
        <w:t>　　第三节 中国篮球训练器材市场需求分析及预测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一、中国篮球训练器材市场需求特点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二、2019-2024年中国篮球训练器材市场需求量统计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三、2025-2031年中国篮球训练器材市场需求量预测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中国篮球训练器材价格趋势分析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一、2019-2024年中国篮球训练器材市场价格趋势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二、2025-2031年中国篮球训练器材市场价格走势预测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篮球训练器材细分市场深度分析</w:t>
      </w:r>
      <w:r>
        <w:rPr>
          <w:rFonts w:hint="eastAsia"/>
        </w:rPr>
        <w:br/>
      </w:r>
      <w:r>
        <w:rPr>
          <w:rFonts w:hint="eastAsia"/>
        </w:rPr>
        <w:t>　　第一节 篮球训练器材细分市场（一）发展研究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篮球训练器材细分市场（二）发展研究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中国篮球训练器材进出口分析</w:t>
      </w:r>
      <w:r>
        <w:rPr>
          <w:rFonts w:hint="eastAsia"/>
        </w:rPr>
        <w:br/>
      </w:r>
      <w:r>
        <w:rPr>
          <w:rFonts w:hint="eastAsia"/>
        </w:rPr>
        <w:t>　　第一节 篮球训练器材进口情况分析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篮球训练器材出口情况分析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影响篮球训练器材进出口因素分析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中国篮球训练器材行业主要指标监测分析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2019-2024年中国篮球训练器材行业规模情况分析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2019-2024年中国篮球训练器材行业财务能力分析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篮球训练器材行业上下游发展情况分析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篮球训练器材行业上游产业发展分析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篮球训练器材行业下游产业发展分析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中国篮球训练器材行业重点地区发展分析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篮球训练器材行业重点区域市场结构调研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**地区篮球训练器材市场容量分析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**地区篮球训练器材市场容量分析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**地区篮球训练器材市场容量分析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**地区篮球训练器材市场容量分析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**地区篮球训练器材市场容量分析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篮球训练器材行业重点企业竞争力分析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三、企业篮球训练器材经营状况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三、企业篮球训练器材经营状况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三、企业篮球训练器材经营状况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三、企业篮球训练器材经营状况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三、企业篮球训练器材经营状况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三、企业篮球训练器材经营状况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篮球训练器材行业企业经营策略研究分析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篮球训练器材企业多样化经营策略分析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一、篮球训练器材企业多样化经营情况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二、现行篮球训练器材行业多样化经营的方向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大型篮球训练器材企业集团未来发展策略分析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对中小篮球训练器材企业生产经营的建议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篮球训练器材行业前景及投资风险预警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2025年篮球训练器材市场前景分析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2025年篮球训练器材行业发展趋势预测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影响篮球训练器材行业发展的主要因素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一、2025年影响篮球训练器材行业运行的有利因素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二、2025年影响篮球训练器材行业运行的稳定因素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三、2025年影响篮球训练器材行业运行的不利因素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四、2025年中国篮球训练器材行业发展面临的挑战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五、2025年中国篮球训练器材行业发展面临的机遇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篮球训练器材行业投资风险预警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一、篮球训练器材行业市场风险预测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二、篮球训练器材行业政策风险预测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三、篮球训练器材行业经营风险预测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四、篮球训练器材行业技术风险预测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五、篮球训练器材行业竞争风险预测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六、篮球训练器材行业其他风险预测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篮球训练器材投资建议</w:t>
      </w:r>
      <w:r>
        <w:rPr>
          <w:rFonts w:hint="eastAsia"/>
        </w:rPr>
        <w:br/>
      </w:r>
      <w:r>
        <w:rPr>
          <w:rFonts w:hint="eastAsia"/>
        </w:rPr>
        <w:t>　　第一节 篮球训练器材行业投资环境分析</w:t>
      </w:r>
      <w:r>
        <w:rPr>
          <w:rFonts w:hint="eastAsia"/>
        </w:rPr>
        <w:br/>
      </w:r>
      <w:r>
        <w:rPr>
          <w:rFonts w:hint="eastAsia"/>
        </w:rPr>
        <w:t>　　第二节 篮球训练器材行业投资进入壁垒分析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2019-2024年中国篮球训练器材市场规模及增长情况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2019-2024年中国篮球训练器材行业产量及增长趋势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2025-2031年中国篮球训练器材行业产量预测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2019-2024年中国篮球训练器材行业市场需求及增长情况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2025-2031年中国篮球训练器材行业市场需求预测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2019-2024年中国篮球训练器材行业利润及增长情况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**地区篮球训练器材市场规模及增长情况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**地区篮球训练器材行业市场需求情况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**地区篮球训练器材行业市场需求情况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2019-2024年中国篮球训练器材行业进口量及增速统计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2019-2024年中国篮球训练器材行业出口量及增速统计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篮球训练器材重点企业经营情况分析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2025年篮球训练器材市场前景分析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2025-2031年中国篮球训练器材市场需求预测</w:t>
      </w:r>
      <w:r>
        <w:rPr>
          <w:rFonts w:hint="eastAsia"/>
        </w:rPr>
        <w:br/>
      </w:r>
      <w:r>
        <w:rPr>
          <w:rFonts w:hint="eastAsia"/>
        </w:rPr>
        <w:t>　　图表 2025年篮球训练器材发展趋势预测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b7d248fac43a9" w:history="1">
        <w:r>
          <w:rPr>
            <w:rStyle w:val="Hyperlink"/>
          </w:rPr>
          <w:t>2025-2031年中国篮球训练器材行业发展调研与前景趋势预测报告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b7d248fac43a9" w:history="1">
        <w:r>
          <w:rPr>
            <w:rStyle w:val="Hyperlink"/>
          </w:rPr>
          <w:t>https://www.20087.com/0/93/LanQiuXunLianQiCaiHangYeQianJing.html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热点：中国十大篮球培训机构、篮球训练器材图片和名称、篮球训练10个基本动作、篮球训练器材有哪些、篮球训练计划方案一周、篮球训练器材用品、8-12岁篮球训练方式、篮球训练器材图片、篮球训练用品列表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339a59bf14f19" w:history="1">
      <w:r>
        <w:rPr>
          <w:rStyle w:val="Hyperlink"/>
        </w:rPr>
        <w:t>2025-2031年中国篮球训练器材行业发展调研与前景趋势预测报告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anQiuXunLianQiCaiHangYeQianJing.html" TargetMode="External" Id="Refab7d248fac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anQiuXunLianQiCaiHangYeQianJing.html" TargetMode="External" Id="Rf67339a59bf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2025-02-10T02:19:00Z</dcterms:created>
  <dcterms:modified xsi:type="dcterms:W3CDTF">2025-02-10T03:19:00Z</dcterms:modified>
  <dc:subject>2025-2031年中国篮球训练器材行业发展调研与前景趋势预测报告</dc:subject>
  <dc:title>2025-2031年中国篮球训练器材行业发展调研与前景趋势预测报告</dc:title>
  <cp:keywords>2025-2031年中国篮球训练器材行业发展调研与前景趋势预测报告</cp:keywords>
  <dc:description>2025-2031年中国篮球训练器材行业发展调研与前景趋势预测报告</dc:description>
</cp:coreProperties>
</file>