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2ffd16464611" w:history="1">
              <w:r>
                <w:rPr>
                  <w:rStyle w:val="Hyperlink"/>
                </w:rPr>
                <w:t>2026-2032年中国缝纫机械制造市场研究与发展趋势预测报告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2ffd16464611" w:history="1">
              <w:r>
                <w:rPr>
                  <w:rStyle w:val="Hyperlink"/>
                </w:rPr>
                <w:t>2026-2032年中国缝纫机械制造市场研究与发展趋势预测报告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2ffd16464611" w:history="1">
                <w:r>
                  <w:rPr>
                    <w:rStyle w:val="Hyperlink"/>
                  </w:rPr>
                  <w:t>https://www.20087.com/0/33/FengRenJiXieZhiZaoDeQianJingQuShi.html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行业作为纺织服装产业的上游，近年来随着全球纺织服装市场的复苏和智能制造技术的推广，迎来了新的发展机遇。缝纫机械的自动化、智能化水平不断提高，有效提升了生产效率和产品质量，降低了人力成本。然而，行业内部存在技术更新换代快、市场竞争激烈、劳动力成本上升等挑战，企业需要不断进行技术创新和市场开拓，以保持竞争力。</w:t>
      </w:r>
      <w:r>
        <w:rPr>
          <w:rFonts w:hint="eastAsia"/>
        </w:rPr>
        <w:br/>
      </w:r>
      <w:r>
        <w:rPr>
          <w:rFonts w:hint="eastAsia"/>
        </w:rPr>
        <w:t>　　未来，缝纫机械制造行业将更加注重智能化和定制化发展。通过引入人工智能、物联网等技术，实现缝纫机械的远程监控、故障诊断和个性化生产，提升设备的智能化水平和用户友好性。同时，行业将加强与下游服装制造企业的合作，开发符合特定工艺需求的定制化缝纫机械，提升生产效率和灵活性。此外，行业还将关注可持续发展，通过优化设备设计，减少能源消耗和废弃物产生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2ffd16464611" w:history="1">
        <w:r>
          <w:rPr>
            <w:rStyle w:val="Hyperlink"/>
          </w:rPr>
          <w:t>2026-2032年中国缝纫机械制造市场研究与发展趋势预测报告</w:t>
        </w:r>
      </w:hyperlink>
      <w:r>
        <w:rPr>
          <w:rFonts w:hint="eastAsia"/>
        </w:rPr>
        <w:t>》基于国家统计局及缝纫机械制造行业协会的权威数据，全面调研了缝纫机械制造行业的市场规模、市场需求、产业链结构及价格变动，并对缝纫机械制造细分市场进行了深入分析。报告详细剖析了缝纫机械制造市场竞争格局，重点关注品牌影响力及重点企业的运营表现，同时科学预测了缝纫机械制造市场前景与发展趋势，识别了行业潜在的风险与机遇。通过专业、科学的研究方法，报告为缝纫机械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一、缝纫机械制造行业定义及分类</w:t>
      </w:r>
      <w:r>
        <w:rPr>
          <w:rFonts w:hint="eastAsia"/>
        </w:rPr>
        <w:br/>
      </w:r>
      <w:r>
        <w:rPr>
          <w:rFonts w:hint="eastAsia"/>
        </w:rPr>
        <w:t>　　　　二、缝纫机械制造行业经济特性</w:t>
      </w:r>
      <w:r>
        <w:rPr>
          <w:rFonts w:hint="eastAsia"/>
        </w:rPr>
        <w:br/>
      </w:r>
      <w:r>
        <w:rPr>
          <w:rFonts w:hint="eastAsia"/>
        </w:rPr>
        <w:t>　　　　三、缝纫机械制造行业产业链简介</w:t>
      </w:r>
      <w:r>
        <w:rPr>
          <w:rFonts w:hint="eastAsia"/>
        </w:rPr>
        <w:br/>
      </w:r>
      <w:r>
        <w:rPr>
          <w:rFonts w:hint="eastAsia"/>
        </w:rPr>
        <w:t>　　第二节 缝纫机械制造行业发展成熟度</w:t>
      </w:r>
      <w:r>
        <w:rPr>
          <w:rFonts w:hint="eastAsia"/>
        </w:rPr>
        <w:br/>
      </w:r>
      <w:r>
        <w:rPr>
          <w:rFonts w:hint="eastAsia"/>
        </w:rPr>
        <w:t>　　　　一、缝纫机械制造行业发展周期分析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缝纫机械制造行业相关产业动态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缝纫机械制造行业相关政策、法规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缝纫机械制造行业技术发展现状及趋势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当前我国缝纫机械制造技术发展现状</w:t>
      </w:r>
      <w:r>
        <w:rPr>
          <w:rFonts w:hint="eastAsia"/>
        </w:rPr>
        <w:br/>
      </w:r>
      <w:r>
        <w:rPr>
          <w:rFonts w:hint="eastAsia"/>
        </w:rPr>
        <w:t>　　第二节 中外缝纫机械制造技术差距及产生差距的主要原因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提高我国缝纫机械制造技术的对策</w:t>
      </w:r>
      <w:r>
        <w:rPr>
          <w:rFonts w:hint="eastAsia"/>
        </w:rPr>
        <w:br/>
      </w:r>
      <w:r>
        <w:rPr>
          <w:rFonts w:hint="eastAsia"/>
        </w:rPr>
        <w:t>　　第四节 我国缝纫机械制造产品研发、设计发展趋势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中国缝纫机械制造市场发展调研</w:t>
      </w:r>
      <w:r>
        <w:rPr>
          <w:rFonts w:hint="eastAsia"/>
        </w:rPr>
        <w:br/>
      </w:r>
      <w:r>
        <w:rPr>
          <w:rFonts w:hint="eastAsia"/>
        </w:rPr>
        <w:t>　　第一节 缝纫机械制造市场现状分析及预测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二、2026-2032年中国缝纫机械制造市场规模预测</w:t>
      </w:r>
      <w:r>
        <w:rPr>
          <w:rFonts w:hint="eastAsia"/>
        </w:rPr>
        <w:br/>
      </w:r>
      <w:r>
        <w:rPr>
          <w:rFonts w:hint="eastAsia"/>
        </w:rPr>
        <w:t>　　第二节 缝纫机械制造行业产能分析及预测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二、2026-2032年中国缝纫机械制造行业产能预测</w:t>
      </w:r>
      <w:r>
        <w:rPr>
          <w:rFonts w:hint="eastAsia"/>
        </w:rPr>
        <w:br/>
      </w:r>
      <w:r>
        <w:rPr>
          <w:rFonts w:hint="eastAsia"/>
        </w:rPr>
        <w:t>　　第三节 缝纫机械制造行业产量分析及预测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第四节 缝纫机械制造市场需求分析及预测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二、2026-2032年中国缝纫机械制造市场需求预测分析</w:t>
      </w:r>
      <w:r>
        <w:rPr>
          <w:rFonts w:hint="eastAsia"/>
        </w:rPr>
        <w:br/>
      </w:r>
      <w:r>
        <w:rPr>
          <w:rFonts w:hint="eastAsia"/>
        </w:rPr>
        <w:t>　　第五节 缝纫机械制造进出口数据分析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二、2026-2032年国内缝纫机械制造进出口情况预测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2020-2025年中国缝纫机械制造行业总体发展状况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四、缝纫机械制造行业市场规模状况分析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五、缝纫机械制造行业敏感性分析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中国缝纫机械制造行业财务能力分析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四、缝纫机械制造行业发展能力分析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中国缝纫机械制造行业重点区域发展分析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一、中国缝纫机械制造行业重点区域市场结构变化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三、主要缝纫机械制造品牌产品价位分析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五、价格在缝纫机械制造行业竞争中的重要性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2026年中国缝纫机械制造行业上下游行业发展分析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缝纫机械制造上游行业分析</w:t>
      </w:r>
      <w:r>
        <w:rPr>
          <w:rFonts w:hint="eastAsia"/>
        </w:rPr>
        <w:br/>
      </w:r>
      <w:r>
        <w:rPr>
          <w:rFonts w:hint="eastAsia"/>
        </w:rPr>
        <w:t>　　　　一、缝纫机械制造产品成本构成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四、上游供给对缝纫机械制造行业的影响</w:t>
      </w:r>
      <w:r>
        <w:rPr>
          <w:rFonts w:hint="eastAsia"/>
        </w:rPr>
        <w:br/>
      </w:r>
      <w:r>
        <w:rPr>
          <w:rFonts w:hint="eastAsia"/>
        </w:rPr>
        <w:t>　　第二节 缝纫机械制造下游行业分析</w:t>
      </w:r>
      <w:r>
        <w:rPr>
          <w:rFonts w:hint="eastAsia"/>
        </w:rPr>
        <w:br/>
      </w:r>
      <w:r>
        <w:rPr>
          <w:rFonts w:hint="eastAsia"/>
        </w:rPr>
        <w:t>　　　　一、缝纫机械制造下游行业分布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四、下游需求对缝纫机械制造行业的影响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2026年中国缝纫机械制造产业市场竞争格局分析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2026年中国缝纫机械制造产业竞争现状分析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一、缝纫机械制造竞争力分析</w:t>
      </w:r>
      <w:r>
        <w:rPr>
          <w:rFonts w:hint="eastAsia"/>
        </w:rPr>
        <w:br/>
      </w:r>
      <w:r>
        <w:rPr>
          <w:rFonts w:hint="eastAsia"/>
        </w:rPr>
        <w:t>　　　　二、缝纫机械制造技术竞争分析</w:t>
      </w:r>
      <w:r>
        <w:rPr>
          <w:rFonts w:hint="eastAsia"/>
        </w:rPr>
        <w:br/>
      </w:r>
      <w:r>
        <w:rPr>
          <w:rFonts w:hint="eastAsia"/>
        </w:rPr>
        <w:t>　　　　三、缝纫机械制造价格竞争分析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2026年中国缝纫机械制造产业集中度分析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一、缝纫机械制造市场集中度分析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二、缝纫机械制造企业集中度分析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2026-2032年提高缝纫机械制造企业竞争力的策略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2026年影响缝纫机械制造行业发展的主要因素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一、影响缝纫机械制造行业运行的有利因素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二、影响缝纫机械制造行业运行的稳定因素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三、影响缝纫机械制造行业运行的不利因素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四、我国缝纫机械制造行业发展面临的挑战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五、我国缝纫机械制造行业发展面临的机遇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对缝纫机械制造行业投资风险预警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一、2026-2032年缝纫机械制造行业市场风险及控制策略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二、2026-2032年缝纫机械制造行业政策风险及控制策略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三、2026-2032年缝纫机械制造行业经营风险及控制策略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四、2026-2032年缝纫机械制造同业竞争风险及控制策略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五、2026-2032年缝纫机械制造行业其他风险及控制策略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2026-2032年缝纫机械制造市场发展潜力分析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2026-2032年缝纫机械制造行业发展趋势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2026-2032年缝纫机械制造行业投资前景研究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中智-林－对我国缝纫机械制造品牌的战略思考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二、缝纫机械制造实施品牌战略的意义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三、缝纫机械制造企业品牌的现状分析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四、我国缝纫机械制造企业的品牌战略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五、缝纫机械制造品牌战略管理的策略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缝纫机械制造行业类别</w:t>
      </w:r>
      <w:r>
        <w:rPr>
          <w:rFonts w:hint="eastAsia"/>
        </w:rPr>
        <w:br/>
      </w:r>
      <w:r>
        <w:rPr>
          <w:rFonts w:hint="eastAsia"/>
        </w:rPr>
        <w:t>　　图表 缝纫机械制造行业产业链调研</w:t>
      </w:r>
      <w:r>
        <w:rPr>
          <w:rFonts w:hint="eastAsia"/>
        </w:rPr>
        <w:br/>
      </w:r>
      <w:r>
        <w:rPr>
          <w:rFonts w:hint="eastAsia"/>
        </w:rPr>
        <w:t>　　图表 缝纫机械制造行业现状</w:t>
      </w:r>
      <w:r>
        <w:rPr>
          <w:rFonts w:hint="eastAsia"/>
        </w:rPr>
        <w:br/>
      </w:r>
      <w:r>
        <w:rPr>
          <w:rFonts w:hint="eastAsia"/>
        </w:rPr>
        <w:t>　　图表 缝纫机械制造行业标准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2020-2025年中国缝纫机械制造行业产量统计</w:t>
      </w:r>
      <w:r>
        <w:rPr>
          <w:rFonts w:hint="eastAsia"/>
        </w:rPr>
        <w:br/>
      </w:r>
      <w:r>
        <w:rPr>
          <w:rFonts w:hint="eastAsia"/>
        </w:rPr>
        <w:t>　　图表 缝纫机械制造行业动态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缝纫机械制造行业准入条件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2ffd16464611" w:history="1">
        <w:r>
          <w:rPr>
            <w:rStyle w:val="Hyperlink"/>
          </w:rPr>
          <w:t>2026-2032年中国缝纫机械制造市场研究与发展趋势预测报告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2ffd16464611" w:history="1">
        <w:r>
          <w:rPr>
            <w:rStyle w:val="Hyperlink"/>
          </w:rPr>
          <w:t>https://www.20087.com/0/33/FengRenJiXieZhiZaoDeQianJingQuShi.html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14f166234db8" w:history="1">
      <w:r>
        <w:rPr>
          <w:rStyle w:val="Hyperlink"/>
        </w:rPr>
        <w:t>2026-2032年中国缝纫机械制造市场研究与发展趋势预测报告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engRenJiXieZhiZaoDeQianJingQuShi.html" TargetMode="External" Id="Rd38f2ffd164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engRenJiXieZhiZaoDeQianJingQuShi.html" TargetMode="External" Id="R666714f1662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2025-09-16T23:49:00Z</dcterms:created>
  <dcterms:modified xsi:type="dcterms:W3CDTF">2025-09-17T00:49:00Z</dcterms:modified>
  <dc:subject>2026-2032年中国缝纫机械制造市场研究与发展趋势预测报告</dc:subject>
  <dc:title>2026-2032年中国缝纫机械制造市场研究与发展趋势预测报告</dc:title>
  <cp:keywords>2026-2032年中国缝纫机械制造市场研究与发展趋势预测报告</cp:keywords>
  <dc:description>2026-2032年中国缝纫机械制造市场研究与发展趋势预测报告</dc:description>
</cp:coreProperties>
</file>