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716264bee4f05" w:history="1">
              <w:r>
                <w:rPr>
                  <w:rStyle w:val="Hyperlink"/>
                </w:rPr>
                <w:t>2026-2032年全球与中国耐辐射传感器市场现状分析及发展前景报告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716264bee4f05" w:history="1">
              <w:r>
                <w:rPr>
                  <w:rStyle w:val="Hyperlink"/>
                </w:rPr>
                <w:t>2026-2032年全球与中国耐辐射传感器市场现状分析及发展前景报告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716264bee4f05" w:history="1">
                <w:r>
                  <w:rPr>
                    <w:rStyle w:val="Hyperlink"/>
                  </w:rPr>
                  <w:t>https://www.20087.com/0/33/NaiFuSheChuanGanQiXianZhuangYuQianJingFenXi.html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辐射传感器专用于核电站、粒子加速器、航天器及放射治疗设备等高电离辐射环境，监测温度、压力、位移或辐射剂量等参数。产品需在伽马射线、中子流或质子束长期照射下保持信号稳定性，核心挑战在于半导体材料晶格损伤导致的漂移与失效。主流技术采用碳化硅（SiC）、氮化镓（GaN）或光纤布拉格光栅（FBG）等抗辐照材料，封装结构强调全金属密封与去有机化设计。行业高度关注总剂量（TID）耐受阈值、单粒子效应（SEE）免疫能力及校准周期延长潜力。</w:t>
      </w:r>
      <w:r>
        <w:rPr>
          <w:rFonts w:hint="eastAsia"/>
        </w:rPr>
        <w:br/>
      </w:r>
      <w:r>
        <w:rPr>
          <w:rFonts w:hint="eastAsia"/>
        </w:rPr>
        <w:t>　　未来，耐辐射传感器将向全光子传感、自修复材料与边缘智能集成演进。市场调研网认为，纯光纤系统彻底消除电子元件，实现本质抗辐照；掺杂稀土元素的玻璃在辐照后自发退火修复缺陷。在功能端，嵌入式FPGA实现本地数据预处理，减少信号传输路径暴露风险；时间同步网络支持多点协同监测。此外，数字孪生模型预测传感器寿命并优化部署位置。耐辐射传感器正从被动监测元件升级为高鲁棒性、自维持、支撑极端环境安全运行的智能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a716264bee4f05" w:history="1">
        <w:r>
          <w:rPr>
            <w:rStyle w:val="Hyperlink"/>
          </w:rPr>
          <w:t>2026-2032年全球与中国耐辐射传感器市场现状分析及发展前景报告</w:t>
        </w:r>
      </w:hyperlink>
      <w:r>
        <w:rPr>
          <w:rFonts w:hint="eastAsia"/>
        </w:rPr>
        <w:t>》，2025年耐辐射传感器行业市场规模达 亿元，预计2032年市场规模将达 亿元，期间年均复合增长率（CAGR）达 %。报告基于多年行业研究经验，系统分析了耐辐射传感器产业链、市场规模、需求特征及价格趋势，客观呈现耐辐射传感器行业现状。报告科学预测了耐辐射传感器市场前景与发展方向，重点评估了耐辐射传感器重点企业的竞争格局与品牌影响力，同时挖掘耐辐射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耐辐射压力传感器</w:t>
      </w:r>
      <w:r>
        <w:rPr>
          <w:rFonts w:hint="eastAsia"/>
        </w:rPr>
        <w:br/>
      </w:r>
      <w:r>
        <w:rPr>
          <w:rFonts w:hint="eastAsia"/>
        </w:rPr>
        <w:t>　　　　1.3.3 耐辐射扭矩传感器</w:t>
      </w:r>
      <w:r>
        <w:rPr>
          <w:rFonts w:hint="eastAsia"/>
        </w:rPr>
        <w:br/>
      </w:r>
      <w:r>
        <w:rPr>
          <w:rFonts w:hint="eastAsia"/>
        </w:rPr>
        <w:t>　　　　1.3.4 耐辐射位移传感器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按应用细分，全球耐辐射传感器市场规模2021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核能发电</w:t>
      </w:r>
      <w:r>
        <w:rPr>
          <w:rFonts w:hint="eastAsia"/>
        </w:rPr>
        <w:br/>
      </w:r>
      <w:r>
        <w:rPr>
          <w:rFonts w:hint="eastAsia"/>
        </w:rPr>
        <w:t>　　　　1.4.3 太空探索</w:t>
      </w:r>
      <w:r>
        <w:rPr>
          <w:rFonts w:hint="eastAsia"/>
        </w:rPr>
        <w:br/>
      </w:r>
      <w:r>
        <w:rPr>
          <w:rFonts w:hint="eastAsia"/>
        </w:rPr>
        <w:t>　　　　1.4.4 医学放射治疗</w:t>
      </w:r>
      <w:r>
        <w:rPr>
          <w:rFonts w:hint="eastAsia"/>
        </w:rPr>
        <w:br/>
      </w:r>
      <w:r>
        <w:rPr>
          <w:rFonts w:hint="eastAsia"/>
        </w:rPr>
        <w:t>　　　　1.4.5 航空航天和国防</w:t>
      </w:r>
      <w:r>
        <w:rPr>
          <w:rFonts w:hint="eastAsia"/>
        </w:rPr>
        <w:br/>
      </w:r>
      <w:r>
        <w:rPr>
          <w:rFonts w:hint="eastAsia"/>
        </w:rPr>
        <w:t>　　　　1.4.6 粒子物理研究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耐辐射传感器行业发展总体概况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耐辐射传感器行业发展主要特点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耐辐射传感器行业发展影响因素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耐辐射传感器有利因素</w:t>
      </w:r>
      <w:r>
        <w:rPr>
          <w:rFonts w:hint="eastAsia"/>
        </w:rPr>
        <w:br/>
      </w:r>
      <w:r>
        <w:rPr>
          <w:rFonts w:hint="eastAsia"/>
        </w:rPr>
        <w:t>　　　　1.5.3 .2 耐辐射传感器不利因素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2025年耐辐射传感器主要企业在国际市场排名（按销量）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全球市场主要企业耐辐射传感器销量（2023-2026）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2025年耐辐射传感器主要企业在国际市场排名（按收入）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全球市场主要企业耐辐射传感器销售价格（2023-2026）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中国市场，近三年耐辐射传感器主要企业占有率及排名（按销量）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2025年耐辐射传感器主要企业在中国市场排名（按销量）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中国市场主要企业耐辐射传感器销量（2023-2026）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中国市场，近三年耐辐射传感器主要企业占有率及排名（按收入）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2025年耐辐射传感器主要企业在中国市场排名（按收入）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中国市场主要企业耐辐射传感器销售收入（2023-2026）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全球主要厂商耐辐射传感器总部及产地分布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全球主要厂商成立时间及耐辐射传感器商业化日期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全球主要厂商耐辐射传感器产品类型及应用</w:t>
      </w:r>
      <w:r>
        <w:rPr>
          <w:rFonts w:hint="eastAsia"/>
        </w:rPr>
        <w:br/>
      </w:r>
      <w:r>
        <w:rPr>
          <w:rFonts w:hint="eastAsia"/>
        </w:rPr>
        <w:t>　　2.9 耐辐射传感器行业集中度、竞争程度分析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耐辐射传感器行业集中度分析：2025年全球Top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全球耐辐射传感器第一梯队、第二梯队和第三梯队生产商（品牌）及市场份额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全球耐辐射传感器总体规模分析</w:t>
      </w:r>
      <w:r>
        <w:rPr>
          <w:rFonts w:hint="eastAsia"/>
        </w:rPr>
        <w:br/>
      </w:r>
      <w:r>
        <w:rPr>
          <w:rFonts w:hint="eastAsia"/>
        </w:rPr>
        <w:t>　　3.1 全球耐辐射传感器供需现状及预测（2021-2032）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全球耐辐射传感器产量、需求量及发展趋势（2021-2032）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全球主要地区耐辐射传感器产量及发展趋势（2021-2032）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全球主要地区耐辐射传感器产量（2021-2026）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全球主要地区耐辐射传感器产量（2027-2032）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中国耐辐射传感器供需现状及预测（2021-2032）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中国耐辐射传感器产能、产量、产能利用率及发展趋势（2021-2032）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中国耐辐射传感器产量、市场需求量及发展趋势（2021-2032）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中国市场耐辐射传感器进出口（2021-2032）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全球耐辐射传感器销量及销售额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全球市场耐辐射传感器销售额（2021-2032）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全球市场耐辐射传感器价格趋势（2021-2032）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全球耐辐射传感器主要地区分析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全球主要地区耐辐射传感器市场规模分析：2021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全球主要地区耐辐射传感器销售收入及市场份额（2021-2026）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全球主要地区耐辐射传感器销售收入预测（2027-2032）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全球主要地区耐辐射传感器销量分析：2021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全球主要地区耐辐射传感器销量及市场份额预测（2027-2032）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中东市场耐辐射传感器销量、收入及增长率（2021-2032）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耐辐射传感器销量、收入、价格及毛利率（2021-2026）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不同产品类型耐辐射传感器分析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不同应用耐辐射传感器分析</w:t>
      </w:r>
      <w:r>
        <w:rPr>
          <w:rFonts w:hint="eastAsia"/>
        </w:rPr>
        <w:br/>
      </w:r>
      <w:r>
        <w:rPr>
          <w:rFonts w:hint="eastAsia"/>
        </w:rPr>
        <w:t>　　7.1 全球不同应用耐辐射传感器销量（2021-2032）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全球不同应用耐辐射传感器收入预测（2027-2032）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全球不同应用耐辐射传感器价格走势（2021-2032）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中国不同应用耐辐射传感器销量（2021-2032）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中国不同应用耐辐射传感器销量及市场份额（2021-2026）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中国不同应用耐辐射传感器销量预测（2027-2032）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中国不同应用耐辐射传感器收入（2021-2032）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中国不同应用耐辐射传感器收入及市场份额（2021-2026）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中国不同应用耐辐射传感器收入预测（2027-2032）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耐辐射传感器行业发展趋势</w:t>
      </w:r>
      <w:r>
        <w:rPr>
          <w:rFonts w:hint="eastAsia"/>
        </w:rPr>
        <w:br/>
      </w:r>
      <w:r>
        <w:rPr>
          <w:rFonts w:hint="eastAsia"/>
        </w:rPr>
        <w:t>　　8.2 耐辐射传感器行业主要驱动因素</w:t>
      </w:r>
      <w:r>
        <w:rPr>
          <w:rFonts w:hint="eastAsia"/>
        </w:rPr>
        <w:br/>
      </w:r>
      <w:r>
        <w:rPr>
          <w:rFonts w:hint="eastAsia"/>
        </w:rPr>
        <w:t>　　8.3 耐辐射传感器中国企业SWOT分析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中国耐辐射传感器行业政策环境分析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耐辐射传感器行业产业链简介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耐辐射传感器行业供应链分析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耐辐射传感器主要原料及供应情况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耐辐射传感器行业采购模式</w:t>
      </w:r>
      <w:r>
        <w:rPr>
          <w:rFonts w:hint="eastAsia"/>
        </w:rPr>
        <w:br/>
      </w:r>
      <w:r>
        <w:rPr>
          <w:rFonts w:hint="eastAsia"/>
        </w:rPr>
        <w:t>　　9.3 耐辐射传感器行业生产模式</w:t>
      </w:r>
      <w:r>
        <w:rPr>
          <w:rFonts w:hint="eastAsia"/>
        </w:rPr>
        <w:br/>
      </w:r>
      <w:r>
        <w:rPr>
          <w:rFonts w:hint="eastAsia"/>
        </w:rPr>
        <w:t>　　9.4 耐辐射传感器行业销售模式及销售渠道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按产品类型细分，全球耐辐射传感器市场规模2021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按应用细分，全球耐辐射传感器市场规模（CAGR）2021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耐辐射传感器行业发展主要特点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耐辐射传感器行业发展有利因素分析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耐辐射传感器行业发展不利因素分析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进入耐辐射传感器行业壁垒</w:t>
      </w:r>
      <w:r>
        <w:rPr>
          <w:rFonts w:hint="eastAsia"/>
        </w:rPr>
        <w:br/>
      </w:r>
      <w:r>
        <w:rPr>
          <w:rFonts w:hint="eastAsia"/>
        </w:rPr>
        <w:t>　　表 7： 耐辐射传感器主要企业在国际市场占有率（按销量，2023-2026）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2025年耐辐射传感器主要企业在国际市场排名（按销量）&amp;（千件）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全球市场主要企业耐辐射传感器销量（2023-2026）&amp;（千件）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耐辐射传感器主要企业在国际市场占有率（按收入，2023-2026）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2025年耐辐射传感器主要企业在国际市场排名（按收入）&amp;（万元）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全球市场主要企业耐辐射传感器销售价格（2023-2026）&amp;（元/件）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耐辐射传感器主要企业在中国市场占有率（按销量，2023-2026）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2025年耐辐射传感器主要企业在中国市场排名（按销量）&amp;（千件）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中国市场主要企业耐辐射传感器销量（2023-2026）&amp;（千件）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耐辐射传感器主要企业在中国市场占有率（按收入，2023-2026）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2025年耐辐射传感器主要企业在中国市场排名（按收入）&amp;（万元）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中国市场主要企业耐辐射传感器销售收入（2023-2026）&amp;（万元）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全球主要厂商耐辐射传感器总部及产地分布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全球主要厂商成立时间及耐辐射传感器商业化日期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全球主要厂商耐辐射传感器产品类型及应用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2025年全球耐辐射传感器主要厂商市场地位（第一梯队、第二梯队和第三梯队）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全球耐辐射传感器市场投资、并购等现状分析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全球主要地区耐辐射传感器产量增速（CAGR）：（2021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全球主要地区耐辐射传感器产量（2021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全球主要地区耐辐射传感器产量（2021-2026）&amp;（千件）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全球主要地区耐辐射传感器产量（2027-2032）&amp;（千件）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全球主要地区耐辐射传感器产量市场份额（2021-2026）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全球主要地区耐辐射传感器产量市场份额（2027-2032）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中国市场耐辐射传感器产量、销量、进出口（2021-2026）&amp;（千件）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中国市场耐辐射传感器产量、销量、进出口预测（2027-2032）&amp;（千件）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全球主要地区耐辐射传感器销售收入增速：（2021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全球主要地区耐辐射传感器销售收入（2021-2026）&amp;（万元）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全球主要地区耐辐射传感器销售收入市场份额（2021-2026）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全球主要地区耐辐射传感器收入（2027-2032）&amp;（万元）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全球主要地区耐辐射传感器收入市场份额（2027-2032）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全球主要地区耐辐射传感器销量（千件）：2021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全球主要地区耐辐射传感器销量（2027-2032）&amp;（千件）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全球主要地区耐辐射传感器销量份额（2027-2032）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耐辐射传感器生产基地、销售区域、竞争对手及市场地位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耐辐射传感器产品规格、参数及市场应用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耐辐射传感器销量（千件）、收入（万元）、价格（元/件）及毛利率（2021-2026）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中国不同应用耐辐射传感器销量（2021-2026）&amp;（千件）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中国不同应用耐辐射传感器销量市场份额（2021-2026）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中国不同应用耐辐射传感器销量预测（2027-2032）&amp;（千件）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中国市场不同应用耐辐射传感器销量市场份额预测（2027-2032）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中国不同应用耐辐射传感器收入（2021-2026）&amp;（万元）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中国不同应用耐辐射传感器收入市场份额（2021-2026）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中国不同应用耐辐射传感器收入预测（2027-2032）&amp;（万元）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中国不同应用耐辐射传感器收入市场份额预测（2027-2032）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耐辐射传感器行业发展趋势</w:t>
      </w:r>
      <w:r>
        <w:rPr>
          <w:rFonts w:hint="eastAsia"/>
        </w:rPr>
        <w:br/>
      </w:r>
      <w:r>
        <w:rPr>
          <w:rFonts w:hint="eastAsia"/>
        </w:rPr>
        <w:t>　　表 136： 耐辐射传感器行业主要驱动因素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耐辐射传感器行业供应链分析</w:t>
      </w:r>
      <w:r>
        <w:rPr>
          <w:rFonts w:hint="eastAsia"/>
        </w:rPr>
        <w:br/>
      </w:r>
      <w:r>
        <w:rPr>
          <w:rFonts w:hint="eastAsia"/>
        </w:rPr>
        <w:t>　　表 138： 耐辐射传感器上游原料供应商</w:t>
      </w:r>
      <w:r>
        <w:rPr>
          <w:rFonts w:hint="eastAsia"/>
        </w:rPr>
        <w:br/>
      </w:r>
      <w:r>
        <w:rPr>
          <w:rFonts w:hint="eastAsia"/>
        </w:rPr>
        <w:t>　　表 139： 耐辐射传感器主要地区不同应用客户分析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耐辐射传感器典型经销商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耐辐射传感器产品图片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全球不同产品类型耐辐射传感器销售额2021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耐辐射压力传感器产品图片</w:t>
      </w:r>
      <w:r>
        <w:rPr>
          <w:rFonts w:hint="eastAsia"/>
        </w:rPr>
        <w:br/>
      </w:r>
      <w:r>
        <w:rPr>
          <w:rFonts w:hint="eastAsia"/>
        </w:rPr>
        <w:t>　　图 5： 耐辐射扭矩传感器产品图片</w:t>
      </w:r>
      <w:r>
        <w:rPr>
          <w:rFonts w:hint="eastAsia"/>
        </w:rPr>
        <w:br/>
      </w:r>
      <w:r>
        <w:rPr>
          <w:rFonts w:hint="eastAsia"/>
        </w:rPr>
        <w:t>　　图 6： 耐辐射位移传感器产品图片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全球不同应用耐辐射传感器市场份额2025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核能发电</w:t>
      </w:r>
      <w:r>
        <w:rPr>
          <w:rFonts w:hint="eastAsia"/>
        </w:rPr>
        <w:br/>
      </w:r>
      <w:r>
        <w:rPr>
          <w:rFonts w:hint="eastAsia"/>
        </w:rPr>
        <w:t>　　图 10： 太空探索</w:t>
      </w:r>
      <w:r>
        <w:rPr>
          <w:rFonts w:hint="eastAsia"/>
        </w:rPr>
        <w:br/>
      </w:r>
      <w:r>
        <w:rPr>
          <w:rFonts w:hint="eastAsia"/>
        </w:rPr>
        <w:t>　　图 11： 医学放射治疗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粒子物理研究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2025年全球前五大生产商耐辐射传感器市场份额</w:t>
      </w:r>
      <w:r>
        <w:rPr>
          <w:rFonts w:hint="eastAsia"/>
        </w:rPr>
        <w:br/>
      </w:r>
      <w:r>
        <w:rPr>
          <w:rFonts w:hint="eastAsia"/>
        </w:rPr>
        <w:t>　　图 16： 2025年全球耐辐射传感器第一梯队、第二梯队和第三梯队厂商及市场份额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全球耐辐射传感器产能、产量、产能利用率及发展趋势（2021-2032）&amp;（千件）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全球耐辐射传感器产量、需求量及发展趋势（2021-2032）&amp;（千件）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全球主要地区耐辐射传感器产量市场份额（2021-2032）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中国耐辐射传感器产能、产量、产能利用率及发展趋势（2021-2032）&amp;（千件）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中国耐辐射传感器产量、市场需求量及发展趋势（2021-2032）&amp;（千件）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全球耐辐射传感器市场销售额及增长率：（2021-2032）&amp;（万元）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全球市场耐辐射传感器市场规模：2021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全球市场耐辐射传感器价格趋势（2021-2032）&amp;（元/件）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全球主要地区耐辐射传感器销售收入（2021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全球主要地区耐辐射传感器销售收入市场份额（2021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中东市场耐辐射传感器销量及增长率（2021-2032）&amp;（千件）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中东市场耐辐射传感器收入及增长率（2021-2032）&amp;（万元）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全球不同产品类型耐辐射传感器价格走势（2021-2032）&amp;（元/件）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全球不同应用耐辐射传感器价格走势（2021-2032）&amp;（元/件）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耐辐射传感器中国企业SWOT分析</w:t>
      </w:r>
      <w:r>
        <w:rPr>
          <w:rFonts w:hint="eastAsia"/>
        </w:rPr>
        <w:br/>
      </w:r>
      <w:r>
        <w:rPr>
          <w:rFonts w:hint="eastAsia"/>
        </w:rPr>
        <w:t>　　图 47： 耐辐射传感器产业链</w:t>
      </w:r>
      <w:r>
        <w:rPr>
          <w:rFonts w:hint="eastAsia"/>
        </w:rPr>
        <w:br/>
      </w:r>
      <w:r>
        <w:rPr>
          <w:rFonts w:hint="eastAsia"/>
        </w:rPr>
        <w:t>　　图 48： 耐辐射传感器行业采购模式分析</w:t>
      </w:r>
      <w:r>
        <w:rPr>
          <w:rFonts w:hint="eastAsia"/>
        </w:rPr>
        <w:br/>
      </w:r>
      <w:r>
        <w:rPr>
          <w:rFonts w:hint="eastAsia"/>
        </w:rPr>
        <w:t>　　图 49： 耐辐射传感器行业生产模式</w:t>
      </w:r>
      <w:r>
        <w:rPr>
          <w:rFonts w:hint="eastAsia"/>
        </w:rPr>
        <w:br/>
      </w:r>
      <w:r>
        <w:rPr>
          <w:rFonts w:hint="eastAsia"/>
        </w:rPr>
        <w:t>　　图 50： 耐辐射传感器行业销售模式分析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716264bee4f05" w:history="1">
        <w:r>
          <w:rPr>
            <w:rStyle w:val="Hyperlink"/>
          </w:rPr>
          <w:t>2026-2032年全球与中国耐辐射传感器市场现状分析及发展前景报告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716264bee4f05" w:history="1">
        <w:r>
          <w:rPr>
            <w:rStyle w:val="Hyperlink"/>
          </w:rPr>
          <w:t>https://www.20087.com/0/33/NaiFuSheChuanGanQiXianZhuangYuQianJingFenXi.html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热点：耐辐射传感器原理、辐射 传感器、辐射式传感器工作原理、热辐射传感器、射线辐射传感器的应用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132cca1414a37" w:history="1">
      <w:r>
        <w:rPr>
          <w:rStyle w:val="Hyperlink"/>
        </w:rPr>
        <w:t>2026-2032年全球与中国耐辐射传感器市场现状分析及发展前景报告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aiFuSheChuanGanQiXianZhuangYuQianJingFenXi.html" TargetMode="External" Id="R91a716264bee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aiFuSheChuanGanQiXianZhuangYuQianJingFenXi.html" TargetMode="External" Id="R6b8132cca14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2026-03-25T06:01:58Z</dcterms:created>
  <dcterms:modified xsi:type="dcterms:W3CDTF">2026-03-25T07:01:58Z</dcterms:modified>
  <dc:subject>2026-2032年全球与中国耐辐射传感器市场现状分析及发展前景报告</dc:subject>
  <dc:title>2026-2032年全球与中国耐辐射传感器市场现状分析及发展前景报告</dc:title>
  <cp:keywords>2026-2032年全球与中国耐辐射传感器市场现状分析及发展前景报告</cp:keywords>
  <dc:description>2026-2032年全球与中国耐辐射传感器市场现状分析及发展前景报告</dc:description>
</cp:coreProperties>
</file>