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55e80bab94f2d" w:history="1">
              <w:r>
                <w:rPr>
                  <w:rStyle w:val="Hyperlink"/>
                </w:rPr>
                <w:t>2024-2030年中国航空电子行业发展研究与市场前景预测报告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55e80bab94f2d" w:history="1">
              <w:r>
                <w:rPr>
                  <w:rStyle w:val="Hyperlink"/>
                </w:rPr>
                <w:t>2024-2030年中国航空电子行业发展研究与市场前景预测报告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55e80bab94f2d" w:history="1">
                <w:r>
                  <w:rPr>
                    <w:rStyle w:val="Hyperlink"/>
                  </w:rPr>
                  <w:t>https://www.20087.com/0/03/HangKongDianZiDeXianZhuangYuFaZhanQianJing.html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技术是现代航空器的核心，涵盖了飞行控制系统、导航系统、通信系统、驾驶舱显示、发动机监控等多个方面。随着航空技术的不断进步，航空电子产品正朝着集成化、数字化、网络化、智能化方向发展。现代飞机广泛采用了先进的航电系统，如玻璃驾驶舱、自动飞行控制系统、卫星导航系统等，提高了飞行的安全性、效率和舒适度。此外，开放式架构的推广，使得系统升级和功能扩展更为便捷。</w:t>
      </w:r>
      <w:r>
        <w:rPr>
          <w:rFonts w:hint="eastAsia"/>
        </w:rPr>
        <w:br/>
      </w:r>
      <w:r>
        <w:rPr>
          <w:rFonts w:hint="eastAsia"/>
        </w:rPr>
        <w:t>　　未来航空电子领域将深入探索自主飞行、大数据分析、网络安全和可持续技术。自动驾驶技术的成熟，包括自动着陆、空中交通管理，将推动无人机和城市空中出行的发展。航空电子系统将集成更多传感器和AI算法，实现更智能的决策支持和健康管理。数据链路和网络安全技术的强化，保障了信息传输的安全和可靠性。在可持续性方面，轻量化材料和能效更高的航电设备将助力降低航空碳排放，同时，电动和混合动力系统的航空电子解决方案将逐步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55e80bab94f2d" w:history="1">
        <w:r>
          <w:rPr>
            <w:rStyle w:val="Hyperlink"/>
          </w:rPr>
          <w:t>2024-2030年中国航空电子行业发展研究与市场前景预测报告</w:t>
        </w:r>
      </w:hyperlink>
      <w:r>
        <w:rPr>
          <w:rFonts w:hint="eastAsia"/>
        </w:rPr>
        <w:t>》通过严谨的内容、翔实的分析、权威的数据和直观的图表，全面解析了航空电子行业的市场规模、需求变化、价格波动以及产业链构成。航空电子报告深入剖析了当前市场现状，科学预测了未来航空电子市场前景与发展趋势，特别关注了航空电子细分市场的机会与挑战。同时，对航空电子重点企业的竞争地位、品牌影响力和市场集中度进行了全面评估。航空电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航空电子产业概述</w:t>
      </w:r>
      <w:r>
        <w:rPr>
          <w:rFonts w:hint="eastAsia"/>
        </w:rPr>
        <w:br/>
      </w:r>
      <w:r>
        <w:rPr>
          <w:rFonts w:hint="eastAsia"/>
        </w:rPr>
        <w:t>　　第一节 航空电子定义</w:t>
      </w:r>
      <w:r>
        <w:rPr>
          <w:rFonts w:hint="eastAsia"/>
        </w:rPr>
        <w:br/>
      </w:r>
      <w:r>
        <w:rPr>
          <w:rFonts w:hint="eastAsia"/>
        </w:rPr>
        <w:t>　　第二节 航空电子行业特点</w:t>
      </w:r>
      <w:r>
        <w:rPr>
          <w:rFonts w:hint="eastAsia"/>
        </w:rPr>
        <w:br/>
      </w:r>
      <w:r>
        <w:rPr>
          <w:rFonts w:hint="eastAsia"/>
        </w:rPr>
        <w:t>　　第三节 航空电子产业链分析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一、航空电子行业监管体制</w:t>
      </w:r>
      <w:r>
        <w:rPr>
          <w:rFonts w:hint="eastAsia"/>
        </w:rPr>
        <w:br/>
      </w:r>
      <w:r>
        <w:rPr>
          <w:rFonts w:hint="eastAsia"/>
        </w:rPr>
        <w:t>　　　　二、航空电子行业主要法规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三、主要航空电子产业政策</w:t>
      </w:r>
      <w:r>
        <w:rPr>
          <w:rFonts w:hint="eastAsia"/>
        </w:rPr>
        <w:br/>
      </w:r>
      <w:r>
        <w:rPr>
          <w:rFonts w:hint="eastAsia"/>
        </w:rPr>
        <w:t>　　第三节 中国航空电子产业社会环境分析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国外主要国家航空电子市场现状</w:t>
      </w:r>
      <w:r>
        <w:rPr>
          <w:rFonts w:hint="eastAsia"/>
        </w:rPr>
        <w:br/>
      </w:r>
      <w:r>
        <w:rPr>
          <w:rFonts w:hint="eastAsia"/>
        </w:rPr>
        <w:t>　　第三节 国外航空电子行业发展趋势预测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2019-2024年中国航空电子行业规模情况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2019-2024年中国航空电子市场规模情况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2019-2024年中国航空电子行业盈利情况分析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2019-2024年中国航空电子市场需求状况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2019-2024年中国航空电子行业市场供给状况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国内航空电子行业价格回顾</w:t>
      </w:r>
      <w:r>
        <w:rPr>
          <w:rFonts w:hint="eastAsia"/>
        </w:rPr>
        <w:br/>
      </w:r>
      <w:r>
        <w:rPr>
          <w:rFonts w:hint="eastAsia"/>
        </w:rPr>
        <w:t>　　第二节 国内航空电子行业价格走势预测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中国航空电子行业客户调研</w:t>
      </w:r>
      <w:r>
        <w:rPr>
          <w:rFonts w:hint="eastAsia"/>
        </w:rPr>
        <w:br/>
      </w:r>
      <w:r>
        <w:rPr>
          <w:rFonts w:hint="eastAsia"/>
        </w:rPr>
        <w:t>　　　　一、航空电子行业客户偏好调查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三、航空电子品牌忠诚度调查</w:t>
      </w:r>
      <w:r>
        <w:rPr>
          <w:rFonts w:hint="eastAsia"/>
        </w:rPr>
        <w:br/>
      </w:r>
      <w:r>
        <w:rPr>
          <w:rFonts w:hint="eastAsia"/>
        </w:rPr>
        <w:t>　　　　四、航空电子行业客户消费理念调研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2024年航空电子行业集中度分析</w:t>
      </w:r>
      <w:r>
        <w:rPr>
          <w:rFonts w:hint="eastAsia"/>
        </w:rPr>
        <w:br/>
      </w:r>
      <w:r>
        <w:rPr>
          <w:rFonts w:hint="eastAsia"/>
        </w:rPr>
        <w:t>　　　　一、航空电子市场集中度分析</w:t>
      </w:r>
      <w:r>
        <w:rPr>
          <w:rFonts w:hint="eastAsia"/>
        </w:rPr>
        <w:br/>
      </w:r>
      <w:r>
        <w:rPr>
          <w:rFonts w:hint="eastAsia"/>
        </w:rPr>
        <w:t>　　　　二、航空电子企业集中度分析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航空电子行业SWOT模型分析</w:t>
      </w:r>
      <w:r>
        <w:rPr>
          <w:rFonts w:hint="eastAsia"/>
        </w:rPr>
        <w:br/>
      </w:r>
      <w:r>
        <w:rPr>
          <w:rFonts w:hint="eastAsia"/>
        </w:rPr>
        <w:t>　　　　一、航空电子行业优势分析</w:t>
      </w:r>
      <w:r>
        <w:rPr>
          <w:rFonts w:hint="eastAsia"/>
        </w:rPr>
        <w:br/>
      </w:r>
      <w:r>
        <w:rPr>
          <w:rFonts w:hint="eastAsia"/>
        </w:rPr>
        <w:t>　　　　二、航空电子行业劣势分析</w:t>
      </w:r>
      <w:r>
        <w:rPr>
          <w:rFonts w:hint="eastAsia"/>
        </w:rPr>
        <w:br/>
      </w:r>
      <w:r>
        <w:rPr>
          <w:rFonts w:hint="eastAsia"/>
        </w:rPr>
        <w:t>　　　　三、航空电子行业机会分析</w:t>
      </w:r>
      <w:r>
        <w:rPr>
          <w:rFonts w:hint="eastAsia"/>
        </w:rPr>
        <w:br/>
      </w:r>
      <w:r>
        <w:rPr>
          <w:rFonts w:hint="eastAsia"/>
        </w:rPr>
        <w:t>　　　　四、航空电子行业风险分析</w:t>
      </w:r>
      <w:r>
        <w:rPr>
          <w:rFonts w:hint="eastAsia"/>
        </w:rPr>
        <w:br/>
      </w:r>
      <w:r>
        <w:rPr>
          <w:rFonts w:hint="eastAsia"/>
        </w:rPr>
        <w:t>　　第二节 航空电子行业投资风险及控制策略分析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(中智林)2024-2030年中国航空电子行业发展趋势分析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一、2024年航空电子市场前景分析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二、2024年航空电子发展趋势预测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航空电子行业历程</w:t>
      </w:r>
      <w:r>
        <w:rPr>
          <w:rFonts w:hint="eastAsia"/>
        </w:rPr>
        <w:br/>
      </w:r>
      <w:r>
        <w:rPr>
          <w:rFonts w:hint="eastAsia"/>
        </w:rPr>
        <w:t>　　图表 航空电子行业生命周期</w:t>
      </w:r>
      <w:r>
        <w:rPr>
          <w:rFonts w:hint="eastAsia"/>
        </w:rPr>
        <w:br/>
      </w:r>
      <w:r>
        <w:rPr>
          <w:rFonts w:hint="eastAsia"/>
        </w:rPr>
        <w:t>　　图表 航空电子行业产业链分析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2019-2024年航空电子行业市场容量统计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2024-2030年中国航空电子行业发展趋势预测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55e80bab94f2d" w:history="1">
        <w:r>
          <w:rPr>
            <w:rStyle w:val="Hyperlink"/>
          </w:rPr>
          <w:t>2024-2030年中国航空电子行业发展研究与市场前景预测报告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55e80bab94f2d" w:history="1">
        <w:r>
          <w:rPr>
            <w:rStyle w:val="Hyperlink"/>
          </w:rPr>
          <w:t>https://www.20087.com/0/03/HangKongDianZiDeXianZhuangYuFaZhanQianJing.html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a0f147c36441e" w:history="1">
      <w:r>
        <w:rPr>
          <w:rStyle w:val="Hyperlink"/>
        </w:rPr>
        <w:t>2024-2030年中国航空电子行业发展研究与市场前景预测报告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ngKongDianZiDeXianZhuangYuFaZhanQianJing.html" TargetMode="External" Id="R1cc55e80bab9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ngKongDianZiDeXianZhuangYuFaZhanQianJing.html" TargetMode="External" Id="R724a0f147c36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2024-01-28T07:14:00Z</dcterms:created>
  <dcterms:modified xsi:type="dcterms:W3CDTF">2024-01-28T08:14:00Z</dcterms:modified>
  <dc:subject>2024-2030年中国航空电子行业发展研究与市场前景预测报告</dc:subject>
  <dc:title>2024-2030年中国航空电子行业发展研究与市场前景预测报告</dc:title>
  <cp:keywords>2024-2030年中国航空电子行业发展研究与市场前景预测报告</cp:keywords>
  <dc:description>2024-2030年中国航空电子行业发展研究与市场前景预测报告</dc:description>
</cp:coreProperties>
</file>