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a1e5e5be84443" w:history="1">
              <w:r>
                <w:rPr>
                  <w:rStyle w:val="Hyperlink"/>
                </w:rPr>
                <w:t>中国航空航天器制造行业现状分析与发展前景研究报告（2024年版）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a1e5e5be84443" w:history="1">
              <w:r>
                <w:rPr>
                  <w:rStyle w:val="Hyperlink"/>
                </w:rPr>
                <w:t>中国航空航天器制造行业现状分析与发展前景研究报告（2024年版）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a1e5e5be84443" w:history="1">
                <w:r>
                  <w:rPr>
                    <w:rStyle w:val="Hyperlink"/>
                  </w:rPr>
                  <w:t>https://www.20087.com/0/93/HangKongHangTianQiZhiZaoChanYeXi.html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行业近年来经历了技术的飞跃，特别是在商业航天和军用航空领域。复合材料、3D打印和智能传感器等先进技术的应用，显著提高了航空航天器的性能和可靠性。同时，卫星星座和太空旅游的兴起，推动了小型火箭和可重复使用运载工具的开发，降低了进入太空的成本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模块化设计和自主化操作。通过标准化模块和通用接口，实现快速组装和低成本维护，如模块化卫星平台和可互换的火箭发动机。同时，人工智能和机器学习技术的应用，将提升飞行器的自主导航和故障诊断能力，减少对地面控制的依赖。此外，太空资源的开发，如月球和小行星采矿，将成为航空航天器制造的新领域，推动行业向深空探索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a1e5e5be84443" w:history="1">
        <w:r>
          <w:rPr>
            <w:rStyle w:val="Hyperlink"/>
          </w:rPr>
          <w:t>中国航空航天器制造行业现状分析与发展前景研究报告（2024年版）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航空航天器制造产业链。航空航天器制造报告详细分析了市场竞争格局，聚焦了重点企业及品牌影响力，并对价格机制和航空航天器制造细分市场特征进行了探讨。此外，报告还对市场前景进行了展望，预测了行业发展趋势，并就潜在的风险与机遇提供了专业的见解。航空航天器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三、2019-2024年行业发展回顾</w:t>
      </w:r>
      <w:r>
        <w:rPr>
          <w:rFonts w:hint="eastAsia"/>
        </w:rPr>
        <w:br/>
      </w:r>
      <w:r>
        <w:rPr>
          <w:rFonts w:hint="eastAsia"/>
        </w:rPr>
        <w:t>　　　　四、2019-2024年行业发展情况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二、2019-2024年行业投资热点</w:t>
      </w:r>
      <w:r>
        <w:rPr>
          <w:rFonts w:hint="eastAsia"/>
        </w:rPr>
        <w:br/>
      </w:r>
      <w:r>
        <w:rPr>
          <w:rFonts w:hint="eastAsia"/>
        </w:rPr>
        <w:t>　　　　三、2019-2024年行业产能状况</w:t>
      </w:r>
      <w:r>
        <w:rPr>
          <w:rFonts w:hint="eastAsia"/>
        </w:rPr>
        <w:br/>
      </w:r>
      <w:r>
        <w:rPr>
          <w:rFonts w:hint="eastAsia"/>
        </w:rPr>
        <w:t>　　　　四、2019-2024年行业融资状况</w:t>
      </w:r>
      <w:r>
        <w:rPr>
          <w:rFonts w:hint="eastAsia"/>
        </w:rPr>
        <w:br/>
      </w:r>
      <w:r>
        <w:rPr>
          <w:rFonts w:hint="eastAsia"/>
        </w:rPr>
        <w:t>　　　　五、2019-2024年行业并购状况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一、2019-2024年行业产量状况</w:t>
      </w:r>
      <w:r>
        <w:rPr>
          <w:rFonts w:hint="eastAsia"/>
        </w:rPr>
        <w:br/>
      </w:r>
      <w:r>
        <w:rPr>
          <w:rFonts w:hint="eastAsia"/>
        </w:rPr>
        <w:t>　　　　二、2019-2024年行业产品质量</w:t>
      </w:r>
      <w:r>
        <w:rPr>
          <w:rFonts w:hint="eastAsia"/>
        </w:rPr>
        <w:br/>
      </w:r>
      <w:r>
        <w:rPr>
          <w:rFonts w:hint="eastAsia"/>
        </w:rPr>
        <w:t>　　　　三、2019-2024年行业供给结构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</w:t>
      </w:r>
      <w:r>
        <w:rPr>
          <w:rFonts w:hint="eastAsia"/>
        </w:rPr>
        <w:br/>
      </w:r>
      <w:r>
        <w:rPr>
          <w:rFonts w:hint="eastAsia"/>
        </w:rPr>
        <w:t>　　　　五、2019-2024年行业市场结构</w:t>
      </w:r>
      <w:r>
        <w:rPr>
          <w:rFonts w:hint="eastAsia"/>
        </w:rPr>
        <w:br/>
      </w:r>
      <w:r>
        <w:rPr>
          <w:rFonts w:hint="eastAsia"/>
        </w:rPr>
        <w:t>　　　　六、2019-2024年市场供需平衡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中国航空航天器制造行业进出口状况</w:t>
      </w:r>
      <w:r>
        <w:rPr>
          <w:rFonts w:hint="eastAsia"/>
        </w:rPr>
        <w:br/>
      </w:r>
      <w:r>
        <w:rPr>
          <w:rFonts w:hint="eastAsia"/>
        </w:rPr>
        <w:t>　　　　一、2019-2024年进出口发展综述</w:t>
      </w:r>
      <w:r>
        <w:rPr>
          <w:rFonts w:hint="eastAsia"/>
        </w:rPr>
        <w:br/>
      </w:r>
      <w:r>
        <w:rPr>
          <w:rFonts w:hint="eastAsia"/>
        </w:rPr>
        <w:t>　　　　二、2019-2024年进出口总量分析</w:t>
      </w:r>
      <w:r>
        <w:rPr>
          <w:rFonts w:hint="eastAsia"/>
        </w:rPr>
        <w:br/>
      </w:r>
      <w:r>
        <w:rPr>
          <w:rFonts w:hint="eastAsia"/>
        </w:rPr>
        <w:t>　　　　三、2019-2024年进出口价格分析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四、2019-2024年进出口月度分析</w:t>
      </w:r>
      <w:r>
        <w:rPr>
          <w:rFonts w:hint="eastAsia"/>
        </w:rPr>
        <w:br/>
      </w:r>
      <w:r>
        <w:rPr>
          <w:rFonts w:hint="eastAsia"/>
        </w:rPr>
        <w:t>　　　　五、2019-2024年进出口国别分析</w:t>
      </w:r>
      <w:r>
        <w:rPr>
          <w:rFonts w:hint="eastAsia"/>
        </w:rPr>
        <w:br/>
      </w:r>
      <w:r>
        <w:rPr>
          <w:rFonts w:hint="eastAsia"/>
        </w:rPr>
        <w:t>　　　　六、2019-2024年进出口地区分析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2019-2024年中国航空航天器制造行业经济规模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一、2019-2024年航空航天器制造行业企业数量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二、2019-2024年航空航天器制造行业资产规模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三、2019-2024年航空航天器制造行业收入规模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四、2019-2024年航空航天器制造行业产值规模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五、2019-2024年航空航天器制造行业利润规模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2019-2024年中国航空航天器制造行业区域结构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　　三、2019-2024年中国航空航天器制造行业收入区域结构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　　四、2019-2024年中国航空航天器制造行业产值区域结构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　　五、2019-2024年中国航空航天器制造行业利润区域结构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第三节 2019-2024年中国航空航天器制造行业规模结构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一、2019-2024年中国航空航天器制造行业企业规模结构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二、2019-2024年中国航空航天器制造行业资产规模结构</w:t>
      </w:r>
      <w:r>
        <w:rPr>
          <w:rFonts w:hint="eastAsia"/>
        </w:rPr>
        <w:br/>
      </w:r>
      <w:r>
        <w:rPr>
          <w:rFonts w:hint="eastAsia"/>
        </w:rPr>
        <w:t>　　　　三、2019-2024年中国航空航天器制造行业收入规模结构</w:t>
      </w:r>
      <w:r>
        <w:rPr>
          <w:rFonts w:hint="eastAsia"/>
        </w:rPr>
        <w:br/>
      </w:r>
      <w:r>
        <w:rPr>
          <w:rFonts w:hint="eastAsia"/>
        </w:rPr>
        <w:t>　　　　四、2019-2024年中国航空航天器制造行业产值规模结构</w:t>
      </w:r>
      <w:r>
        <w:rPr>
          <w:rFonts w:hint="eastAsia"/>
        </w:rPr>
        <w:br/>
      </w:r>
      <w:r>
        <w:rPr>
          <w:rFonts w:hint="eastAsia"/>
        </w:rPr>
        <w:t>　　　　五、2019-2024年中国航空航天器制造行业利润规模结构</w:t>
      </w:r>
      <w:r>
        <w:rPr>
          <w:rFonts w:hint="eastAsia"/>
        </w:rPr>
        <w:br/>
      </w:r>
      <w:r>
        <w:rPr>
          <w:rFonts w:hint="eastAsia"/>
        </w:rPr>
        <w:t>　　第四节 2019-2024年中国航空航天器制造行业控股结构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一、2019-2024年中国航空航天器制造行业企业控股结构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二、2019-2024年中国航空航天器制造行业资产控股结构</w:t>
      </w:r>
      <w:r>
        <w:rPr>
          <w:rFonts w:hint="eastAsia"/>
        </w:rPr>
        <w:br/>
      </w:r>
      <w:r>
        <w:rPr>
          <w:rFonts w:hint="eastAsia"/>
        </w:rPr>
        <w:t>　　　　三、2019-2024年中国航空航天器制造行业收入控股结构</w:t>
      </w:r>
      <w:r>
        <w:rPr>
          <w:rFonts w:hint="eastAsia"/>
        </w:rPr>
        <w:br/>
      </w:r>
      <w:r>
        <w:rPr>
          <w:rFonts w:hint="eastAsia"/>
        </w:rPr>
        <w:t>　　　　四、2019-2024年中国航空航天器制造行业产值控股结构</w:t>
      </w:r>
      <w:r>
        <w:rPr>
          <w:rFonts w:hint="eastAsia"/>
        </w:rPr>
        <w:br/>
      </w:r>
      <w:r>
        <w:rPr>
          <w:rFonts w:hint="eastAsia"/>
        </w:rPr>
        <w:t>　　　　五、2019-2024年中国航空航天器制造行业利润控股结构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一、2019-2024年偿债能力</w:t>
      </w:r>
      <w:r>
        <w:rPr>
          <w:rFonts w:hint="eastAsia"/>
        </w:rPr>
        <w:br/>
      </w:r>
      <w:r>
        <w:rPr>
          <w:rFonts w:hint="eastAsia"/>
        </w:rPr>
        <w:t>　　　　二、2019-2024年发展能力</w:t>
      </w:r>
      <w:r>
        <w:rPr>
          <w:rFonts w:hint="eastAsia"/>
        </w:rPr>
        <w:br/>
      </w:r>
      <w:r>
        <w:rPr>
          <w:rFonts w:hint="eastAsia"/>
        </w:rPr>
        <w:t>　　　　三、2019-2024年经营能力</w:t>
      </w:r>
      <w:r>
        <w:rPr>
          <w:rFonts w:hint="eastAsia"/>
        </w:rPr>
        <w:br/>
      </w:r>
      <w:r>
        <w:rPr>
          <w:rFonts w:hint="eastAsia"/>
        </w:rPr>
        <w:t>　　　　四、2019-2024年盈利能力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中国航空航天器制造成本分析</w:t>
      </w:r>
      <w:r>
        <w:rPr>
          <w:rFonts w:hint="eastAsia"/>
        </w:rPr>
        <w:br/>
      </w:r>
      <w:r>
        <w:rPr>
          <w:rFonts w:hint="eastAsia"/>
        </w:rPr>
        <w:t>　　　　一、2019-2024年航空航天器制造行业原材料价格走势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　　四、2019-2024年航空航天器制造行业管理成本分析</w:t>
      </w:r>
      <w:r>
        <w:rPr>
          <w:rFonts w:hint="eastAsia"/>
        </w:rPr>
        <w:br/>
      </w:r>
      <w:r>
        <w:rPr>
          <w:rFonts w:hint="eastAsia"/>
        </w:rPr>
        <w:t>　　　　五、2019-2024年航空航天器制造行业成本费用分析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一、2019-2024年航空航天器制造行业产销情况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二、2019-2024年航空航天器制造行业库存情况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中国航空航天器制造行业整体盈利指标</w:t>
      </w:r>
      <w:r>
        <w:rPr>
          <w:rFonts w:hint="eastAsia"/>
        </w:rPr>
        <w:br/>
      </w:r>
      <w:r>
        <w:rPr>
          <w:rFonts w:hint="eastAsia"/>
        </w:rPr>
        <w:t>　　　　一、2019-2024年行业亏损面</w:t>
      </w:r>
      <w:r>
        <w:rPr>
          <w:rFonts w:hint="eastAsia"/>
        </w:rPr>
        <w:br/>
      </w:r>
      <w:r>
        <w:rPr>
          <w:rFonts w:hint="eastAsia"/>
        </w:rPr>
        <w:t>　　　　二、2019-2024年行业毛利率</w:t>
      </w:r>
      <w:r>
        <w:rPr>
          <w:rFonts w:hint="eastAsia"/>
        </w:rPr>
        <w:br/>
      </w:r>
      <w:r>
        <w:rPr>
          <w:rFonts w:hint="eastAsia"/>
        </w:rPr>
        <w:t>　　　　三、2019-2024年行业成本费用利润率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四、2019-2024年行业营业利润率</w:t>
      </w:r>
      <w:r>
        <w:rPr>
          <w:rFonts w:hint="eastAsia"/>
        </w:rPr>
        <w:br/>
      </w:r>
      <w:r>
        <w:rPr>
          <w:rFonts w:hint="eastAsia"/>
        </w:rPr>
        <w:t>　　　　五、2019-2024年行业净利率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中国天地卫 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　　三、2019-2024年投资增速</w:t>
      </w:r>
      <w:r>
        <w:rPr>
          <w:rFonts w:hint="eastAsia"/>
        </w:rPr>
        <w:br/>
      </w:r>
      <w:r>
        <w:rPr>
          <w:rFonts w:hint="eastAsia"/>
        </w:rPr>
        <w:t>　　　　四、2019-2024年投资地区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四、2024-2030年航空航天器制造行业市场供给量预测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(中智~林)对我国航空航天器制造品牌的战略思考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1、航空航天器制造行业子行业分类</w:t>
      </w:r>
      <w:r>
        <w:rPr>
          <w:rFonts w:hint="eastAsia"/>
        </w:rPr>
        <w:br/>
      </w:r>
      <w:r>
        <w:rPr>
          <w:rFonts w:hint="eastAsia"/>
        </w:rPr>
        <w:t>　　图表 2、2019-2024年航空航天器制造行业工业总产值占gdp比重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5、2024年全国财政收入情况</w:t>
      </w:r>
      <w:r>
        <w:rPr>
          <w:rFonts w:hint="eastAsia"/>
        </w:rPr>
        <w:br/>
      </w:r>
      <w:r>
        <w:rPr>
          <w:rFonts w:hint="eastAsia"/>
        </w:rPr>
        <w:t>　　图表 6、航空航天器制造行业相关政策汇总</w:t>
      </w:r>
      <w:r>
        <w:rPr>
          <w:rFonts w:hint="eastAsia"/>
        </w:rPr>
        <w:br/>
      </w:r>
      <w:r>
        <w:rPr>
          <w:rFonts w:hint="eastAsia"/>
        </w:rPr>
        <w:t>　　图表 7、2019-2024年中国人口数及其构成单位：万人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8、2024年我国人口年龄结构分析图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9、全国16-55岁人口学历分布</w:t>
      </w:r>
      <w:r>
        <w:rPr>
          <w:rFonts w:hint="eastAsia"/>
        </w:rPr>
        <w:br/>
      </w:r>
      <w:r>
        <w:rPr>
          <w:rFonts w:hint="eastAsia"/>
        </w:rPr>
        <w:t>　　图表 10、国际清算银行（bis）公布的有效汇率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11、中国外汇交易中心人民币兑各币种中间价月平均汇率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12、2019-2024年行业融资比较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14、2019-2024年进航空航天器制造行业进口情况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16、2019-2024年进出口国别分析图</w:t>
      </w:r>
      <w:r>
        <w:rPr>
          <w:rFonts w:hint="eastAsia"/>
        </w:rPr>
        <w:br/>
      </w:r>
      <w:r>
        <w:rPr>
          <w:rFonts w:hint="eastAsia"/>
        </w:rPr>
        <w:t>　　图表 17、2019-2024年进出口地区分析图</w:t>
      </w:r>
      <w:r>
        <w:rPr>
          <w:rFonts w:hint="eastAsia"/>
        </w:rPr>
        <w:br/>
      </w:r>
      <w:r>
        <w:rPr>
          <w:rFonts w:hint="eastAsia"/>
        </w:rPr>
        <w:t>　　图表 18、2019-2024年中国航空航天器制造行业企业数量变化表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19、2019-2024年中国航空航天器制造行业企业数量变化图</w:t>
      </w:r>
      <w:r>
        <w:rPr>
          <w:rFonts w:hint="eastAsia"/>
        </w:rPr>
        <w:br/>
      </w:r>
      <w:r>
        <w:rPr>
          <w:rFonts w:hint="eastAsia"/>
        </w:rPr>
        <w:t>　　图表 20、2019-2024年中国航空航天器制造行业资产变化表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21、2019-2024年中国航空航天器制造行业资产变化图</w:t>
      </w:r>
      <w:r>
        <w:rPr>
          <w:rFonts w:hint="eastAsia"/>
        </w:rPr>
        <w:br/>
      </w:r>
      <w:r>
        <w:rPr>
          <w:rFonts w:hint="eastAsia"/>
        </w:rPr>
        <w:t>　　图表 22、2019-2024年中国航空航天器制造行业收入变化表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23、2019-2024年中国航空航天器制造行业收入变化图</w:t>
      </w:r>
      <w:r>
        <w:rPr>
          <w:rFonts w:hint="eastAsia"/>
        </w:rPr>
        <w:br/>
      </w:r>
      <w:r>
        <w:rPr>
          <w:rFonts w:hint="eastAsia"/>
        </w:rPr>
        <w:t>　　图表 24、2019-2024年中国航空航天器制造行业产值变化表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25、2019-2024年中国航空航天器制造行业产值变化图</w:t>
      </w:r>
      <w:r>
        <w:rPr>
          <w:rFonts w:hint="eastAsia"/>
        </w:rPr>
        <w:br/>
      </w:r>
      <w:r>
        <w:rPr>
          <w:rFonts w:hint="eastAsia"/>
        </w:rPr>
        <w:t>　　图表 26、2019-2024年中国航空航天器制造行业利润变化表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27、2019-2024年中国航空航天器制造行业利润变化图</w:t>
      </w:r>
      <w:r>
        <w:rPr>
          <w:rFonts w:hint="eastAsia"/>
        </w:rPr>
        <w:br/>
      </w:r>
      <w:r>
        <w:rPr>
          <w:rFonts w:hint="eastAsia"/>
        </w:rPr>
        <w:t>　　图表 28、2019-2024年中国航空航天器制造行业企业区域结构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图表 29、2019-2024年中国航空航天器制造行业资产区域结构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图表 30、2019-2024年中国航空航天器制造行业收入区域结构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图表 31、2019-2024年中国航空航天器制造行业产值区域结构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图表 32、2019-2024年中国航空航天器制造行业利润区域结构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图表 33、2019-2024年中国航空航天器制造行业企业数量变化表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34、2019-2024年中国航空航天器制造行业资产变化表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35、2019-2024年中国航空航天器制造行业收入变化表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36、2019-2024年中国航空航天器制造行业产值变化表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37、2019-2024年中国航空航天器制造行业利润变化表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38、2019-2024年中国航空航天器制造行业企业所有制变化表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40、2019-2024年中国航空航天器制造行业企业所有制变化表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43、2019-2024年东北地区企业数量、销售收入、亏损情况分析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44、2019-2024年东北地区资产、收入和利润比重变化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45、2019-2024年东北地区财务运行情况和变化趋势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46、2024年东北地区各省区航空航天器制造行业主要经济指标完成情况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47、2019-2024年华北地区企业数量、销售收入、亏损情况分析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48、2019-2024年华北地区资产、收入和利润比重变化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49、2019-2024年华东地区企业数量、销售收入、亏损情况分析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50、2019-2024年华东地区资产、收入和利润比重变化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51、2019-2024年华东地区财务运行情况和变化趋势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52、2019-2024年中南地区企业数量、销售收入、亏损情况分析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53、2019-2024年中南地区资产、收入和利润比重变化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54、2019-2024年中南地区财务运行情况和变化趋势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55、2024年中南地区各省区航空航天器制造行业主要经济指标完成情况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56、2019-2024年西北地区企业数量、销售收入、亏损情况分析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57、2019-2024年西北地区资产、收入和利润比重变化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58、2019-2024年西北地区财务运行情况和变化趋势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59、2024年西北地区航空航天器制造行业主要经济指标完成情况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60、2019-2024年西南地区企业数量、销售收入、亏损情况分析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61、2019-2024年西南地区资产、收入和利润比重变化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62、2019-2024年西南地区财务运行情况和变化趋势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63、2024年西南地区航空航天器制造行业主要经济指标完成情况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64、2019-2024年我国航空航天器制造行业偿债能力分析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65、2019-2024年我国航空航天器制造行业营运能力分析</w:t>
      </w:r>
      <w:r>
        <w:rPr>
          <w:rFonts w:hint="eastAsia"/>
        </w:rPr>
        <w:br/>
      </w:r>
      <w:r>
        <w:rPr>
          <w:rFonts w:hint="eastAsia"/>
        </w:rPr>
        <w:t>　　图表 66、2019-2024年我国航空航天器制造行业经营能力分析</w:t>
      </w:r>
      <w:r>
        <w:rPr>
          <w:rFonts w:hint="eastAsia"/>
        </w:rPr>
        <w:br/>
      </w:r>
      <w:r>
        <w:rPr>
          <w:rFonts w:hint="eastAsia"/>
        </w:rPr>
        <w:t>　　图表 67、2019-2024年我国航空航天器制造行业盈利能力分析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68、2019-2024年中国航空航天器制造行业销售成本分析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图表 69、2019-2024年中国航空航天器制造行业人工成本分析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图表 70、2019-2024年中国航空航天器制造行业销售费用分析</w:t>
      </w:r>
      <w:r>
        <w:rPr>
          <w:rFonts w:hint="eastAsia"/>
        </w:rPr>
        <w:br/>
      </w:r>
      <w:r>
        <w:rPr>
          <w:rFonts w:hint="eastAsia"/>
        </w:rPr>
        <w:t>　　图表 71、2019-2024年中国航空航天器制造行业管理费用分析</w:t>
      </w:r>
      <w:r>
        <w:rPr>
          <w:rFonts w:hint="eastAsia"/>
        </w:rPr>
        <w:br/>
      </w:r>
      <w:r>
        <w:rPr>
          <w:rFonts w:hint="eastAsia"/>
        </w:rPr>
        <w:t>　　图表 72、2019-2024年中国航空航天器制造行业财务费用分析</w:t>
      </w:r>
      <w:r>
        <w:rPr>
          <w:rFonts w:hint="eastAsia"/>
        </w:rPr>
        <w:br/>
      </w:r>
      <w:r>
        <w:rPr>
          <w:rFonts w:hint="eastAsia"/>
        </w:rPr>
        <w:t>　　图表 73、2019-2024年中国航空航天器制造行业产销分析</w:t>
      </w:r>
      <w:r>
        <w:rPr>
          <w:rFonts w:hint="eastAsia"/>
        </w:rPr>
        <w:br/>
      </w:r>
      <w:r>
        <w:rPr>
          <w:rFonts w:hint="eastAsia"/>
        </w:rPr>
        <w:t>　　图表 74、2019-2024年中国航空航天器制造行业资金周转情况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图表 75、2019-2024年中国航空航天器制造行业企业亏损情况</w:t>
      </w:r>
      <w:r>
        <w:rPr>
          <w:rFonts w:hint="eastAsia"/>
        </w:rPr>
        <w:br/>
      </w:r>
      <w:r>
        <w:rPr>
          <w:rFonts w:hint="eastAsia"/>
        </w:rPr>
        <w:t>　　图表 76、2019-2024年中国航空航天器制造行业销售毛利率分析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77、2019-2024年中国航空航天器制造行业销售成本率分析图</w:t>
      </w:r>
      <w:r>
        <w:rPr>
          <w:rFonts w:hint="eastAsia"/>
        </w:rPr>
        <w:br/>
      </w:r>
      <w:r>
        <w:rPr>
          <w:rFonts w:hint="eastAsia"/>
        </w:rPr>
        <w:t>　　图表 78、2019-2024年中国航空航天器制造行业销售利润率分析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79、2019-2024年中国航空航天器制造行业净资产利润率分析</w:t>
      </w:r>
      <w:r>
        <w:rPr>
          <w:rFonts w:hint="eastAsia"/>
        </w:rPr>
        <w:br/>
      </w:r>
      <w:r>
        <w:rPr>
          <w:rFonts w:hint="eastAsia"/>
        </w:rPr>
        <w:t>　　图表 80、2019-2024年中国航空航天器制造行业不同规模利润变化表</w:t>
      </w:r>
      <w:r>
        <w:rPr>
          <w:rFonts w:hint="eastAsia"/>
        </w:rPr>
        <w:br/>
      </w:r>
      <w:r>
        <w:rPr>
          <w:rFonts w:hint="eastAsia"/>
        </w:rPr>
        <w:t>　　图表 81、2019-2024年中国航空航天器制造行业企业所有制变化表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图表 82、2019-2024年中国不同规模航空航天器制造行业销售利润率分析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83、2019-2024年中国不同所有制航空航天器制造行业销售利润率分析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84、2019-2024年中国不同规模航空航天器制造行业总资产利润率分析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85、2019-2024年中国不同所有制航空航天器制造行业总资产利润率分析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86、2019-2024年中国不同规模航空航天器制造行业产值利税率分析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87、2019-2024年中国不同所有制航空航天器制造行业产值利税率分析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88、2019-2024年中国航天科技集团公司效益指标表</w:t>
      </w:r>
      <w:r>
        <w:rPr>
          <w:rFonts w:hint="eastAsia"/>
        </w:rPr>
        <w:br/>
      </w:r>
      <w:r>
        <w:rPr>
          <w:rFonts w:hint="eastAsia"/>
        </w:rPr>
        <w:t>　　图表 89、2019-2024年中国航天科技集团公司偿债指标表</w:t>
      </w:r>
      <w:r>
        <w:rPr>
          <w:rFonts w:hint="eastAsia"/>
        </w:rPr>
        <w:br/>
      </w:r>
      <w:r>
        <w:rPr>
          <w:rFonts w:hint="eastAsia"/>
        </w:rPr>
        <w:t>　　图表 90、2019-2024年成都飞机制造公司效益指标表</w:t>
      </w:r>
      <w:r>
        <w:rPr>
          <w:rFonts w:hint="eastAsia"/>
        </w:rPr>
        <w:br/>
      </w:r>
      <w:r>
        <w:rPr>
          <w:rFonts w:hint="eastAsia"/>
        </w:rPr>
        <w:t>　　图表 91、2019-2024年成都飞机制造公司偿债指标表</w:t>
      </w:r>
      <w:r>
        <w:rPr>
          <w:rFonts w:hint="eastAsia"/>
        </w:rPr>
        <w:br/>
      </w:r>
      <w:r>
        <w:rPr>
          <w:rFonts w:hint="eastAsia"/>
        </w:rPr>
        <w:t>　　图表 92、2019-2024年西安飞机制造公司效益指标表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93、2019-2024年西安飞机制造公司偿债指标表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94、2019-2024年南昌（洪都）飞机制造公司效益指标表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95、2019-2024年南昌（洪都）飞机制造公司偿债指标表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96、2019-2024年哈尔滨飞机制造公司效益指标表</w:t>
      </w:r>
      <w:r>
        <w:rPr>
          <w:rFonts w:hint="eastAsia"/>
        </w:rPr>
        <w:br/>
      </w:r>
      <w:r>
        <w:rPr>
          <w:rFonts w:hint="eastAsia"/>
        </w:rPr>
        <w:t>　　图表 97、2019-2024年哈尔滨飞机制造公司偿债指标表</w:t>
      </w:r>
      <w:r>
        <w:rPr>
          <w:rFonts w:hint="eastAsia"/>
        </w:rPr>
        <w:br/>
      </w:r>
      <w:r>
        <w:rPr>
          <w:rFonts w:hint="eastAsia"/>
        </w:rPr>
        <w:t>　　图表 98、2019-2024年沈阳飞机制造公司效益指标表</w:t>
      </w:r>
      <w:r>
        <w:rPr>
          <w:rFonts w:hint="eastAsia"/>
        </w:rPr>
        <w:br/>
      </w:r>
      <w:r>
        <w:rPr>
          <w:rFonts w:hint="eastAsia"/>
        </w:rPr>
        <w:t>　　图表 99、2019-2024年沈阳飞机制造公司偿债指标表</w:t>
      </w:r>
      <w:r>
        <w:rPr>
          <w:rFonts w:hint="eastAsia"/>
        </w:rPr>
        <w:br/>
      </w:r>
      <w:r>
        <w:rPr>
          <w:rFonts w:hint="eastAsia"/>
        </w:rPr>
        <w:t>　　图表 100、2019-2024年火箭股份财务指标</w:t>
      </w:r>
      <w:r>
        <w:rPr>
          <w:rFonts w:hint="eastAsia"/>
        </w:rPr>
        <w:br/>
      </w:r>
      <w:r>
        <w:rPr>
          <w:rFonts w:hint="eastAsia"/>
        </w:rPr>
        <w:t>　　图表 101、2019-2024年航天科技控股集团股份有限公司效益指标表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102、2019-2024年航天科技控股集团股份有限公司偿债指标表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103、2019-2024年航天晨光股份有限公司效益指标表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104、2019-2024年航天晨光股份有限公司偿债指标表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105、2019-2024年中国天地卫 星股份有限公司效益指标表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106、2019-2024年中国天地卫 星股份有限公司偿债指标表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107、2019-2024年中国航空航天器制造行业投资规模</w:t>
      </w:r>
      <w:r>
        <w:rPr>
          <w:rFonts w:hint="eastAsia"/>
        </w:rPr>
        <w:br/>
      </w:r>
      <w:r>
        <w:rPr>
          <w:rFonts w:hint="eastAsia"/>
        </w:rPr>
        <w:t>　　图表 108、2019-2024年中国航空航天器制造行业投资结构</w:t>
      </w:r>
      <w:r>
        <w:rPr>
          <w:rFonts w:hint="eastAsia"/>
        </w:rPr>
        <w:br/>
      </w:r>
      <w:r>
        <w:rPr>
          <w:rFonts w:hint="eastAsia"/>
        </w:rPr>
        <w:t>　　图表 109、2019-2024年中国航空航天器制造行业投资增速</w:t>
      </w:r>
      <w:r>
        <w:rPr>
          <w:rFonts w:hint="eastAsia"/>
        </w:rPr>
        <w:br/>
      </w:r>
      <w:r>
        <w:rPr>
          <w:rFonts w:hint="eastAsia"/>
        </w:rPr>
        <w:t>　　图表 110、全国航天航空器制造企业一览表</w:t>
      </w:r>
      <w:r>
        <w:rPr>
          <w:rFonts w:hint="eastAsia"/>
        </w:rPr>
        <w:br/>
      </w:r>
      <w:r>
        <w:rPr>
          <w:rFonts w:hint="eastAsia"/>
        </w:rPr>
        <w:t>　　图表 111、2024年航空航天器制造行业投资额分布</w:t>
      </w:r>
      <w:r>
        <w:rPr>
          <w:rFonts w:hint="eastAsia"/>
        </w:rPr>
        <w:br/>
      </w:r>
      <w:r>
        <w:rPr>
          <w:rFonts w:hint="eastAsia"/>
        </w:rPr>
        <w:t>　　图表 112、航空航天器制造行业投资额地区分布</w:t>
      </w:r>
      <w:r>
        <w:rPr>
          <w:rFonts w:hint="eastAsia"/>
        </w:rPr>
        <w:br/>
      </w:r>
      <w:r>
        <w:rPr>
          <w:rFonts w:hint="eastAsia"/>
        </w:rPr>
        <w:t>　　图表 113、未来航空航天器制造行业进口数量和金额预测值</w:t>
      </w:r>
      <w:r>
        <w:rPr>
          <w:rFonts w:hint="eastAsia"/>
        </w:rPr>
        <w:br/>
      </w:r>
      <w:r>
        <w:rPr>
          <w:rFonts w:hint="eastAsia"/>
        </w:rPr>
        <w:t>　　图表 114、未来航空航天器制造行业工业总产值预测值</w:t>
      </w:r>
      <w:r>
        <w:rPr>
          <w:rFonts w:hint="eastAsia"/>
        </w:rPr>
        <w:br/>
      </w:r>
      <w:r>
        <w:rPr>
          <w:rFonts w:hint="eastAsia"/>
        </w:rPr>
        <w:t>　　图表 115、未来航空航天器制造行业销售收入预测值</w:t>
      </w:r>
      <w:r>
        <w:rPr>
          <w:rFonts w:hint="eastAsia"/>
        </w:rPr>
        <w:br/>
      </w:r>
      <w:r>
        <w:rPr>
          <w:rFonts w:hint="eastAsia"/>
        </w:rPr>
        <w:t>　　图表 116、未来航空航天器制造行业出口 交货值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a1e5e5be84443" w:history="1">
        <w:r>
          <w:rPr>
            <w:rStyle w:val="Hyperlink"/>
          </w:rPr>
          <w:t>中国航空航天器制造行业现状分析与发展前景研究报告（2024年版）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a1e5e5be84443" w:history="1">
        <w:r>
          <w:rPr>
            <w:rStyle w:val="Hyperlink"/>
          </w:rPr>
          <w:t>https://www.20087.com/0/93/HangKongHangTianQiZhiZaoChanYeXi.html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4d54c5ad548cb" w:history="1">
      <w:r>
        <w:rPr>
          <w:rStyle w:val="Hyperlink"/>
        </w:rPr>
        <w:t>中国航空航天器制造行业现状分析与发展前景研究报告（2024年版）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angKongHangTianQiZhiZaoChanYeXi.html" TargetMode="External" Id="Re5ea1e5e5be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angKongHangTianQiZhiZaoChanYeXi.html" TargetMode="External" Id="R3024d54c5ad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2024-03-30T23:55:00Z</dcterms:created>
  <dcterms:modified xsi:type="dcterms:W3CDTF">2024-03-31T00:55:00Z</dcterms:modified>
  <dc:subject>中国航空航天器制造行业现状分析与发展前景研究报告（2024年版）</dc:subject>
  <dc:title>中国航空航天器制造行业现状分析与发展前景研究报告（2024年版）</dc:title>
  <cp:keywords>中国航空航天器制造行业现状分析与发展前景研究报告（2024年版）</cp:keywords>
  <dc:description>中国航空航天器制造行业现状分析与发展前景研究报告（2024年版）</dc:description>
</cp:coreProperties>
</file>