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98c66aa4c461f" w:history="1">
              <w:r>
                <w:rPr>
                  <w:rStyle w:val="Hyperlink"/>
                </w:rPr>
                <w:t>2025-2031年中国芯片原子钟市场调研与行业前景分析报告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98c66aa4c461f" w:history="1">
              <w:r>
                <w:rPr>
                  <w:rStyle w:val="Hyperlink"/>
                </w:rPr>
                <w:t>2025-2031年中国芯片原子钟市场调研与行业前景分析报告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98c66aa4c461f" w:history="1">
                <w:r>
                  <w:rPr>
                    <w:rStyle w:val="Hyperlink"/>
                  </w:rPr>
                  <w:t>https://www.20087.com/0/73/XinPianYuanZiZhongDeXianZhuangYuFaZhanQianJing.html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原子钟是精密计时领域的前沿技术，其小型化和集成化特性使其在航空航天、电信、GPS导航和科学研究等领域发挥关键作用。技术进步，如光学原子钟和量子纠缠技术，提高了芯片原子钟的精度和稳定性。市场需求的多样化，从军事级到民用级应用的拓展，促使制造商开发不同等级的产品，以满足不同用户的需求和预算。</w:t>
      </w:r>
      <w:r>
        <w:rPr>
          <w:rFonts w:hint="eastAsia"/>
        </w:rPr>
        <w:br/>
      </w:r>
      <w:r>
        <w:rPr>
          <w:rFonts w:hint="eastAsia"/>
        </w:rPr>
        <w:t>　　芯片原子钟行业将朝着更高的精度和更低的成本方向发展。量子信息技术的融合将推动原子钟向更小尺寸、更低功耗和更长自主运行时间迈进。标准化和模块化设计将简化集成流程，促进跨行业应用。同时，随着5G和未来6G通信网络的部署，对高精度时间同步的需求将增加，为芯片原子钟带来更广阔的应用场景。此外，卫星导航系统的升级和扩展，将带动对高性能原子钟的需求，进一步刺激行业创新和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98c66aa4c461f" w:history="1">
        <w:r>
          <w:rPr>
            <w:rStyle w:val="Hyperlink"/>
          </w:rPr>
          <w:t>2025-2031年中国芯片原子钟市场调研与行业前景分析报告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芯片原子钟行业的发展现状、市场规模、供需动态及进出口情况。报告详细解读了芯片原子钟产业链上下游、重点区域市场、竞争格局及领先企业的表现，同时评估了芯片原子钟行业风险与投资机会。通过对芯片原子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芯片原子钟市场概述</w:t>
      </w:r>
      <w:r>
        <w:rPr>
          <w:rFonts w:hint="eastAsia"/>
        </w:rPr>
        <w:br/>
      </w:r>
      <w:r>
        <w:rPr>
          <w:rFonts w:hint="eastAsia"/>
        </w:rPr>
        <w:t>　　第一节 芯片原子钟产品定义及统计范围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按照不同产品类型，芯片原子钟主要可以分为如下几个类别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一、不同产品类型芯片原子钟增长趋势2024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从不同应用，芯片原子钟主要包括如下几个方面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全球与中国芯片原子钟发展现状对比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一、2020-2031年全球芯片原子钟发展现状及未来趋势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二、2020-2031年中国芯片原子钟生产发展现状及未来趋势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2020-2031年全球芯片原子钟供需现状及预测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一、2020-2031年全球芯片原子钟产能、产量、产能利用率及发展趋势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二、2020-2031年全球芯片原子钟产量、表观消费量及发展趋势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2020-2031年中国芯片原子钟供需现状及预测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一、2020-2031年中国芯片原子钟产能、产量、产能利用率及发展趋势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二、2020-2031年中国芯片原子钟产量、表观消费量及发展趋势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三、2020-2031年中国芯片原子钟产量、市场需求量及发展趋势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全球与中国主要芯片原子钟厂商发展分析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2020-2025年全球芯片原子钟主要厂商列表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一、2020-2025年全球芯片原子钟主要厂商产量列表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二、2020-2025年全球芯片原子钟主要厂商产值列表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三、2025年全球主要生产商芯片原子钟收入排名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四、2020-2025年全球芯片原子钟主要厂商产品价格列表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中国市场芯片原子钟主要厂商发展分析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一、2020-2025年中国芯片原子钟主要厂商产量列表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二、2020-2025年中国芯片原子钟主要厂商产值列表</w:t>
      </w:r>
      <w:r>
        <w:rPr>
          <w:rFonts w:hint="eastAsia"/>
        </w:rPr>
        <w:br/>
      </w:r>
      <w:r>
        <w:rPr>
          <w:rFonts w:hint="eastAsia"/>
        </w:rPr>
        <w:t>　　第三节 芯片原子钟厂商产地分布及商业化日期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芯片原子钟行业集中度、竞争程度分析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一、芯片原子钟行业集中度分析：全球Top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二、全球芯片原子钟第一梯队、第二梯队和第三梯队生产商（品牌）及市场份额（2024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芯片原子钟全球领先企业SWOT分析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全球主要芯片原子钟企业采访及观点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全球芯片原子钟主要生产地区发展分析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全球主要地区芯片原子钟市场规模分析：2020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一、2020-2031年全球主要地区芯片原子钟产量及市场份额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二、2020-2031年全球主要地区芯片原子钟产量及市场份额预测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三、2020-2031年全球主要地区芯片原子钟产值及市场份额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四、2020-2031年全球主要地区芯片原子钟产值及市场份额预测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2020-2031年北美市场芯片原子钟产量、产值及增长率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2020-2031年欧洲市场芯片原子钟产量、产值及增长率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2020-2031年中国市场芯片原子钟产量、产值及增长率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2020-2031年日本市场芯片原子钟产量、产值及增长率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2020-2031年东南亚市场芯片原子钟产量、产值及增长率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2020-2031年印度市场芯片原子钟产量、产值及增长率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全球芯片原子钟消费主要地区发展分析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全球主要地区芯片原子钟消费展望2020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2020-2025年全球主要地区芯片原子钟消费量及增长率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2025-2031年全球主要地区芯片原子钟消费量预测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2020-2031年中国市场芯片原子钟消费量、增长率及发展预测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2020-2031年北美市场芯片原子钟消费量、增长率及发展预测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2020-2031年欧洲市场芯片原子钟消费量、增长率及发展预测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2020-2031年日本市场芯片原子钟消费量、增长率及发展预测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2020-2031年东南亚市场芯片原子钟消费量、增长率及发展预测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2020-2031年印度市场芯片原子钟消费量、增长率及发展预测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全球芯片原子钟重点厂商概况分析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一、重点企业（八）基本信息、芯片原子钟生产基地、销售区域、竞争对手及市场地位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不同类型芯片原子钟产品发展分析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2020-2031年全球不同类型芯片原子钟产量</w:t>
      </w:r>
      <w:r>
        <w:rPr>
          <w:rFonts w:hint="eastAsia"/>
        </w:rPr>
        <w:br/>
      </w:r>
      <w:r>
        <w:rPr>
          <w:rFonts w:hint="eastAsia"/>
        </w:rPr>
        <w:t>　　　　一、2020-2025年全球芯片原子钟不同类型芯片原子钟产量及市场份额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二、2025-2031年全球不同类型芯片原子钟产量预测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2020-2031年全球不同类型芯片原子钟产值</w:t>
      </w:r>
      <w:r>
        <w:rPr>
          <w:rFonts w:hint="eastAsia"/>
        </w:rPr>
        <w:br/>
      </w:r>
      <w:r>
        <w:rPr>
          <w:rFonts w:hint="eastAsia"/>
        </w:rPr>
        <w:t>　　　　一、2020-2025年全球芯片原子钟不同类型芯片原子钟产值及市场份额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二、2025-2031年全球不同类型芯片原子钟产值预测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2020-2031年全球不同类型芯片原子钟价格走势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2020-2025年不同价格区间芯片原子钟市场份额对比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2020-2031年中国不同类型芯片原子钟产量</w:t>
      </w:r>
      <w:r>
        <w:rPr>
          <w:rFonts w:hint="eastAsia"/>
        </w:rPr>
        <w:br/>
      </w:r>
      <w:r>
        <w:rPr>
          <w:rFonts w:hint="eastAsia"/>
        </w:rPr>
        <w:t>　　　　一、2020-2025年中国芯片原子钟不同类型芯片原子钟产量及市场份额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二、2025-2031年中国不同类型芯片原子钟产量预测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2020-2031年中国不同类型芯片原子钟产值</w:t>
      </w:r>
      <w:r>
        <w:rPr>
          <w:rFonts w:hint="eastAsia"/>
        </w:rPr>
        <w:br/>
      </w:r>
      <w:r>
        <w:rPr>
          <w:rFonts w:hint="eastAsia"/>
        </w:rPr>
        <w:t>　　　　一、2020-2025年中国芯片原子钟不同类型芯片原子钟产值及市场份额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二、2025-2031年中国不同类型芯片原子钟产值预测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芯片原子钟上游原料及下游主要应用发展分析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芯片原子钟产业链分析</w:t>
      </w:r>
      <w:r>
        <w:rPr>
          <w:rFonts w:hint="eastAsia"/>
        </w:rPr>
        <w:br/>
      </w:r>
      <w:r>
        <w:rPr>
          <w:rFonts w:hint="eastAsia"/>
        </w:rPr>
        <w:t>　　第二节 芯片原子钟产业上游供应分析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2020-2031年全球不同应用芯片原子钟消费量、市场份额及增长率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一、2020-2025年全球不同应用芯片原子钟消费量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二、2025-2031年全球不同应用芯片原子钟消费量预测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2020-2031年中国不同应用芯片原子钟消费量、市场份额及增长率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一、2020-2025年中国不同应用芯片原子钟消费量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二、2025-2031年中国不同应用芯片原子钟消费量预测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中国芯片原子钟产量、消费量、进出口分析及未来趋势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2020-2031年中国芯片原子钟产量、消费量、进出口分析及未来趋势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中国芯片原子钟进出口贸易趋势</w:t>
      </w:r>
      <w:r>
        <w:rPr>
          <w:rFonts w:hint="eastAsia"/>
        </w:rPr>
        <w:br/>
      </w:r>
      <w:r>
        <w:rPr>
          <w:rFonts w:hint="eastAsia"/>
        </w:rPr>
        <w:t>　　第三节 中国芯片原子钟主要进口来源</w:t>
      </w:r>
      <w:r>
        <w:rPr>
          <w:rFonts w:hint="eastAsia"/>
        </w:rPr>
        <w:br/>
      </w:r>
      <w:r>
        <w:rPr>
          <w:rFonts w:hint="eastAsia"/>
        </w:rPr>
        <w:t>　　第四节 中国芯片原子钟主要出口目的地</w:t>
      </w:r>
      <w:r>
        <w:rPr>
          <w:rFonts w:hint="eastAsia"/>
        </w:rPr>
        <w:br/>
      </w:r>
      <w:r>
        <w:rPr>
          <w:rFonts w:hint="eastAsia"/>
        </w:rPr>
        <w:t>　　第五节 中国芯片原子钟行业未来发展的有利因素、不利因素分析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中国芯片原子钟主要地区分布</w:t>
      </w:r>
      <w:r>
        <w:rPr>
          <w:rFonts w:hint="eastAsia"/>
        </w:rPr>
        <w:br/>
      </w:r>
      <w:r>
        <w:rPr>
          <w:rFonts w:hint="eastAsia"/>
        </w:rPr>
        <w:t>　　第一节 中国芯片原子钟生产地区分布</w:t>
      </w:r>
      <w:r>
        <w:rPr>
          <w:rFonts w:hint="eastAsia"/>
        </w:rPr>
        <w:br/>
      </w:r>
      <w:r>
        <w:rPr>
          <w:rFonts w:hint="eastAsia"/>
        </w:rPr>
        <w:t>　　第二节 中国芯片原子钟消费地区分布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芯片原子钟技术及相关行业技术发展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未来芯片原子钟行业、产品及技术发展趋势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芯片原子钟行业及市场环境发展趋势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芯片原子钟产品及技术发展趋势</w:t>
      </w:r>
      <w:r>
        <w:rPr>
          <w:rFonts w:hint="eastAsia"/>
        </w:rPr>
        <w:br/>
      </w:r>
      <w:r>
        <w:rPr>
          <w:rFonts w:hint="eastAsia"/>
        </w:rPr>
        <w:t>　　第三节 芯片原子钟产品价格走势</w:t>
      </w:r>
      <w:r>
        <w:rPr>
          <w:rFonts w:hint="eastAsia"/>
        </w:rPr>
        <w:br/>
      </w:r>
      <w:r>
        <w:rPr>
          <w:rFonts w:hint="eastAsia"/>
        </w:rPr>
        <w:t>　　第四节 未来芯片原子钟市场消费形态、消费者偏好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芯片原子钟销售渠道分析及建议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国内市场芯片原子钟销售渠道</w:t>
      </w:r>
      <w:r>
        <w:rPr>
          <w:rFonts w:hint="eastAsia"/>
        </w:rPr>
        <w:br/>
      </w:r>
      <w:r>
        <w:rPr>
          <w:rFonts w:hint="eastAsia"/>
        </w:rPr>
        <w:t>　　第二节 企业海外芯片原子钟销售渠道</w:t>
      </w:r>
      <w:r>
        <w:rPr>
          <w:rFonts w:hint="eastAsia"/>
        </w:rPr>
        <w:br/>
      </w:r>
      <w:r>
        <w:rPr>
          <w:rFonts w:hint="eastAsia"/>
        </w:rPr>
        <w:t>　　第三节 芯片原子钟销售/营销策略建议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芯片原子钟行业研究成果及结论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按照不同产品类型，芯片原子钟主要可以分为如下几个类别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不同种类芯片原子钟增长趋势2024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从不同应用，芯片原子钟主要包括如下几个方面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不同应用芯片原子钟消费量增长趋势2024 VS 2025</w:t>
      </w:r>
      <w:r>
        <w:rPr>
          <w:rFonts w:hint="eastAsia"/>
        </w:rPr>
        <w:br/>
      </w:r>
      <w:r>
        <w:rPr>
          <w:rFonts w:hint="eastAsia"/>
        </w:rPr>
        <w:t>　　表 芯片原子钟中国及欧美日等地区政策分析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芯片原子钟潜在市场机会、挑战及风险分析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2020-2025年全球芯片原子钟主要厂商产量列表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2020-2025年全球芯片原子钟主要厂商产量市场份额列表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2020-2025年全球芯片原子钟主要厂商产值列表</w:t>
      </w:r>
      <w:r>
        <w:rPr>
          <w:rFonts w:hint="eastAsia"/>
        </w:rPr>
        <w:br/>
      </w:r>
      <w:r>
        <w:rPr>
          <w:rFonts w:hint="eastAsia"/>
        </w:rPr>
        <w:t>　　表 全球芯片原子钟主要厂商产值市场份额列表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2025年全球主要生产商芯片原子钟收入排名</w:t>
      </w:r>
      <w:r>
        <w:rPr>
          <w:rFonts w:hint="eastAsia"/>
        </w:rPr>
        <w:br/>
      </w:r>
      <w:r>
        <w:rPr>
          <w:rFonts w:hint="eastAsia"/>
        </w:rPr>
        <w:t>　　表 2020-2025年全球芯片原子钟主要厂商产品价格列表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2020-2025年中国市场芯片原子钟主要厂商产品产量列表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2020-2025年中国芯片原子钟主要厂商产量市场份额列表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2020-2025年中国芯片原子钟主要厂商产值列表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2020-2025年中国芯片原子钟主要厂商产值市场份额列表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全球主要厂商芯片原子钟厂商产地分布及商业化日期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全球主要芯片原子钟企业采访及观点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全球主要地区芯片原子钟产值：2020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2020-2025年全球主要地区芯片原子钟产量市场份额列表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2025-2031年全球主要地区芯片原子钟产量列表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2025-2031年全球主要地区芯片原子钟产量份额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2020-2025年全球主要地区芯片原子钟产值列表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2020-2025年全球主要地区芯片原子钟产值份额列表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2020-2025年全球主要地区芯片原子钟消费量列表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2020-2025年全球主要地区芯片原子钟消费量市场份额列表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重点企业（一）芯片原子钟产品规格及价格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重点企业（二）芯片原子钟产品规格及价格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重点企业（三）芯片原子钟产品规格及价格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重点企业（四）芯片原子钟产品规格及价格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重点企业（五）芯片原子钟产品规格及价格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重点企业（六）芯片原子钟产品规格及价格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重点企业（七）芯片原子钟产品规格及价格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重点企业（八）芯片原子钟产品规格、参数及市场应用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2020-2025年重点企业（八）芯片原子钟产能、产量、产值、价格及毛利率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重点企业（八）芯片原子钟产品规格及价格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2020-2025年全球不同产品类型芯片原子钟产量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2020-2025年全球不同产品类型芯片原子钟产量市场份额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全球不同产品类型芯片原子钟产量预测（2025-2031）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2020-2025年全球不同产品类型芯片原子钟产量市场份额预测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2020-2025年全球不同类型芯片原子钟产值</w:t>
      </w:r>
      <w:r>
        <w:rPr>
          <w:rFonts w:hint="eastAsia"/>
        </w:rPr>
        <w:br/>
      </w:r>
      <w:r>
        <w:rPr>
          <w:rFonts w:hint="eastAsia"/>
        </w:rPr>
        <w:t>　　表 2020-2025年全球不同类型芯片原子钟产值市场份额</w:t>
      </w:r>
      <w:r>
        <w:rPr>
          <w:rFonts w:hint="eastAsia"/>
        </w:rPr>
        <w:br/>
      </w:r>
      <w:r>
        <w:rPr>
          <w:rFonts w:hint="eastAsia"/>
        </w:rPr>
        <w:t>　　表 全球不同类型芯片原子钟产值预测（2025-2031）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全球不同类型芯片原子钟产值市场预测份额（2025-2031）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2020-2025年全球不同价格区间芯片原子钟市场份额对比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2020-2025年中国不同产品类型芯片原子钟产量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2020-2025年中国不同产品类型芯片原子钟产量市场份额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中国不同产品类型芯片原子钟产量预测（2025-2031）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中国不同产品类型芯片原子钟产量市场份额预测（2025-2031）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2020-2025年中国不同产品类型芯片原子钟产值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2020-2025年中国不同产品类型芯片原子钟产值市场份额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中国不同产品类型芯片原子钟产值预测（2025-2031）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中国不同产品类型芯片原子钟产值市场份额预测（2025-2031）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芯片原子钟上游原料供应商及联系方式列表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2020-2025年全球不同应用芯片原子钟消费量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2020-2025年全球不同应用芯片原子钟消费量市场份额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全球不同应用芯片原子钟消费量预测（2025-2031）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全球不同应用芯片原子钟消费量市场份额预测（2025-2031）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2020-2025年中国不同应用芯片原子钟消费量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2020-2025年中国不同应用芯片原子钟消费量市场份额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中国不同应用芯片原子钟消费量预测（2025-2031）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中国不同应用芯片原子钟消费量市场份额预测（2025-2031）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2020-2025年中国芯片原子钟产量、消费量、进出口</w:t>
      </w:r>
      <w:r>
        <w:rPr>
          <w:rFonts w:hint="eastAsia"/>
        </w:rPr>
        <w:br/>
      </w:r>
      <w:r>
        <w:rPr>
          <w:rFonts w:hint="eastAsia"/>
        </w:rPr>
        <w:t>　　表 中国芯片原子钟产量、消费量、进出口预测（2025-2031）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中国市场芯片原子钟进出口贸易趋势</w:t>
      </w:r>
      <w:r>
        <w:rPr>
          <w:rFonts w:hint="eastAsia"/>
        </w:rPr>
        <w:br/>
      </w:r>
      <w:r>
        <w:rPr>
          <w:rFonts w:hint="eastAsia"/>
        </w:rPr>
        <w:t>　　表 中国市场芯片原子钟主要进口来源</w:t>
      </w:r>
      <w:r>
        <w:rPr>
          <w:rFonts w:hint="eastAsia"/>
        </w:rPr>
        <w:br/>
      </w:r>
      <w:r>
        <w:rPr>
          <w:rFonts w:hint="eastAsia"/>
        </w:rPr>
        <w:t>　　表 中国市场芯片原子钟主要出口目的地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中国芯片原子钟生产地区分布</w:t>
      </w:r>
      <w:r>
        <w:rPr>
          <w:rFonts w:hint="eastAsia"/>
        </w:rPr>
        <w:br/>
      </w:r>
      <w:r>
        <w:rPr>
          <w:rFonts w:hint="eastAsia"/>
        </w:rPr>
        <w:t>　　表 中国芯片原子钟消费地区分布</w:t>
      </w:r>
      <w:r>
        <w:rPr>
          <w:rFonts w:hint="eastAsia"/>
        </w:rPr>
        <w:br/>
      </w:r>
      <w:r>
        <w:rPr>
          <w:rFonts w:hint="eastAsia"/>
        </w:rPr>
        <w:t>　　表 芯片原子钟行业及市场环境发展趋势</w:t>
      </w:r>
      <w:r>
        <w:rPr>
          <w:rFonts w:hint="eastAsia"/>
        </w:rPr>
        <w:br/>
      </w:r>
      <w:r>
        <w:rPr>
          <w:rFonts w:hint="eastAsia"/>
        </w:rPr>
        <w:t>　　表 芯片原子钟产品及技术发展趋势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国内当前及未来芯片原子钟主要销售模式及销售渠道趋势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欧美日等地区当前及未来芯片原子钟主要销售模式及销售渠道趋势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芯片原子钟产品市场定位及目标消费者分析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芯片原子钟产品图片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2025年全球不同产品类型芯片原子钟产量市场份额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全球产品类型芯片原子钟消费量市场份额2024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2020-2031年全球芯片原子钟产量及增长率</w:t>
      </w:r>
      <w:r>
        <w:rPr>
          <w:rFonts w:hint="eastAsia"/>
        </w:rPr>
        <w:br/>
      </w:r>
      <w:r>
        <w:rPr>
          <w:rFonts w:hint="eastAsia"/>
        </w:rPr>
        <w:t>　　图 2020-2031年全球芯片原子钟产值及增长率</w:t>
      </w:r>
      <w:r>
        <w:rPr>
          <w:rFonts w:hint="eastAsia"/>
        </w:rPr>
        <w:br/>
      </w:r>
      <w:r>
        <w:rPr>
          <w:rFonts w:hint="eastAsia"/>
        </w:rPr>
        <w:t>　　图 2020-2031年中国芯片原子钟产量及发展趋势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2020-2031年中国芯片原子钟产值及未来发展趋势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2020-2031年全球芯片原子钟产能、产量、产能利用率及发展趋势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2020-2031年全球芯片原子钟产量、市场需求量及发展趋势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2020-2031年中国芯片原子钟产能、产量、产能利用率及发展趋势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2020-2031年中国芯片原子钟产量、市场需求量及发展趋势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全球芯片原子钟主要厂商2025年产量市场份额列表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全球芯片原子钟主要厂商2025年产值市场份额列表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2020-2025年中国市场芯片原子钟主要厂商2025年产量市场份额列表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中国芯片原子钟主要厂商2025年产量市场份额列表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中国芯片原子钟主要厂商2025年产值市场份额列表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2025年全球前五及前十大生产商芯片原子钟市场份额</w:t>
      </w:r>
      <w:r>
        <w:rPr>
          <w:rFonts w:hint="eastAsia"/>
        </w:rPr>
        <w:br/>
      </w:r>
      <w:r>
        <w:rPr>
          <w:rFonts w:hint="eastAsia"/>
        </w:rPr>
        <w:t>　　图 全球芯片原子钟第一梯队、第二梯队和第三梯队生产商（品牌）及市场份额（2024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芯片原子钟全球领先企业SWOT分析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全球主要地区芯片原子钟消费量市场份额（2024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2020-2031年北美市场芯片原子钟产量及增长率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2020-2031年北美市场芯片原子钟产值及增长率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2020-2031年欧洲市场芯片原子钟产量及增长率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2020-2031年欧洲市场芯片原子钟产值及增长率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2020-2031年中国市场芯片原子钟产量及增长率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2020-2031年中国市场芯片原子钟产值及增长率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2020-2031年日本市场芯片原子钟产量及增长率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2020-2031年日本市场芯片原子钟产值及增长率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2020-2031年东南亚市场芯片原子钟产量及增长率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2020-2031年东南亚市场芯片原子钟产值及增长率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2020-2031年印度市场芯片原子钟产量及增长率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2020-2031年印度市场芯片原子钟产值及增长率</w:t>
      </w:r>
      <w:r>
        <w:rPr>
          <w:rFonts w:hint="eastAsia"/>
        </w:rPr>
        <w:br/>
      </w:r>
      <w:r>
        <w:rPr>
          <w:rFonts w:hint="eastAsia"/>
        </w:rPr>
        <w:t>　　图 全球主要地区芯片原子钟消费量市场份额（2024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全球主要地区芯片原子钟消费量市场份额（2024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2020-2031年中国市场芯片原子钟消费量、增长率及发展预测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2020-2031年北美市场芯片原子钟消费量、增长率及发展预测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2020-2031年欧洲市场芯片原子钟消费量、增长率及发展预测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2020-2031年日本市场芯片原子钟消费量、增长率及发展预测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2020-2031年东南亚市场芯片原子钟消费量、增长率及发展预测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2020-2031年印度市场芯片原子钟消费量、增长率及发展预测</w:t>
      </w:r>
      <w:r>
        <w:rPr>
          <w:rFonts w:hint="eastAsia"/>
        </w:rPr>
        <w:br/>
      </w:r>
      <w:r>
        <w:rPr>
          <w:rFonts w:hint="eastAsia"/>
        </w:rPr>
        <w:t>　　图 芯片原子钟产业链图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芯片原子钟产品价格走势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98c66aa4c461f" w:history="1">
        <w:r>
          <w:rPr>
            <w:rStyle w:val="Hyperlink"/>
          </w:rPr>
          <w:t>2025-2031年中国芯片原子钟市场调研与行业前景分析报告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98c66aa4c461f" w:history="1">
        <w:r>
          <w:rPr>
            <w:rStyle w:val="Hyperlink"/>
          </w:rPr>
          <w:t>https://www.20087.com/0/73/XinPianYuanZiZhongDeXianZhuangYuFaZhanQianJing.html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热点：高精度时钟芯片、芯片原子钟的应用哪些领域、中国原子钟、芯片原子钟 VCSEL、原子钟是什么东西、芯片原子钟 美国、光钟和原子钟的区别、芯片原子钟市场规模、微型原子钟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a4468ab254b68" w:history="1">
      <w:r>
        <w:rPr>
          <w:rStyle w:val="Hyperlink"/>
        </w:rPr>
        <w:t>2025-2031年中国芯片原子钟市场调研与行业前景分析报告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nPianYuanZiZhongDeXianZhuangYuFaZhanQianJing.html" TargetMode="External" Id="Re8898c66aa4c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nPianYuanZiZhongDeXianZhuangYuFaZhanQianJing.html" TargetMode="External" Id="R0e3a4468ab25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2025-03-25T01:47:00Z</dcterms:created>
  <dcterms:modified xsi:type="dcterms:W3CDTF">2025-03-25T02:47:00Z</dcterms:modified>
  <dc:subject>2025-2031年中国芯片原子钟市场调研与行业前景分析报告</dc:subject>
  <dc:title>2025-2031年中国芯片原子钟市场调研与行业前景分析报告</dc:title>
  <cp:keywords>2025-2031年中国芯片原子钟市场调研与行业前景分析报告</cp:keywords>
  <dc:description>2025-2031年中国芯片原子钟市场调研与行业前景分析报告</dc:description>
</cp:coreProperties>
</file>