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e145a98f14081" w:history="1">
              <w:r>
                <w:rPr>
                  <w:rStyle w:val="Hyperlink"/>
                </w:rPr>
                <w:t>2025-2031年中国轧面机行业现状与发展前景报告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e145a98f14081" w:history="1">
              <w:r>
                <w:rPr>
                  <w:rStyle w:val="Hyperlink"/>
                </w:rPr>
                <w:t>2025-2031年中国轧面机行业现状与发展前景报告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e145a98f14081" w:history="1">
                <w:r>
                  <w:rPr>
                    <w:rStyle w:val="Hyperlink"/>
                  </w:rPr>
                  <w:t>https://www.20087.com/0/53/YaMianJiQianJing.html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面机是食品加工行业中用于制作面条、饺子皮等面食的关键设备。随着消费者对面食多样化和健康化的需求增加，市场对高质量、多功能的轧面机需求旺盛。目前，制造商正通过采用不锈钢等耐用材料和改进设计，提高轧面机的卫生标准和生产效率。</w:t>
      </w:r>
      <w:r>
        <w:rPr>
          <w:rFonts w:hint="eastAsia"/>
        </w:rPr>
        <w:br/>
      </w:r>
      <w:r>
        <w:rPr>
          <w:rFonts w:hint="eastAsia"/>
        </w:rPr>
        <w:t>　　未来，轧面机将更加注重个性化和智能化。可编程控制和自动配料系统将允许用户轻松调整面团的配方和厚度，满足不同的食谱需求。同时，智能传感器和机器学习算法的应用，将实现对面团状态的实时监测，确保产品的一致性和食品安全。此外，易于清洗和维护的设计，将减少食品污染的风险，符合更严格的卫生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e145a98f14081" w:history="1">
        <w:r>
          <w:rPr>
            <w:rStyle w:val="Hyperlink"/>
          </w:rPr>
          <w:t>2025-2031年中国轧面机行业现状与发展前景报告</w:t>
        </w:r>
      </w:hyperlink>
      <w:r>
        <w:rPr>
          <w:rFonts w:hint="eastAsia"/>
        </w:rPr>
        <w:t>》通过详实的数据分析，全面解析了轧面机行业的市场规模、需求动态及价格趋势，深入探讨了轧面机产业链上下游的协同关系与竞争格局变化。报告对轧面机细分市场进行精准划分，结合重点企业研究，揭示了品牌影响力与市场集中度的现状，为行业参与者提供了清晰的竞争态势洞察。同时，报告结合宏观经济环境、技术发展路径及消费者需求演变，科学预测了轧面机行业的未来发展方向，并针对潜在风险提出了切实可行的应对策略。报告为轧面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轧面机行业概述</w:t>
      </w:r>
      <w:r>
        <w:rPr>
          <w:rFonts w:hint="eastAsia"/>
        </w:rPr>
        <w:br/>
      </w:r>
      <w:r>
        <w:rPr>
          <w:rFonts w:hint="eastAsia"/>
        </w:rPr>
        <w:t>　　第一节 轧面机定义与分类</w:t>
      </w:r>
      <w:r>
        <w:rPr>
          <w:rFonts w:hint="eastAsia"/>
        </w:rPr>
        <w:br/>
      </w:r>
      <w:r>
        <w:rPr>
          <w:rFonts w:hint="eastAsia"/>
        </w:rPr>
        <w:t>　　第二节 轧面机应用领域</w:t>
      </w:r>
      <w:r>
        <w:rPr>
          <w:rFonts w:hint="eastAsia"/>
        </w:rPr>
        <w:br/>
      </w:r>
      <w:r>
        <w:rPr>
          <w:rFonts w:hint="eastAsia"/>
        </w:rPr>
        <w:t>　　第三节 轧面机行业经济指标分析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轧面机产业链及经营模式分析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三、轧面机销售模式及销售渠道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2019-2024年全球轧面机市场规模与趋势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主要国家与地区轧面机市场分析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2025-2031年全球轧面机行业发展趋势与前景预测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2024-2025年轧面机产能与投资动态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一、国内轧面机产能及利用情况</w:t>
      </w:r>
      <w:r>
        <w:rPr>
          <w:rFonts w:hint="eastAsia"/>
        </w:rPr>
        <w:br/>
      </w:r>
      <w:r>
        <w:rPr>
          <w:rFonts w:hint="eastAsia"/>
        </w:rPr>
        <w:t>　　　　二、轧面机产能扩张与投资动态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2025-2031年轧面机行业产量统计与趋势预测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一、2019-2024年轧面机行业产量数据统计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1、2019-2024年轧面机产量及增长趋势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2、2019-2024年轧面机细分产品产量及份额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二、影响轧面机产量的关键因素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三、2025-2031年轧面机产量预测</w:t>
      </w:r>
      <w:r>
        <w:rPr>
          <w:rFonts w:hint="eastAsia"/>
        </w:rPr>
        <w:br/>
      </w:r>
      <w:r>
        <w:rPr>
          <w:rFonts w:hint="eastAsia"/>
        </w:rPr>
        <w:t>　　第三节 2025-2031年轧面机市场需求与销售分析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一、2024-2025年轧面机行业需求现状</w:t>
      </w:r>
      <w:r>
        <w:rPr>
          <w:rFonts w:hint="eastAsia"/>
        </w:rPr>
        <w:br/>
      </w:r>
      <w:r>
        <w:rPr>
          <w:rFonts w:hint="eastAsia"/>
        </w:rPr>
        <w:t>　　　　二、轧面机客户群体与需求特点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三、2019-2024年轧面机行业销售规模分析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四、2025-2031年轧面机市场增长潜力与规模预测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轧面机细分市场分析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一、2024-2025年轧面机主要细分产品市场现状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轧面机下游应用与客户群体分析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一、2024-2025年轧面机各应用领域市场现状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2024-2025年轧面机行业技术发展现状及趋势分析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轧面机行业技术发展方向、趋势预测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一、2019-2024年轧面机市场价格走势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轧面机定价策略与方法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2025-2031年轧面机价格竞争态势与趋势预测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2024-2025年重点区域轧面机市场发展概况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2019-2024年中国轧面机行业进出口情况分析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轧面机行业进口情况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一、2019-2024年轧面机进口规模及增长情况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二、轧面机主要进口来源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轧面机行业出口情况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一、2019-2024年轧面机出口规模及增长情况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二、轧面机主要出口目的地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2019-2024年中国轧面机行业总体发展与财务状况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2019-2024年中国轧面机行业规模情况</w:t>
      </w:r>
      <w:r>
        <w:rPr>
          <w:rFonts w:hint="eastAsia"/>
        </w:rPr>
        <w:br/>
      </w:r>
      <w:r>
        <w:rPr>
          <w:rFonts w:hint="eastAsia"/>
        </w:rPr>
        <w:t>　　　　一、轧面机行业企业数量规模</w:t>
      </w:r>
      <w:r>
        <w:rPr>
          <w:rFonts w:hint="eastAsia"/>
        </w:rPr>
        <w:br/>
      </w:r>
      <w:r>
        <w:rPr>
          <w:rFonts w:hint="eastAsia"/>
        </w:rPr>
        <w:t>　　　　二、轧面机行业从业人员规模</w:t>
      </w:r>
      <w:r>
        <w:rPr>
          <w:rFonts w:hint="eastAsia"/>
        </w:rPr>
        <w:br/>
      </w:r>
      <w:r>
        <w:rPr>
          <w:rFonts w:hint="eastAsia"/>
        </w:rPr>
        <w:t>　　　　三、轧面机行业市场敏感性分析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2019-2024年中国轧面机行业财务能力分析</w:t>
      </w:r>
      <w:r>
        <w:rPr>
          <w:rFonts w:hint="eastAsia"/>
        </w:rPr>
        <w:br/>
      </w:r>
      <w:r>
        <w:rPr>
          <w:rFonts w:hint="eastAsia"/>
        </w:rPr>
        <w:t>　　　　一、轧面机行业盈利能力</w:t>
      </w:r>
      <w:r>
        <w:rPr>
          <w:rFonts w:hint="eastAsia"/>
        </w:rPr>
        <w:br/>
      </w:r>
      <w:r>
        <w:rPr>
          <w:rFonts w:hint="eastAsia"/>
        </w:rPr>
        <w:t>　　　　二、轧面机行业偿债能力</w:t>
      </w:r>
      <w:r>
        <w:rPr>
          <w:rFonts w:hint="eastAsia"/>
        </w:rPr>
        <w:br/>
      </w:r>
      <w:r>
        <w:rPr>
          <w:rFonts w:hint="eastAsia"/>
        </w:rPr>
        <w:t>　　　　三、轧面机行业营运能力</w:t>
      </w:r>
      <w:r>
        <w:rPr>
          <w:rFonts w:hint="eastAsia"/>
        </w:rPr>
        <w:br/>
      </w:r>
      <w:r>
        <w:rPr>
          <w:rFonts w:hint="eastAsia"/>
        </w:rPr>
        <w:t>　　　　四、轧面机行业发展能力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中国轧面机行业竞争格局分析</w:t>
      </w:r>
      <w:r>
        <w:rPr>
          <w:rFonts w:hint="eastAsia"/>
        </w:rPr>
        <w:br/>
      </w:r>
      <w:r>
        <w:rPr>
          <w:rFonts w:hint="eastAsia"/>
        </w:rPr>
        <w:t>　　第一节 轧面机行业竞争格局总览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2024-2025年轧面机行业竞争力分析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2019-2024年轧面机行业企业并购活动分析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2024-2025年轧面机行业会展与招投标活动分析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一、轧面机行业会展活动及其市场影响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2025年中国轧面机企业发展企业发展策略与建议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轧面机销售模式与渠道策略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轧面机品牌与市场推广策略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轧面机研发投入与技术创新能力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轧面机合作联盟与资源整合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中国轧面机行业风险与对策</w:t>
      </w:r>
      <w:r>
        <w:rPr>
          <w:rFonts w:hint="eastAsia"/>
        </w:rPr>
        <w:br/>
      </w:r>
      <w:r>
        <w:rPr>
          <w:rFonts w:hint="eastAsia"/>
        </w:rPr>
        <w:t>　　第一节 轧面机行业SWOT分析</w:t>
      </w:r>
      <w:r>
        <w:rPr>
          <w:rFonts w:hint="eastAsia"/>
        </w:rPr>
        <w:br/>
      </w:r>
      <w:r>
        <w:rPr>
          <w:rFonts w:hint="eastAsia"/>
        </w:rPr>
        <w:t>　　　　一、轧面机行业优势</w:t>
      </w:r>
      <w:r>
        <w:rPr>
          <w:rFonts w:hint="eastAsia"/>
        </w:rPr>
        <w:br/>
      </w:r>
      <w:r>
        <w:rPr>
          <w:rFonts w:hint="eastAsia"/>
        </w:rPr>
        <w:t>　　　　二、轧面机行业劣势</w:t>
      </w:r>
      <w:r>
        <w:rPr>
          <w:rFonts w:hint="eastAsia"/>
        </w:rPr>
        <w:br/>
      </w:r>
      <w:r>
        <w:rPr>
          <w:rFonts w:hint="eastAsia"/>
        </w:rPr>
        <w:t>　　　　三、轧面机市场机会</w:t>
      </w:r>
      <w:r>
        <w:rPr>
          <w:rFonts w:hint="eastAsia"/>
        </w:rPr>
        <w:br/>
      </w:r>
      <w:r>
        <w:rPr>
          <w:rFonts w:hint="eastAsia"/>
        </w:rPr>
        <w:t>　　　　四、轧面机市场威胁</w:t>
      </w:r>
      <w:r>
        <w:rPr>
          <w:rFonts w:hint="eastAsia"/>
        </w:rPr>
        <w:br/>
      </w:r>
      <w:r>
        <w:rPr>
          <w:rFonts w:hint="eastAsia"/>
        </w:rPr>
        <w:t>　　第二节 轧面机行业风险及对策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2024-2025年轧面机行业发展环境分析</w:t>
      </w:r>
      <w:r>
        <w:rPr>
          <w:rFonts w:hint="eastAsia"/>
        </w:rPr>
        <w:br/>
      </w:r>
      <w:r>
        <w:rPr>
          <w:rFonts w:hint="eastAsia"/>
        </w:rPr>
        <w:t>　　　　一、轧面机行业主管部门与监管体制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二、轧面机行业主要法律法规及政策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三、轧面机行业标准与质量监管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2025-2031年轧面机行业发展趋势与方向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2025-2031年轧面机行业发展潜力与机遇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轧面机行业发展建议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轧面机行业类别</w:t>
      </w:r>
      <w:r>
        <w:rPr>
          <w:rFonts w:hint="eastAsia"/>
        </w:rPr>
        <w:br/>
      </w:r>
      <w:r>
        <w:rPr>
          <w:rFonts w:hint="eastAsia"/>
        </w:rPr>
        <w:t>　　图表 轧面机行业产业链调研</w:t>
      </w:r>
      <w:r>
        <w:rPr>
          <w:rFonts w:hint="eastAsia"/>
        </w:rPr>
        <w:br/>
      </w:r>
      <w:r>
        <w:rPr>
          <w:rFonts w:hint="eastAsia"/>
        </w:rPr>
        <w:t>　　图表 轧面机行业现状</w:t>
      </w:r>
      <w:r>
        <w:rPr>
          <w:rFonts w:hint="eastAsia"/>
        </w:rPr>
        <w:br/>
      </w:r>
      <w:r>
        <w:rPr>
          <w:rFonts w:hint="eastAsia"/>
        </w:rPr>
        <w:t>　　图表 轧面机行业标准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2025年中国轧面机行业产能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2019-2024年中国轧面机行业产量统计</w:t>
      </w:r>
      <w:r>
        <w:rPr>
          <w:rFonts w:hint="eastAsia"/>
        </w:rPr>
        <w:br/>
      </w:r>
      <w:r>
        <w:rPr>
          <w:rFonts w:hint="eastAsia"/>
        </w:rPr>
        <w:t>　　图表 轧面机行业动态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2019-2024年中国轧面机市场需求量</w:t>
      </w:r>
      <w:r>
        <w:rPr>
          <w:rFonts w:hint="eastAsia"/>
        </w:rPr>
        <w:br/>
      </w:r>
      <w:r>
        <w:rPr>
          <w:rFonts w:hint="eastAsia"/>
        </w:rPr>
        <w:t>　　图表 2025年中国轧面机行业需求区域调研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2019-2024年中国轧面机行情</w:t>
      </w:r>
      <w:r>
        <w:rPr>
          <w:rFonts w:hint="eastAsia"/>
        </w:rPr>
        <w:br/>
      </w:r>
      <w:r>
        <w:rPr>
          <w:rFonts w:hint="eastAsia"/>
        </w:rPr>
        <w:t>　　图表 2019-2024年中国轧面机价格走势图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2019-2024年中国轧面机进口统计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2019-2024年中国轧面机出口统计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**地区轧面机市场规模</w:t>
      </w:r>
      <w:r>
        <w:rPr>
          <w:rFonts w:hint="eastAsia"/>
        </w:rPr>
        <w:br/>
      </w:r>
      <w:r>
        <w:rPr>
          <w:rFonts w:hint="eastAsia"/>
        </w:rPr>
        <w:t>　　图表 **地区轧面机行业市场需求</w:t>
      </w:r>
      <w:r>
        <w:rPr>
          <w:rFonts w:hint="eastAsia"/>
        </w:rPr>
        <w:br/>
      </w:r>
      <w:r>
        <w:rPr>
          <w:rFonts w:hint="eastAsia"/>
        </w:rPr>
        <w:t>　　图表 **地区轧面机市场调研</w:t>
      </w:r>
      <w:r>
        <w:rPr>
          <w:rFonts w:hint="eastAsia"/>
        </w:rPr>
        <w:br/>
      </w:r>
      <w:r>
        <w:rPr>
          <w:rFonts w:hint="eastAsia"/>
        </w:rPr>
        <w:t>　　图表 **地区轧面机行业市场需求分析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**地区轧面机市场规模</w:t>
      </w:r>
      <w:r>
        <w:rPr>
          <w:rFonts w:hint="eastAsia"/>
        </w:rPr>
        <w:br/>
      </w:r>
      <w:r>
        <w:rPr>
          <w:rFonts w:hint="eastAsia"/>
        </w:rPr>
        <w:t>　　图表 **地区轧面机行业市场需求</w:t>
      </w:r>
      <w:r>
        <w:rPr>
          <w:rFonts w:hint="eastAsia"/>
        </w:rPr>
        <w:br/>
      </w:r>
      <w:r>
        <w:rPr>
          <w:rFonts w:hint="eastAsia"/>
        </w:rPr>
        <w:t>　　图表 **地区轧面机市场调研</w:t>
      </w:r>
      <w:r>
        <w:rPr>
          <w:rFonts w:hint="eastAsia"/>
        </w:rPr>
        <w:br/>
      </w:r>
      <w:r>
        <w:rPr>
          <w:rFonts w:hint="eastAsia"/>
        </w:rPr>
        <w:t>　　图表 **地区轧面机行业市场需求分析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轧面机行业竞争对手分析</w:t>
      </w:r>
      <w:r>
        <w:rPr>
          <w:rFonts w:hint="eastAsia"/>
        </w:rPr>
        <w:br/>
      </w:r>
      <w:r>
        <w:rPr>
          <w:rFonts w:hint="eastAsia"/>
        </w:rPr>
        <w:t>　　图表 轧面机重点企业（一）基本信息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2025-2031年中国轧面机行业市场规模预测</w:t>
      </w:r>
      <w:r>
        <w:rPr>
          <w:rFonts w:hint="eastAsia"/>
        </w:rPr>
        <w:br/>
      </w:r>
      <w:r>
        <w:rPr>
          <w:rFonts w:hint="eastAsia"/>
        </w:rPr>
        <w:t>　　图表 轧面机行业准入条件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2025年中国轧面机市场前景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2025-2031年中国轧面机行业信息化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e145a98f14081" w:history="1">
        <w:r>
          <w:rPr>
            <w:rStyle w:val="Hyperlink"/>
          </w:rPr>
          <w:t>2025-2031年中国轧面机行业现状与发展前景报告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e145a98f14081" w:history="1">
        <w:r>
          <w:rPr>
            <w:rStyle w:val="Hyperlink"/>
          </w:rPr>
          <w:t>https://www.20087.com/0/53/YaMianJiQianJing.html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压面机(小型)、轧面机多少钱一台家用的、重庆云阳面机总厂、轧面机什么牌子好、压面条机多少钱一台220v、轧面机工作时严禁(),用手触摸,否则易发生安全事故、压面机多少钱一台、轧面机操作规程、口碑最好三个面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456c2b1e84671" w:history="1">
      <w:r>
        <w:rPr>
          <w:rStyle w:val="Hyperlink"/>
        </w:rPr>
        <w:t>2025-2031年中国轧面机行业现状与发展前景报告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aMianJiQianJing.html" TargetMode="External" Id="R4d4e145a98f1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aMianJiQianJing.html" TargetMode="External" Id="Rd1c456c2b1e8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2025-03-31T03:37:01Z</dcterms:created>
  <dcterms:modified xsi:type="dcterms:W3CDTF">2025-03-31T04:37:01Z</dcterms:modified>
  <dc:subject>2025-2031年中国轧面机行业现状与发展前景报告</dc:subject>
  <dc:title>2025-2031年中国轧面机行业现状与发展前景报告</dc:title>
  <cp:keywords>2025-2031年中国轧面机行业现状与发展前景报告</cp:keywords>
  <dc:description>2025-2031年中国轧面机行业现状与发展前景报告</dc:description>
</cp:coreProperties>
</file>