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39abc0f7e423c" w:history="1">
              <w:r>
                <w:rPr>
                  <w:rStyle w:val="Hyperlink"/>
                </w:rPr>
                <w:t>2024-2030年中国透明屏行业现状调研与市场前景报告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39abc0f7e423c" w:history="1">
              <w:r>
                <w:rPr>
                  <w:rStyle w:val="Hyperlink"/>
                </w:rPr>
                <w:t>2024-2030年中国透明屏行业现状调研与市场前景报告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c39abc0f7e423c" w:history="1">
                <w:r>
                  <w:rPr>
                    <w:rStyle w:val="Hyperlink"/>
                  </w:rPr>
                  <w:t>https://www.20087.com/0/83/TouMingPingFaZhanXianZhuangQianJing.html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屏是一种具有高度透明度的显示屏，能够实现在几乎完全透明的状态下显示图像，广泛应用于商业展示、智能家居等领域。近年来，随着显示技术的进步，透明屏的分辨率和色彩表现力有了显著提高。当前市场上透明屏不仅在透明度方面有所突破，还在轻薄化和柔性化方面取得了进展，为产品的多样化设计提供了更多可能性。</w:t>
      </w:r>
      <w:r>
        <w:rPr>
          <w:rFonts w:hint="eastAsia"/>
        </w:rPr>
        <w:br/>
      </w:r>
      <w:r>
        <w:rPr>
          <w:rFonts w:hint="eastAsia"/>
        </w:rPr>
        <w:t>　　未来，透明屏的发展将更加注重技术创新和应用场景的拓展。一方面，通过采用更先进的显示技术，如OLED、Micro LED等，提高透明屏的显示效果和耐用性。另一方面，随着智能家居和智慧城市概念的推广，透明屏将被更广泛地应用于日常生活中的各个领域，如智能窗户、透明广告牌等。此外，随着虚拟现实（VR）和增强现实（AR）技术的发展，透明屏将成为实现沉浸式体验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39abc0f7e423c" w:history="1">
        <w:r>
          <w:rPr>
            <w:rStyle w:val="Hyperlink"/>
          </w:rPr>
          <w:t>2024-2030年中国透明屏行业现状调研与市场前景报告</w:t>
        </w:r>
      </w:hyperlink>
      <w:r>
        <w:rPr>
          <w:rFonts w:hint="eastAsia"/>
        </w:rPr>
        <w:t>》全面分析了我国透明屏行业的现状、市场需求、市场规模以及价格动态，探讨了透明屏产业链的结构与发展。透明屏报告对透明屏细分市场进行了剖析，同时基于科学数据，对透明屏市场前景及发展趋势进行了预测。报告还聚焦透明屏重点企业，并对其品牌影响力、市场竞争力以及行业集中度进行了评估。透明屏报告为投资者、产业链相关企业及政府决策部门提供了专业、客观的参考，是了解和把握透明屏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透明屏行业界定</w:t>
      </w:r>
      <w:r>
        <w:rPr>
          <w:rFonts w:hint="eastAsia"/>
        </w:rPr>
        <w:br/>
      </w:r>
      <w:r>
        <w:rPr>
          <w:rFonts w:hint="eastAsia"/>
        </w:rPr>
        <w:t>　　第一节 透明屏行业定义</w:t>
      </w:r>
      <w:r>
        <w:rPr>
          <w:rFonts w:hint="eastAsia"/>
        </w:rPr>
        <w:br/>
      </w:r>
      <w:r>
        <w:rPr>
          <w:rFonts w:hint="eastAsia"/>
        </w:rPr>
        <w:t>　　第二节 透明屏行业特点分析</w:t>
      </w:r>
      <w:r>
        <w:rPr>
          <w:rFonts w:hint="eastAsia"/>
        </w:rPr>
        <w:br/>
      </w:r>
      <w:r>
        <w:rPr>
          <w:rFonts w:hint="eastAsia"/>
        </w:rPr>
        <w:t>　　第三节 透明屏行业发展历程</w:t>
      </w:r>
      <w:r>
        <w:rPr>
          <w:rFonts w:hint="eastAsia"/>
        </w:rPr>
        <w:br/>
      </w:r>
      <w:r>
        <w:rPr>
          <w:rFonts w:hint="eastAsia"/>
        </w:rPr>
        <w:t>　　第四节 透明屏产业链分析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2023-2024年国外透明屏行业发展态势分析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国外透明屏行业总体情况</w:t>
      </w:r>
      <w:r>
        <w:rPr>
          <w:rFonts w:hint="eastAsia"/>
        </w:rPr>
        <w:br/>
      </w:r>
      <w:r>
        <w:rPr>
          <w:rFonts w:hint="eastAsia"/>
        </w:rPr>
        <w:t>　　第二节 透明屏行业重点国家、地区市场分析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国外透明屏行业发展前景预测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2023-2024年中国透明屏行业发展环境分析</w:t>
      </w:r>
      <w:r>
        <w:rPr>
          <w:rFonts w:hint="eastAsia"/>
        </w:rPr>
        <w:br/>
      </w:r>
      <w:r>
        <w:rPr>
          <w:rFonts w:hint="eastAsia"/>
        </w:rPr>
        <w:t>　　第一节 透明屏行业经济环境分析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透明屏行业政策环境分析</w:t>
      </w:r>
      <w:r>
        <w:rPr>
          <w:rFonts w:hint="eastAsia"/>
        </w:rPr>
        <w:br/>
      </w:r>
      <w:r>
        <w:rPr>
          <w:rFonts w:hint="eastAsia"/>
        </w:rPr>
        <w:t>　　　　一、透明屏行业相关政策</w:t>
      </w:r>
      <w:r>
        <w:rPr>
          <w:rFonts w:hint="eastAsia"/>
        </w:rPr>
        <w:br/>
      </w:r>
      <w:r>
        <w:rPr>
          <w:rFonts w:hint="eastAsia"/>
        </w:rPr>
        <w:t>　　　　二、透明屏行业相关标准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2023-2024年透明屏行业技术发展现状及趋势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当前我国透明屏技术发展现状</w:t>
      </w:r>
      <w:r>
        <w:rPr>
          <w:rFonts w:hint="eastAsia"/>
        </w:rPr>
        <w:br/>
      </w:r>
      <w:r>
        <w:rPr>
          <w:rFonts w:hint="eastAsia"/>
        </w:rPr>
        <w:t>　　第二节 中外透明屏技术差距及产生差距的主要原因分析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提高我国透明屏技术的对策</w:t>
      </w:r>
      <w:r>
        <w:rPr>
          <w:rFonts w:hint="eastAsia"/>
        </w:rPr>
        <w:br/>
      </w:r>
      <w:r>
        <w:rPr>
          <w:rFonts w:hint="eastAsia"/>
        </w:rPr>
        <w:t>　　第四节 我国透明屏研发、设计发展趋势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中国透明屏行业市场规模情况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中国透明屏行业市场需求状况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一、2019-2024年透明屏行业市场需求情况</w:t>
      </w:r>
      <w:r>
        <w:rPr>
          <w:rFonts w:hint="eastAsia"/>
        </w:rPr>
        <w:br/>
      </w:r>
      <w:r>
        <w:rPr>
          <w:rFonts w:hint="eastAsia"/>
        </w:rPr>
        <w:t>　　　　二、透明屏行业市场需求特点分析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三、2024-2030年透明屏行业市场需求预测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中国透明屏行业市场供给状况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一、2019-2024年透明屏行业市场供给情况</w:t>
      </w:r>
      <w:r>
        <w:rPr>
          <w:rFonts w:hint="eastAsia"/>
        </w:rPr>
        <w:br/>
      </w:r>
      <w:r>
        <w:rPr>
          <w:rFonts w:hint="eastAsia"/>
        </w:rPr>
        <w:t>　　　　二、透明屏行业市场供给特点分析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三、2024-2030年透明屏行业市场供给预测</w:t>
      </w:r>
      <w:r>
        <w:rPr>
          <w:rFonts w:hint="eastAsia"/>
        </w:rPr>
        <w:br/>
      </w:r>
      <w:r>
        <w:rPr>
          <w:rFonts w:hint="eastAsia"/>
        </w:rPr>
        <w:t>　　第四节 透明屏行业市场供需平衡状况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中国透明屏行业进出口情况分析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一、2019-2024年透明屏行业出口情况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三、2024-2030年透明屏行业出口情况预测</w:t>
      </w:r>
      <w:r>
        <w:rPr>
          <w:rFonts w:hint="eastAsia"/>
        </w:rPr>
        <w:br/>
      </w:r>
      <w:r>
        <w:rPr>
          <w:rFonts w:hint="eastAsia"/>
        </w:rPr>
        <w:t>　　第二节 透明屏行业进口情况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一、2019-2024年透明屏行业进口情况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三、2024-2030年透明屏行业进口情况预测</w:t>
      </w:r>
      <w:r>
        <w:rPr>
          <w:rFonts w:hint="eastAsia"/>
        </w:rPr>
        <w:br/>
      </w:r>
      <w:r>
        <w:rPr>
          <w:rFonts w:hint="eastAsia"/>
        </w:rPr>
        <w:t>　　第三节 透明屏行业进出口面临的挑战及对策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中国透明屏行业产品价格监测</w:t>
      </w:r>
      <w:r>
        <w:rPr>
          <w:rFonts w:hint="eastAsia"/>
        </w:rPr>
        <w:br/>
      </w:r>
      <w:r>
        <w:rPr>
          <w:rFonts w:hint="eastAsia"/>
        </w:rPr>
        <w:t>　　　　一、透明屏市场价格特征</w:t>
      </w:r>
      <w:r>
        <w:rPr>
          <w:rFonts w:hint="eastAsia"/>
        </w:rPr>
        <w:br/>
      </w:r>
      <w:r>
        <w:rPr>
          <w:rFonts w:hint="eastAsia"/>
        </w:rPr>
        <w:t>　　　　二、当前透明屏市场价格评述</w:t>
      </w:r>
      <w:r>
        <w:rPr>
          <w:rFonts w:hint="eastAsia"/>
        </w:rPr>
        <w:br/>
      </w:r>
      <w:r>
        <w:rPr>
          <w:rFonts w:hint="eastAsia"/>
        </w:rPr>
        <w:t>　　　　三、影响透明屏市场价格因素分析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四、未来透明屏市场价格走势预测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中国透明屏行业重点区域市场分析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透明屏行业区域市场分布情况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2023-2024年透明屏行业细分市场调研分析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透明屏细分产品（一）市场调研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透明屏细分产品（二）市场调研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透明屏重点企业（二）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透明屏重点企业（三）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透明屏重点企业（四）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透明屏重点企业（五）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透明屏重点企业（六）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透明屏行业风险及对策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2024-2030年透明屏行业发展环境分析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2024-2030年透明屏行业投资特性分析</w:t>
      </w:r>
      <w:r>
        <w:rPr>
          <w:rFonts w:hint="eastAsia"/>
        </w:rPr>
        <w:br/>
      </w:r>
      <w:r>
        <w:rPr>
          <w:rFonts w:hint="eastAsia"/>
        </w:rPr>
        <w:t>　　　　一、透明屏行业进入壁垒</w:t>
      </w:r>
      <w:r>
        <w:rPr>
          <w:rFonts w:hint="eastAsia"/>
        </w:rPr>
        <w:br/>
      </w:r>
      <w:r>
        <w:rPr>
          <w:rFonts w:hint="eastAsia"/>
        </w:rPr>
        <w:t>　　　　二、透明屏行业盈利模式</w:t>
      </w:r>
      <w:r>
        <w:rPr>
          <w:rFonts w:hint="eastAsia"/>
        </w:rPr>
        <w:br/>
      </w:r>
      <w:r>
        <w:rPr>
          <w:rFonts w:hint="eastAsia"/>
        </w:rPr>
        <w:t>　　　　三、透明屏行业盈利因素</w:t>
      </w:r>
      <w:r>
        <w:rPr>
          <w:rFonts w:hint="eastAsia"/>
        </w:rPr>
        <w:br/>
      </w:r>
      <w:r>
        <w:rPr>
          <w:rFonts w:hint="eastAsia"/>
        </w:rPr>
        <w:t>　　第三节 透明屏行业“波特五力模型”分析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2024-2030年透明屏行业风险及对策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透明屏企业竞争策略分析</w:t>
      </w:r>
      <w:r>
        <w:rPr>
          <w:rFonts w:hint="eastAsia"/>
        </w:rPr>
        <w:br/>
      </w:r>
      <w:r>
        <w:rPr>
          <w:rFonts w:hint="eastAsia"/>
        </w:rPr>
        <w:t>　　第一节 透明屏市场竞争策略分析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一、2024-2030年中国透明屏市场增长潜力分析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二、2024-2030年中国透明屏主要潜力品种分析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三、现有透明屏产品竞争策略分析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四、潜力透明屏品种竞争策略选择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2024-2030年中国透明屏企业竞争策略分析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一、2024-2030年我国透明屏市场竞争趋势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二、2024-2030年透明屏行业竞争格局展望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三、2024-2030年透明屏行业竞争策略分析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四、2024-2030年透明屏企业竞争策略分析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2024-2030年中国透明屏行业发展趋势分析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一、2024-2030年透明屏技术发展趋势分析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二、2024-2030年透明屏产品发展趋势分析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三、2024-2030年透明屏行业竞争格局展望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2024-2030年中国透明屏市场趋势分析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一、2024-2030年透明屏发展趋势预测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二、2024-2030年透明屏市场前景分析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三、2024-2030年透明屏产业政策趋向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2024-2030年透明屏行业投资价值评估分析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透明屏行业发展建议分析</w:t>
      </w:r>
      <w:r>
        <w:rPr>
          <w:rFonts w:hint="eastAsia"/>
        </w:rPr>
        <w:br/>
      </w:r>
      <w:r>
        <w:rPr>
          <w:rFonts w:hint="eastAsia"/>
        </w:rPr>
        <w:t>　　第一节 透明屏行业研究结论及建议</w:t>
      </w:r>
      <w:r>
        <w:rPr>
          <w:rFonts w:hint="eastAsia"/>
        </w:rPr>
        <w:br/>
      </w:r>
      <w:r>
        <w:rPr>
          <w:rFonts w:hint="eastAsia"/>
        </w:rPr>
        <w:t>　　第二节 透明屏细分行业研究结论及建议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(中⋅智⋅林)透明屏行业竞争策略总结及建议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透明屏行业历程</w:t>
      </w:r>
      <w:r>
        <w:rPr>
          <w:rFonts w:hint="eastAsia"/>
        </w:rPr>
        <w:br/>
      </w:r>
      <w:r>
        <w:rPr>
          <w:rFonts w:hint="eastAsia"/>
        </w:rPr>
        <w:t>　　图表 透明屏行业生命周期</w:t>
      </w:r>
      <w:r>
        <w:rPr>
          <w:rFonts w:hint="eastAsia"/>
        </w:rPr>
        <w:br/>
      </w:r>
      <w:r>
        <w:rPr>
          <w:rFonts w:hint="eastAsia"/>
        </w:rPr>
        <w:t>　　图表 透明屏行业产业链分析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2024年中国透明屏行业需求领域分布格局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2019-2024年中国透明屏出口金额分析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2024年中国透明屏进口国家及地区分析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2024年中国透明屏出口国家及地区分析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2024-2030年中国透明屏行业产量预测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2024-2030年中国透明屏市场需求量预测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2024-2030年中国透明屏行业供需平衡预测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2024-2030年中国透明屏市场容量预测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2024-2030年中国透明屏市场规模预测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2024-2030年中国透明屏市场前景分析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2024-2030年中国透明屏发展趋势预测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39abc0f7e423c" w:history="1">
        <w:r>
          <w:rPr>
            <w:rStyle w:val="Hyperlink"/>
          </w:rPr>
          <w:t>2024-2030年中国透明屏行业现状调研与市场前景报告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c39abc0f7e423c" w:history="1">
        <w:r>
          <w:rPr>
            <w:rStyle w:val="Hyperlink"/>
          </w:rPr>
          <w:t>https://www.20087.com/0/83/TouMingPingFaZhanXianZhuangQianJing.html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263ab485a4970" w:history="1">
      <w:r>
        <w:rPr>
          <w:rStyle w:val="Hyperlink"/>
        </w:rPr>
        <w:t>2024-2030年中国透明屏行业现状调研与市场前景报告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TouMingPingFaZhanXianZhuangQianJing.html" TargetMode="External" Id="R61c39abc0f7e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TouMingPingFaZhanXianZhuangQianJing.html" TargetMode="External" Id="R93c263ab485a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2024-05-10T05:52:00Z</dcterms:created>
  <dcterms:modified xsi:type="dcterms:W3CDTF">2024-05-10T06:52:00Z</dcterms:modified>
  <dc:subject>2024-2030年中国透明屏行业现状调研与市场前景报告</dc:subject>
  <dc:title>2024-2030年中国透明屏行业现状调研与市场前景报告</dc:title>
  <cp:keywords>2024-2030年中国透明屏行业现状调研与市场前景报告</cp:keywords>
  <dc:description>2024-2030年中国透明屏行业现状调研与市场前景报告</dc:description>
</cp:coreProperties>
</file>