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338735b6d4585" w:history="1">
              <w:r>
                <w:rPr>
                  <w:rStyle w:val="Hyperlink"/>
                </w:rPr>
                <w:t>中国低压组合电器行业研究分析与市场前景报告（2025-2031年）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338735b6d4585" w:history="1">
              <w:r>
                <w:rPr>
                  <w:rStyle w:val="Hyperlink"/>
                </w:rPr>
                <w:t>中国低压组合电器行业研究分析与市场前景报告（2025-2031年）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338735b6d4585" w:history="1">
                <w:r>
                  <w:rPr>
                    <w:rStyle w:val="Hyperlink"/>
                  </w:rPr>
                  <w:t>https://www.20087.com/1/63/DiYaZuHeDianQiFaZhanQianJing.html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组合电器是集断路器、接触器、继电器及保护单元于一体的模块化配电装置，广泛应用于建筑楼宇、工业控制柜及新能源发电系统中，实现电路控制、过载保护与短路分断功能。该类产品强调紧凑结构、安装便捷性、电磁兼容性及与智能配电系统的兼容能力。近年来，随着智能建筑与微电网发展，低压组合电器在通信接口（如Modbus、CAN）、远程监控及故障诊断功能方面持续集成。然而，行业仍面临不同品牌间互换性差、高分断能力与小型化难以兼顾、以及在谐波污染或电压暂降环境下保护误动等问题，影响系统可靠性。</w:t>
      </w:r>
      <w:r>
        <w:rPr>
          <w:rFonts w:hint="eastAsia"/>
        </w:rPr>
        <w:br/>
      </w:r>
      <w:r>
        <w:rPr>
          <w:rFonts w:hint="eastAsia"/>
        </w:rPr>
        <w:t>　　未来，低压组合电器将向数字化、高可靠性与生态设计深度融合。内置边缘计算单元的智能电器可实现电能质量分析、寿命预测与自适应保护整定；同时，采用环保绝缘材料（如无卤阻燃工程塑料）与可回收金属结构将降低全生命周期环境影响。在系统层面，低压组合电器将作为能源路由器节点，支持分布式能源接入与需求侧响应。此外，标准化接口与即插即用设计将提升工程部署效率。在全球能源系统柔性化与电气安全标准升级驱动下，具备智能互联、高安全等级与绿色属性的低压组合电器，将成为新一代低压配电系统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338735b6d4585" w:history="1">
        <w:r>
          <w:rPr>
            <w:rStyle w:val="Hyperlink"/>
          </w:rPr>
          <w:t>中国低压组合电器行业研究分析与市场前景报告（2025-2031年）</w:t>
        </w:r>
      </w:hyperlink>
      <w:r>
        <w:rPr>
          <w:rFonts w:hint="eastAsia"/>
        </w:rPr>
        <w:t>》系统研究了低压组合电器行业的市场运行态势，并对未来发展趋势进行了科学预测。报告包括行业基础知识、国内外环境分析、运行数据解读及产业链梳理，同时探讨了低压组合电器市场竞争格局与重点企业的表现。基于对低压组合电器行业的全面分析，报告展望了低压组合电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低压组合电器行业概述</w:t>
      </w:r>
      <w:r>
        <w:rPr>
          <w:rFonts w:hint="eastAsia"/>
        </w:rPr>
        <w:br/>
      </w:r>
      <w:r>
        <w:rPr>
          <w:rFonts w:hint="eastAsia"/>
        </w:rPr>
        <w:t>　　第一节 低压组合电器定义与分类</w:t>
      </w:r>
      <w:r>
        <w:rPr>
          <w:rFonts w:hint="eastAsia"/>
        </w:rPr>
        <w:br/>
      </w:r>
      <w:r>
        <w:rPr>
          <w:rFonts w:hint="eastAsia"/>
        </w:rPr>
        <w:t>　　第二节 低压组合电器应用领域</w:t>
      </w:r>
      <w:r>
        <w:rPr>
          <w:rFonts w:hint="eastAsia"/>
        </w:rPr>
        <w:br/>
      </w:r>
      <w:r>
        <w:rPr>
          <w:rFonts w:hint="eastAsia"/>
        </w:rPr>
        <w:t>　　第三节 低压组合电器行业经济指标分析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一、低压组合电器行业赢利性评估</w:t>
      </w:r>
      <w:r>
        <w:rPr>
          <w:rFonts w:hint="eastAsia"/>
        </w:rPr>
        <w:br/>
      </w:r>
      <w:r>
        <w:rPr>
          <w:rFonts w:hint="eastAsia"/>
        </w:rPr>
        <w:t>　　　　二、低压组合电器行业成长速度分析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三、低压组合电器附加值提升空间探讨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四、低压组合电器行业进入壁垒分析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五、低压组合电器行业风险性评估</w:t>
      </w:r>
      <w:r>
        <w:rPr>
          <w:rFonts w:hint="eastAsia"/>
        </w:rPr>
        <w:br/>
      </w:r>
      <w:r>
        <w:rPr>
          <w:rFonts w:hint="eastAsia"/>
        </w:rPr>
        <w:t>　　　　六、低压组合电器行业周期性分析</w:t>
      </w:r>
      <w:r>
        <w:rPr>
          <w:rFonts w:hint="eastAsia"/>
        </w:rPr>
        <w:br/>
      </w:r>
      <w:r>
        <w:rPr>
          <w:rFonts w:hint="eastAsia"/>
        </w:rPr>
        <w:t>　　　　七、低压组合电器行业竞争程度指标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八、低压组合电器行业成熟度综合分析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低压组合电器产业链及经营模式分析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三、低压组合电器销售模式与渠道策略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全球低压组合电器市场发展分析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2024-2025年全球低压组合电器行业发展分析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一、全球低压组合电器行业市场规模与趋势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二、全球低压组合电器行业发展特点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三、全球低压组合电器行业竞争格局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主要国家与地区低压组合电器市场分析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2025-2031年全球低压组合电器行业发展趋势与前景预测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一、低压组合电器行业发展趋势</w:t>
      </w:r>
      <w:r>
        <w:rPr>
          <w:rFonts w:hint="eastAsia"/>
        </w:rPr>
        <w:br/>
      </w:r>
      <w:r>
        <w:rPr>
          <w:rFonts w:hint="eastAsia"/>
        </w:rPr>
        <w:t>　　　　二、低压组合电器行业发展潜力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中国低压组合电器行业市场分析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2024-2025年低压组合电器产能与投资动态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一、国内低压组合电器产能现状与利用效率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二、低压组合电器产能扩张与投资动态分析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2025-2031年低压组合电器行业产量统计与趋势预测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一、2019-2024年低压组合电器行业产量与增长趋势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1、2019-2024年低压组合电器产量及增长趋势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2、2019-2024年低压组合电器细分产品产量及份额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二、低压组合电器产量影响因素分析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三、2025-2031年低压组合电器产量预测</w:t>
      </w:r>
      <w:r>
        <w:rPr>
          <w:rFonts w:hint="eastAsia"/>
        </w:rPr>
        <w:br/>
      </w:r>
      <w:r>
        <w:rPr>
          <w:rFonts w:hint="eastAsia"/>
        </w:rPr>
        <w:t>　　第三节 2025-2031年低压组合电器市场需求与销售分析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一、2024-2025年低压组合电器行业需求现状</w:t>
      </w:r>
      <w:r>
        <w:rPr>
          <w:rFonts w:hint="eastAsia"/>
        </w:rPr>
        <w:br/>
      </w:r>
      <w:r>
        <w:rPr>
          <w:rFonts w:hint="eastAsia"/>
        </w:rPr>
        <w:t>　　　　二、低压组合电器客户群体与需求特点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三、2019-2024年低压组合电器行业销售规模分析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四、2025-2031年低压组合电器市场增长潜力与规模预测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2024-2025年低压组合电器行业技术发展现状及趋势分析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低压组合电器行业技术发展现状分析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国内外低压组合电器行业技术差距分析及差距形成的主要原因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低压组合电器行业技术发展方向、趋势预测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提升低压组合电器行业技术能力策略建议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中国低压组合电器细分市场分析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一、2024-2025年低压组合电器主要细分产品市场现状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低压组合电器价格机制与竞争策略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一、2019-2024年低压组合电器市场价格走势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低压组合电器定价策略与方法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2025-2031年低压组合电器价格竞争态势与趋势预测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中国低压组合电器行业重点区域市场研究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2024-2025年重点区域低压组合电器市场发展概况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三、2025-2031年低压组合电器行业发展潜力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三、2025-2031年低压组合电器行业发展潜力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三、2025-2031年低压组合电器行业发展潜力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三、2025-2031年低压组合电器行业发展潜力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三、2025-2031年低压组合电器行业发展潜力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2019-2024年中国低压组合电器行业进出口情况分析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低压组合电器行业进口规模与来源分析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一、2019-2024年低压组合电器进口规模分析</w:t>
      </w:r>
      <w:r>
        <w:rPr>
          <w:rFonts w:hint="eastAsia"/>
        </w:rPr>
        <w:br/>
      </w:r>
      <w:r>
        <w:rPr>
          <w:rFonts w:hint="eastAsia"/>
        </w:rPr>
        <w:t>　　　　二、低压组合电器主要进口来源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低压组合电器行业出口规模与目的地分析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一、2019-2024年低压组合电器出口规模分析</w:t>
      </w:r>
      <w:r>
        <w:rPr>
          <w:rFonts w:hint="eastAsia"/>
        </w:rPr>
        <w:br/>
      </w:r>
      <w:r>
        <w:rPr>
          <w:rFonts w:hint="eastAsia"/>
        </w:rPr>
        <w:t>　　　　二、低压组合电器主要出口目的地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2019-2024年中国低压组合电器总体规模与财务指标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中国低压组合电器行业总体规模分析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一、低压组合电器企业数量与结构</w:t>
      </w:r>
      <w:r>
        <w:rPr>
          <w:rFonts w:hint="eastAsia"/>
        </w:rPr>
        <w:br/>
      </w:r>
      <w:r>
        <w:rPr>
          <w:rFonts w:hint="eastAsia"/>
        </w:rPr>
        <w:t>　　　　二、低压组合电器从业人员规模</w:t>
      </w:r>
      <w:r>
        <w:rPr>
          <w:rFonts w:hint="eastAsia"/>
        </w:rPr>
        <w:br/>
      </w:r>
      <w:r>
        <w:rPr>
          <w:rFonts w:hint="eastAsia"/>
        </w:rPr>
        <w:t>　　　　三、低压组合电器行业资产状况</w:t>
      </w:r>
      <w:r>
        <w:rPr>
          <w:rFonts w:hint="eastAsia"/>
        </w:rPr>
        <w:br/>
      </w:r>
      <w:r>
        <w:rPr>
          <w:rFonts w:hint="eastAsia"/>
        </w:rPr>
        <w:t>　　第二节 中国低压组合电器行业财务指标总体分析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低压组合电器行业重点企业经营状况分析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低压组合电器重点企业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低压组合电器领先企业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低压组合电器标杆企业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低压组合电器代表企业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低压组合电器龙头企业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低压组合电器重点企业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中国低压组合电器行业竞争格局分析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低压组合电器行业竞争格局总览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2024-2025年低压组合电器行业竞争力分析</w:t>
      </w:r>
      <w:r>
        <w:rPr>
          <w:rFonts w:hint="eastAsia"/>
        </w:rPr>
        <w:br/>
      </w:r>
      <w:r>
        <w:rPr>
          <w:rFonts w:hint="eastAsia"/>
        </w:rPr>
        <w:t>　　　　一、低压组合电器供应商议价能力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四、低压组合电器替代品威胁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2019-2024年低压组合电器行业企业并购活动分析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2024-2025年低压组合电器行业会展与招投标活动分析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一、低压组合电器行业会展活动及其市场影响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2025年中国低压组合电器企业发展策略分析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低压组合电器市场策略分析</w:t>
      </w:r>
      <w:r>
        <w:rPr>
          <w:rFonts w:hint="eastAsia"/>
        </w:rPr>
        <w:br/>
      </w:r>
      <w:r>
        <w:rPr>
          <w:rFonts w:hint="eastAsia"/>
        </w:rPr>
        <w:t>　　　　一、低压组合电器市场定位与拓展策略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二、低压组合电器市场细分与目标客户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低压组合电器销售策略分析</w:t>
      </w:r>
      <w:r>
        <w:rPr>
          <w:rFonts w:hint="eastAsia"/>
        </w:rPr>
        <w:br/>
      </w:r>
      <w:r>
        <w:rPr>
          <w:rFonts w:hint="eastAsia"/>
        </w:rPr>
        <w:t>　　　　一、低压组合电器销售渠道与网络建设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提高低压组合电器企业竞争力建议</w:t>
      </w:r>
      <w:r>
        <w:rPr>
          <w:rFonts w:hint="eastAsia"/>
        </w:rPr>
        <w:br/>
      </w:r>
      <w:r>
        <w:rPr>
          <w:rFonts w:hint="eastAsia"/>
        </w:rPr>
        <w:t>　　　　一、低压组合电器技术创新与管理优化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低压组合电器品牌战略思考</w:t>
      </w:r>
      <w:r>
        <w:rPr>
          <w:rFonts w:hint="eastAsia"/>
        </w:rPr>
        <w:br/>
      </w:r>
      <w:r>
        <w:rPr>
          <w:rFonts w:hint="eastAsia"/>
        </w:rPr>
        <w:t>　　　　一、低压组合电器品牌建设与维护</w:t>
      </w:r>
      <w:r>
        <w:rPr>
          <w:rFonts w:hint="eastAsia"/>
        </w:rPr>
        <w:br/>
      </w:r>
      <w:r>
        <w:rPr>
          <w:rFonts w:hint="eastAsia"/>
        </w:rPr>
        <w:t>　　　　二、低压组合电器品牌影响力与市场竞争力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中国低压组合电器行业风险与对策</w:t>
      </w:r>
      <w:r>
        <w:rPr>
          <w:rFonts w:hint="eastAsia"/>
        </w:rPr>
        <w:br/>
      </w:r>
      <w:r>
        <w:rPr>
          <w:rFonts w:hint="eastAsia"/>
        </w:rPr>
        <w:t>　　第一节 低压组合电器行业SWOT分析</w:t>
      </w:r>
      <w:r>
        <w:rPr>
          <w:rFonts w:hint="eastAsia"/>
        </w:rPr>
        <w:br/>
      </w:r>
      <w:r>
        <w:rPr>
          <w:rFonts w:hint="eastAsia"/>
        </w:rPr>
        <w:t>　　　　一、低压组合电器行业优势分析</w:t>
      </w:r>
      <w:r>
        <w:rPr>
          <w:rFonts w:hint="eastAsia"/>
        </w:rPr>
        <w:br/>
      </w:r>
      <w:r>
        <w:rPr>
          <w:rFonts w:hint="eastAsia"/>
        </w:rPr>
        <w:t>　　　　二、低压组合电器行业劣势分析</w:t>
      </w:r>
      <w:r>
        <w:rPr>
          <w:rFonts w:hint="eastAsia"/>
        </w:rPr>
        <w:br/>
      </w:r>
      <w:r>
        <w:rPr>
          <w:rFonts w:hint="eastAsia"/>
        </w:rPr>
        <w:t>　　　　三、低压组合电器市场机会探索</w:t>
      </w:r>
      <w:r>
        <w:rPr>
          <w:rFonts w:hint="eastAsia"/>
        </w:rPr>
        <w:br/>
      </w:r>
      <w:r>
        <w:rPr>
          <w:rFonts w:hint="eastAsia"/>
        </w:rPr>
        <w:t>　　　　四、低压组合电器市场威胁评估</w:t>
      </w:r>
      <w:r>
        <w:rPr>
          <w:rFonts w:hint="eastAsia"/>
        </w:rPr>
        <w:br/>
      </w:r>
      <w:r>
        <w:rPr>
          <w:rFonts w:hint="eastAsia"/>
        </w:rPr>
        <w:t>　　第二节 低压组合电器行业风险及对策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2025-2031年中国低压组合电器行业前景与发展趋势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低压组合电器行业发展环境分析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2025-2031年低压组合电器行业发展趋势与方向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一、低压组合电器行业发展方向预测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二、低压组合电器发展趋势分析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2025-2031年低压组合电器行业发展潜力与机遇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一、低压组合电器市场发展潜力评估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二、低压组合电器新兴市场与机遇探索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低压组合电器行业研究结论与建议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(中:智:林)低压组合电器行业发展建议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2019-2024年中国低压组合电器市场规模及增长情况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2019-2024年中国低压组合电器行业产量及增长趋势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2025-2031年中国低压组合电器行业产量预测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2019-2024年中国低压组合电器行业市场需求及增长情况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2025-2031年中国低压组合电器行业市场需求预测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2019-2024年中国低压组合电器行业利润及增长情况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**地区低压组合电器市场规模及增长情况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**地区低压组合电器行业市场需求情况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**地区低压组合电器行业市场需求情况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2019-2024年中国低压组合电器行业进口量及增速统计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2019-2024年中国低压组合电器行业出口量及增速统计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低压组合电器重点企业经营情况分析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2025年低压组合电器市场前景分析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2025-2031年中国低压组合电器市场需求预测</w:t>
      </w:r>
      <w:r>
        <w:rPr>
          <w:rFonts w:hint="eastAsia"/>
        </w:rPr>
        <w:br/>
      </w:r>
      <w:r>
        <w:rPr>
          <w:rFonts w:hint="eastAsia"/>
        </w:rPr>
        <w:t>　　图表 2025年低压组合电器发展趋势预测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338735b6d4585" w:history="1">
        <w:r>
          <w:rPr>
            <w:rStyle w:val="Hyperlink"/>
          </w:rPr>
          <w:t>中国低压组合电器行业研究分析与市场前景报告（2025-2031年）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338735b6d4585" w:history="1">
        <w:r>
          <w:rPr>
            <w:rStyle w:val="Hyperlink"/>
          </w:rPr>
          <w:t>https://www.20087.com/1/63/DiYaZuHeDianQiFaZhanQianJing.html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热点：低压组合电器的特点、低压组合电器是什么、低压电器组合应符合下列规定、5种低压电器、低压组合开关图片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2af1154084f16" w:history="1">
      <w:r>
        <w:rPr>
          <w:rStyle w:val="Hyperlink"/>
        </w:rPr>
        <w:t>中国低压组合电器行业研究分析与市场前景报告（2025-2031年）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YaZuHeDianQiFaZhanQianJing.html" TargetMode="External" Id="R86f338735b6d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YaZuHeDianQiFaZhanQianJing.html" TargetMode="External" Id="R06c2af115408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2025-11-25T09:02:46Z</dcterms:created>
  <dcterms:modified xsi:type="dcterms:W3CDTF">2025-11-25T10:02:46Z</dcterms:modified>
  <dc:subject>中国低压组合电器行业研究分析与市场前景报告（2025-2031年）</dc:subject>
  <dc:title>中国低压组合电器行业研究分析与市场前景报告（2025-2031年）</dc:title>
  <cp:keywords>中国低压组合电器行业研究分析与市场前景报告（2025-2031年）</cp:keywords>
  <dc:description>中国低压组合电器行业研究分析与市场前景报告（2025-2031年）</dc:description>
</cp:coreProperties>
</file>