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7096da6a04879" w:history="1">
              <w:r>
                <w:rPr>
                  <w:rStyle w:val="Hyperlink"/>
                </w:rPr>
                <w:t>2025-2031年中国分支电缆行业研究与发展前景预测报告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7096da6a04879" w:history="1">
              <w:r>
                <w:rPr>
                  <w:rStyle w:val="Hyperlink"/>
                </w:rPr>
                <w:t>2025-2031年中国分支电缆行业研究与发展前景预测报告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7096da6a04879" w:history="1">
                <w:r>
                  <w:rPr>
                    <w:rStyle w:val="Hyperlink"/>
                  </w:rPr>
                  <w:t>https://www.20087.com/1/53/FenZhiDianLanShiChangQianJingFenXi.html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支电缆技术在电力传输领域中占据重要位置，尤其在复杂布线环境和空间受限的场合下展现出其独特优势。目前，分支电缆的设计趋向于更加安全、灵活和高效，采用高品质绝缘材料和强化的导体结构，以确保长期稳定运行。随着智能化电网的发展，分支电缆也开始集成智能监控功能，如温度传感和故障预警系统，提升电力系统的维护效率和安全性。</w:t>
      </w:r>
      <w:r>
        <w:rPr>
          <w:rFonts w:hint="eastAsia"/>
        </w:rPr>
        <w:br/>
      </w:r>
      <w:r>
        <w:rPr>
          <w:rFonts w:hint="eastAsia"/>
        </w:rPr>
        <w:t>　　未来，分支电缆将朝向更高级别的集成化和模块化发展，以适应快速变化的电力需求和分布式能源接入。环保材料的应用会成为一个重要趋势，旨在减少环境影响并提升产品的可持续性。同时，随着5G通讯和物联网技术的融合，分支电缆系统将更紧密地与其他智能基础设施相连，实现远程控制和数据分析，为智慧城市建设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7096da6a04879" w:history="1">
        <w:r>
          <w:rPr>
            <w:rStyle w:val="Hyperlink"/>
          </w:rPr>
          <w:t>2025-2031年中国分支电缆行业研究与发展前景预测报告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分支电缆行业的市场规模、需求动态及产业链结构。报告详细解析了分支电缆市场价格变化、行业竞争格局及重点企业的经营现状，并对未来市场前景与发展趋势进行了科学预测。同时，报告通过细分市场领域，评估了分支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分支电缆行业概述</w:t>
      </w:r>
      <w:r>
        <w:rPr>
          <w:rFonts w:hint="eastAsia"/>
        </w:rPr>
        <w:br/>
      </w:r>
      <w:r>
        <w:rPr>
          <w:rFonts w:hint="eastAsia"/>
        </w:rPr>
        <w:t>　　第一节 分支电缆定义与分类</w:t>
      </w:r>
      <w:r>
        <w:rPr>
          <w:rFonts w:hint="eastAsia"/>
        </w:rPr>
        <w:br/>
      </w:r>
      <w:r>
        <w:rPr>
          <w:rFonts w:hint="eastAsia"/>
        </w:rPr>
        <w:t>　　第二节 分支电缆应用领域</w:t>
      </w:r>
      <w:r>
        <w:rPr>
          <w:rFonts w:hint="eastAsia"/>
        </w:rPr>
        <w:br/>
      </w:r>
      <w:r>
        <w:rPr>
          <w:rFonts w:hint="eastAsia"/>
        </w:rPr>
        <w:t>　　第三节 分支电缆行业经济指标分析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一、分支电缆行业赢利性评估</w:t>
      </w:r>
      <w:r>
        <w:rPr>
          <w:rFonts w:hint="eastAsia"/>
        </w:rPr>
        <w:br/>
      </w:r>
      <w:r>
        <w:rPr>
          <w:rFonts w:hint="eastAsia"/>
        </w:rPr>
        <w:t>　　　　二、分支电缆行业成长速度分析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三、分支电缆附加值提升空间探讨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四、分支电缆行业进入壁垒分析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五、分支电缆行业风险性评估</w:t>
      </w:r>
      <w:r>
        <w:rPr>
          <w:rFonts w:hint="eastAsia"/>
        </w:rPr>
        <w:br/>
      </w:r>
      <w:r>
        <w:rPr>
          <w:rFonts w:hint="eastAsia"/>
        </w:rPr>
        <w:t>　　　　六、分支电缆行业周期性分析</w:t>
      </w:r>
      <w:r>
        <w:rPr>
          <w:rFonts w:hint="eastAsia"/>
        </w:rPr>
        <w:br/>
      </w:r>
      <w:r>
        <w:rPr>
          <w:rFonts w:hint="eastAsia"/>
        </w:rPr>
        <w:t>　　　　七、分支电缆行业竞争程度指标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八、分支电缆行业成熟度综合分析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分支电缆产业链及经营模式分析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三、分支电缆销售模式与渠道策略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全球分支电缆市场发展分析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2024-2025年全球分支电缆行业发展分析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一、全球分支电缆行业市场规模与趋势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二、全球分支电缆行业发展特点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三、全球分支电缆行业竞争格局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主要国家与地区分支电缆市场分析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2025-2031年全球分支电缆行业发展趋势与前景预测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一、分支电缆技术发展趋势</w:t>
      </w:r>
      <w:r>
        <w:rPr>
          <w:rFonts w:hint="eastAsia"/>
        </w:rPr>
        <w:br/>
      </w:r>
      <w:r>
        <w:rPr>
          <w:rFonts w:hint="eastAsia"/>
        </w:rPr>
        <w:t>　　　　二、分支电缆行业发展趋势</w:t>
      </w:r>
      <w:r>
        <w:rPr>
          <w:rFonts w:hint="eastAsia"/>
        </w:rPr>
        <w:br/>
      </w:r>
      <w:r>
        <w:rPr>
          <w:rFonts w:hint="eastAsia"/>
        </w:rPr>
        <w:t>　　　　三、分支电缆行业发展潜力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中国分支电缆行业市场分析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2024-2025年分支电缆产能与投资动态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一、国内分支电缆产能现状与利用效率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二、分支电缆产能扩张与投资动态分析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分支电缆行业产量情况分析与趋势预测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一、2019-2024年分支电缆行业产量与增长趋势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1、2019-2024年分支电缆产量及增长趋势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2、2019-2024年分支电缆细分产品产量及份额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二、分支电缆产量影响因素分析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三、2025-2031年分支电缆产量预测</w:t>
      </w:r>
      <w:r>
        <w:rPr>
          <w:rFonts w:hint="eastAsia"/>
        </w:rPr>
        <w:br/>
      </w:r>
      <w:r>
        <w:rPr>
          <w:rFonts w:hint="eastAsia"/>
        </w:rPr>
        <w:t>　　第三节 2025-2031年分支电缆市场需求与销售分析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一、2024-2025年分支电缆行业需求现状</w:t>
      </w:r>
      <w:r>
        <w:rPr>
          <w:rFonts w:hint="eastAsia"/>
        </w:rPr>
        <w:br/>
      </w:r>
      <w:r>
        <w:rPr>
          <w:rFonts w:hint="eastAsia"/>
        </w:rPr>
        <w:t>　　　　二、分支电缆客户群体与需求特点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三、2019-2024年分支电缆行业销售规模分析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四、2025-2031年分支电缆市场增长潜力与规模预测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中国分支电缆细分市场分析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一、2024-2025年分支电缆主要细分产品市场现状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2024-2025年分支电缆行业技术发展现状及趋势分析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分支电缆行业技术发展现状分析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国内外分支电缆行业技术差异与原因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分支电缆行业技术发展方向、趋势预测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提升分支电缆行业技术能力策略建议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分支电缆价格机制与竞争策略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一、2019-2024年分支电缆市场价格走势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分支电缆定价策略与方法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2025-2031年分支电缆价格竞争态势与趋势预测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中国分支电缆行业重点区域市场研究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2024-2025年重点区域分支电缆市场发展概况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三、2025-2031年分支电缆行业发展潜力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三、2025-2031年分支电缆行业发展潜力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三、2025-2031年分支电缆行业发展潜力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三、2025-2031年分支电缆行业发展潜力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2019-2024年中国分支电缆行业进出口情况分析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分支电缆行业进口规模与来源分析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一、2019-2024年分支电缆进口规模分析</w:t>
      </w:r>
      <w:r>
        <w:rPr>
          <w:rFonts w:hint="eastAsia"/>
        </w:rPr>
        <w:br/>
      </w:r>
      <w:r>
        <w:rPr>
          <w:rFonts w:hint="eastAsia"/>
        </w:rPr>
        <w:t>　　　　二、分支电缆主要进口来源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分支电缆行业出口规模与目的地分析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一、2019-2024年分支电缆出口规模分析</w:t>
      </w:r>
      <w:r>
        <w:rPr>
          <w:rFonts w:hint="eastAsia"/>
        </w:rPr>
        <w:br/>
      </w:r>
      <w:r>
        <w:rPr>
          <w:rFonts w:hint="eastAsia"/>
        </w:rPr>
        <w:t>　　　　二、分支电缆主要出口目的地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2019-2024年中国分支电缆总体规模与财务指标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中国分支电缆行业总体规模分析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一、分支电缆企业数量与结构</w:t>
      </w:r>
      <w:r>
        <w:rPr>
          <w:rFonts w:hint="eastAsia"/>
        </w:rPr>
        <w:br/>
      </w:r>
      <w:r>
        <w:rPr>
          <w:rFonts w:hint="eastAsia"/>
        </w:rPr>
        <w:t>　　　　二、分支电缆从业人员规模</w:t>
      </w:r>
      <w:r>
        <w:rPr>
          <w:rFonts w:hint="eastAsia"/>
        </w:rPr>
        <w:br/>
      </w:r>
      <w:r>
        <w:rPr>
          <w:rFonts w:hint="eastAsia"/>
        </w:rPr>
        <w:t>　　　　三、分支电缆行业资产状况</w:t>
      </w:r>
      <w:r>
        <w:rPr>
          <w:rFonts w:hint="eastAsia"/>
        </w:rPr>
        <w:br/>
      </w:r>
      <w:r>
        <w:rPr>
          <w:rFonts w:hint="eastAsia"/>
        </w:rPr>
        <w:t>　　第二节 中国分支电缆行业财务指标总体分析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分支电缆行业重点企业经营状况分析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分支电缆领先企业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分支电缆标杆企业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分支电缆代表企业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分支电缆龙头企业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中国分支电缆行业竞争格局分析</w:t>
      </w:r>
      <w:r>
        <w:rPr>
          <w:rFonts w:hint="eastAsia"/>
        </w:rPr>
        <w:br/>
      </w:r>
      <w:r>
        <w:rPr>
          <w:rFonts w:hint="eastAsia"/>
        </w:rPr>
        <w:t>　　第一节 分支电缆行业竞争格局总览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2024-2025年分支电缆行业竞争力分析</w:t>
      </w:r>
      <w:r>
        <w:rPr>
          <w:rFonts w:hint="eastAsia"/>
        </w:rPr>
        <w:br/>
      </w:r>
      <w:r>
        <w:rPr>
          <w:rFonts w:hint="eastAsia"/>
        </w:rPr>
        <w:t>　　　　一、分支电缆供应商议价能力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四、分支电缆替代品威胁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2019-2024年分支电缆行业企业并购活动分析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2024-2025年分支电缆行业会展与招投标活动分析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一、分支电缆行业会展活动及其市场影响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2025年中国分支电缆企业发展策略分析</w:t>
      </w:r>
      <w:r>
        <w:rPr>
          <w:rFonts w:hint="eastAsia"/>
        </w:rPr>
        <w:br/>
      </w:r>
      <w:r>
        <w:rPr>
          <w:rFonts w:hint="eastAsia"/>
        </w:rPr>
        <w:t>　　第一节 分支电缆市场策略分析</w:t>
      </w:r>
      <w:r>
        <w:rPr>
          <w:rFonts w:hint="eastAsia"/>
        </w:rPr>
        <w:br/>
      </w:r>
      <w:r>
        <w:rPr>
          <w:rFonts w:hint="eastAsia"/>
        </w:rPr>
        <w:t>　　　　一、分支电缆市场定位与拓展策略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二、分支电缆市场细分与目标客户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分支电缆销售策略分析</w:t>
      </w:r>
      <w:r>
        <w:rPr>
          <w:rFonts w:hint="eastAsia"/>
        </w:rPr>
        <w:br/>
      </w:r>
      <w:r>
        <w:rPr>
          <w:rFonts w:hint="eastAsia"/>
        </w:rPr>
        <w:t>　　　　一、分支电缆销售渠道与网络建设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提高分支电缆企业竞争力建议</w:t>
      </w:r>
      <w:r>
        <w:rPr>
          <w:rFonts w:hint="eastAsia"/>
        </w:rPr>
        <w:br/>
      </w:r>
      <w:r>
        <w:rPr>
          <w:rFonts w:hint="eastAsia"/>
        </w:rPr>
        <w:t>　　　　一、分支电缆技术创新与管理优化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分支电缆品牌战略思考</w:t>
      </w:r>
      <w:r>
        <w:rPr>
          <w:rFonts w:hint="eastAsia"/>
        </w:rPr>
        <w:br/>
      </w:r>
      <w:r>
        <w:rPr>
          <w:rFonts w:hint="eastAsia"/>
        </w:rPr>
        <w:t>　　　　一、分支电缆品牌建设与维护</w:t>
      </w:r>
      <w:r>
        <w:rPr>
          <w:rFonts w:hint="eastAsia"/>
        </w:rPr>
        <w:br/>
      </w:r>
      <w:r>
        <w:rPr>
          <w:rFonts w:hint="eastAsia"/>
        </w:rPr>
        <w:t>　　　　二、分支电缆品牌影响力与市场竞争力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中国分支电缆行业风险与对策</w:t>
      </w:r>
      <w:r>
        <w:rPr>
          <w:rFonts w:hint="eastAsia"/>
        </w:rPr>
        <w:br/>
      </w:r>
      <w:r>
        <w:rPr>
          <w:rFonts w:hint="eastAsia"/>
        </w:rPr>
        <w:t>　　第一节 分支电缆行业SWOT分析</w:t>
      </w:r>
      <w:r>
        <w:rPr>
          <w:rFonts w:hint="eastAsia"/>
        </w:rPr>
        <w:br/>
      </w:r>
      <w:r>
        <w:rPr>
          <w:rFonts w:hint="eastAsia"/>
        </w:rPr>
        <w:t>　　　　一、分支电缆行业优势分析</w:t>
      </w:r>
      <w:r>
        <w:rPr>
          <w:rFonts w:hint="eastAsia"/>
        </w:rPr>
        <w:br/>
      </w:r>
      <w:r>
        <w:rPr>
          <w:rFonts w:hint="eastAsia"/>
        </w:rPr>
        <w:t>　　　　二、分支电缆行业劣势分析</w:t>
      </w:r>
      <w:r>
        <w:rPr>
          <w:rFonts w:hint="eastAsia"/>
        </w:rPr>
        <w:br/>
      </w:r>
      <w:r>
        <w:rPr>
          <w:rFonts w:hint="eastAsia"/>
        </w:rPr>
        <w:t>　　　　三、分支电缆市场机会探索</w:t>
      </w:r>
      <w:r>
        <w:rPr>
          <w:rFonts w:hint="eastAsia"/>
        </w:rPr>
        <w:br/>
      </w:r>
      <w:r>
        <w:rPr>
          <w:rFonts w:hint="eastAsia"/>
        </w:rPr>
        <w:t>　　　　四、分支电缆市场威胁评估</w:t>
      </w:r>
      <w:r>
        <w:rPr>
          <w:rFonts w:hint="eastAsia"/>
        </w:rPr>
        <w:br/>
      </w:r>
      <w:r>
        <w:rPr>
          <w:rFonts w:hint="eastAsia"/>
        </w:rPr>
        <w:t>　　第二节 分支电缆行业风险及对策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2025-2031年中国分支电缆行业前景与发展趋势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分支电缆行业发展环境分析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2025-2031年分支电缆行业发展趋势与方向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一、分支电缆行业发展方向预测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二、分支电缆发展趋势分析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2025-2031年分支电缆行业发展潜力与机遇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一、分支电缆市场发展潜力评估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二、分支电缆新兴市场与机遇探索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分支电缆行业研究结论与建议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分支电缆行业发展建议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分支电缆行业类别</w:t>
      </w:r>
      <w:r>
        <w:rPr>
          <w:rFonts w:hint="eastAsia"/>
        </w:rPr>
        <w:br/>
      </w:r>
      <w:r>
        <w:rPr>
          <w:rFonts w:hint="eastAsia"/>
        </w:rPr>
        <w:t>　　图表 分支电缆行业产业链调研</w:t>
      </w:r>
      <w:r>
        <w:rPr>
          <w:rFonts w:hint="eastAsia"/>
        </w:rPr>
        <w:br/>
      </w:r>
      <w:r>
        <w:rPr>
          <w:rFonts w:hint="eastAsia"/>
        </w:rPr>
        <w:t>　　图表 分支电缆行业现状</w:t>
      </w:r>
      <w:r>
        <w:rPr>
          <w:rFonts w:hint="eastAsia"/>
        </w:rPr>
        <w:br/>
      </w:r>
      <w:r>
        <w:rPr>
          <w:rFonts w:hint="eastAsia"/>
        </w:rPr>
        <w:t>　　图表 分支电缆行业标准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2019-2024年中国分支电缆行业市场规模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2025年中国分支电缆行业产能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2019-2024年中国分支电缆行业产量统计</w:t>
      </w:r>
      <w:r>
        <w:rPr>
          <w:rFonts w:hint="eastAsia"/>
        </w:rPr>
        <w:br/>
      </w:r>
      <w:r>
        <w:rPr>
          <w:rFonts w:hint="eastAsia"/>
        </w:rPr>
        <w:t>　　图表 分支电缆行业动态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2019-2024年中国分支电缆市场需求量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2025年中国分支电缆行业需求区域调研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2019-2024年中国分支电缆行情</w:t>
      </w:r>
      <w:r>
        <w:rPr>
          <w:rFonts w:hint="eastAsia"/>
        </w:rPr>
        <w:br/>
      </w:r>
      <w:r>
        <w:rPr>
          <w:rFonts w:hint="eastAsia"/>
        </w:rPr>
        <w:t>　　图表 2019-2024年中国分支电缆价格走势图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2019-2024年中国分支电缆行业销售收入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2019-2024年中国分支电缆行业盈利情况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2019-2024年中国分支电缆行业利润总额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2019-2024年中国分支电缆进口统计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2019-2024年中国分支电缆出口统计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2019-2024年中国分支电缆行业企业数量统计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**地区分支电缆市场规模</w:t>
      </w:r>
      <w:r>
        <w:rPr>
          <w:rFonts w:hint="eastAsia"/>
        </w:rPr>
        <w:br/>
      </w:r>
      <w:r>
        <w:rPr>
          <w:rFonts w:hint="eastAsia"/>
        </w:rPr>
        <w:t>　　图表 **地区分支电缆行业市场需求</w:t>
      </w:r>
      <w:r>
        <w:rPr>
          <w:rFonts w:hint="eastAsia"/>
        </w:rPr>
        <w:br/>
      </w:r>
      <w:r>
        <w:rPr>
          <w:rFonts w:hint="eastAsia"/>
        </w:rPr>
        <w:t>　　图表 **地区分支电缆市场调研</w:t>
      </w:r>
      <w:r>
        <w:rPr>
          <w:rFonts w:hint="eastAsia"/>
        </w:rPr>
        <w:br/>
      </w:r>
      <w:r>
        <w:rPr>
          <w:rFonts w:hint="eastAsia"/>
        </w:rPr>
        <w:t>　　图表 **地区分支电缆行业市场需求分析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**地区分支电缆市场规模</w:t>
      </w:r>
      <w:r>
        <w:rPr>
          <w:rFonts w:hint="eastAsia"/>
        </w:rPr>
        <w:br/>
      </w:r>
      <w:r>
        <w:rPr>
          <w:rFonts w:hint="eastAsia"/>
        </w:rPr>
        <w:t>　　图表 **地区分支电缆行业市场需求</w:t>
      </w:r>
      <w:r>
        <w:rPr>
          <w:rFonts w:hint="eastAsia"/>
        </w:rPr>
        <w:br/>
      </w:r>
      <w:r>
        <w:rPr>
          <w:rFonts w:hint="eastAsia"/>
        </w:rPr>
        <w:t>　　图表 **地区分支电缆市场调研</w:t>
      </w:r>
      <w:r>
        <w:rPr>
          <w:rFonts w:hint="eastAsia"/>
        </w:rPr>
        <w:br/>
      </w:r>
      <w:r>
        <w:rPr>
          <w:rFonts w:hint="eastAsia"/>
        </w:rPr>
        <w:t>　　图表 **地区分支电缆行业市场需求分析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分支电缆行业竞争对手分析</w:t>
      </w:r>
      <w:r>
        <w:rPr>
          <w:rFonts w:hint="eastAsia"/>
        </w:rPr>
        <w:br/>
      </w:r>
      <w:r>
        <w:rPr>
          <w:rFonts w:hint="eastAsia"/>
        </w:rPr>
        <w:t>　　图表 分支电缆重点企业（一）基本信息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分支电缆重点企业（三）经营情况分析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2025-2031年中国分支电缆行业产能预测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2025-2031年中国分支电缆行业产量预测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2025-2031年中国分支电缆市场需求预测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2025-2031年中国分支电缆行业市场规模预测</w:t>
      </w:r>
      <w:r>
        <w:rPr>
          <w:rFonts w:hint="eastAsia"/>
        </w:rPr>
        <w:br/>
      </w:r>
      <w:r>
        <w:rPr>
          <w:rFonts w:hint="eastAsia"/>
        </w:rPr>
        <w:t>　　图表 分支电缆行业准入条件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2025-2031年中国分支电缆行业信息化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2025-2031年中国分支电缆市场前景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2025-2031年中国分支电缆行业风险分析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2025-2031年中国分支电缆行业发展趋势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7096da6a04879" w:history="1">
        <w:r>
          <w:rPr>
            <w:rStyle w:val="Hyperlink"/>
          </w:rPr>
          <w:t>2025-2031年中国分支电缆行业研究与发展前景预测报告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7096da6a04879" w:history="1">
        <w:r>
          <w:rPr>
            <w:rStyle w:val="Hyperlink"/>
          </w:rPr>
          <w:t>https://www.20087.com/1/53/FenZhiDianLanShiChangQianJingFenXi.html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热点：myp矿用电缆参数、电缆种类、多芯电缆截面积怎么计算、电缆型号、母线槽、高压电缆、空气型母线槽、电线电缆、分接电缆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debf07474751" w:history="1">
      <w:r>
        <w:rPr>
          <w:rStyle w:val="Hyperlink"/>
        </w:rPr>
        <w:t>2025-2031年中国分支电缆行业研究与发展前景预测报告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FenZhiDianLanShiChangQianJingFenXi.html" TargetMode="External" Id="R8dc7096da6a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FenZhiDianLanShiChangQianJingFenXi.html" TargetMode="External" Id="R906ddebf074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2024-12-17T05:00:00Z</dcterms:created>
  <dcterms:modified xsi:type="dcterms:W3CDTF">2024-12-17T06:00:00Z</dcterms:modified>
  <dc:subject>2025-2031年中国分支电缆行业研究与发展前景预测报告</dc:subject>
  <dc:title>2025-2031年中国分支电缆行业研究与发展前景预测报告</dc:title>
  <cp:keywords>2025-2031年中国分支电缆行业研究与发展前景预测报告</cp:keywords>
  <dc:description>2025-2031年中国分支电缆行业研究与发展前景预测报告</dc:description>
</cp:coreProperties>
</file>